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D7" w:rsidRDefault="00363F83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Анализ</w:t>
      </w:r>
    </w:p>
    <w:p w:rsidR="004D26D7" w:rsidRDefault="00363F83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рассмотрения поступивших обращений гражда</w:t>
      </w:r>
      <w:r w:rsidR="0089797B">
        <w:rPr>
          <w:b/>
          <w:sz w:val="26"/>
        </w:rPr>
        <w:t xml:space="preserve">н за </w:t>
      </w:r>
      <w:r w:rsidR="0062754A">
        <w:rPr>
          <w:b/>
          <w:sz w:val="26"/>
        </w:rPr>
        <w:t>2024</w:t>
      </w:r>
      <w:r w:rsidR="00707A51">
        <w:rPr>
          <w:b/>
          <w:sz w:val="26"/>
        </w:rPr>
        <w:t xml:space="preserve"> г</w:t>
      </w:r>
      <w:r w:rsidR="00951916">
        <w:rPr>
          <w:b/>
          <w:sz w:val="26"/>
        </w:rPr>
        <w:t>од</w:t>
      </w:r>
      <w:r w:rsidR="00707A51">
        <w:rPr>
          <w:b/>
          <w:sz w:val="26"/>
        </w:rPr>
        <w:t xml:space="preserve"> в администрации </w:t>
      </w:r>
      <w:r>
        <w:rPr>
          <w:b/>
          <w:sz w:val="26"/>
        </w:rPr>
        <w:t>сельского поселения</w:t>
      </w:r>
      <w:r w:rsidR="00951916">
        <w:rPr>
          <w:b/>
          <w:sz w:val="26"/>
        </w:rPr>
        <w:t xml:space="preserve"> </w:t>
      </w:r>
      <w:r w:rsidR="001178B1">
        <w:rPr>
          <w:b/>
          <w:sz w:val="26"/>
        </w:rPr>
        <w:t>Байкинский</w:t>
      </w:r>
      <w:r w:rsidR="00951916">
        <w:rPr>
          <w:b/>
          <w:sz w:val="26"/>
        </w:rPr>
        <w:t xml:space="preserve"> сельсовет муниципального района Караидельский район Республики Башкортостан</w:t>
      </w:r>
    </w:p>
    <w:p w:rsidR="00707A51" w:rsidRPr="009F7CB7" w:rsidRDefault="00707A51">
      <w:pPr>
        <w:spacing w:line="276" w:lineRule="auto"/>
        <w:jc w:val="center"/>
        <w:rPr>
          <w:i/>
          <w:sz w:val="16"/>
          <w:szCs w:val="16"/>
        </w:rPr>
      </w:pPr>
    </w:p>
    <w:p w:rsidR="004D26D7" w:rsidRPr="00707A51" w:rsidRDefault="00363F83" w:rsidP="003550A1">
      <w:pPr>
        <w:pStyle w:val="ab"/>
        <w:shd w:val="clear" w:color="auto" w:fill="FFFFFF"/>
        <w:spacing w:line="276" w:lineRule="auto"/>
        <w:ind w:firstLine="720"/>
        <w:jc w:val="both"/>
        <w:rPr>
          <w:sz w:val="26"/>
        </w:rPr>
      </w:pPr>
      <w:r w:rsidRPr="00707A51">
        <w:rPr>
          <w:sz w:val="26"/>
        </w:rPr>
        <w:t>Одним из важных конституционных прав человека и гражданина является право на обращения в государственные органы и органы местного самоуправления. Право граждан обращаться лично, а также направлять индивидуальные и коллективные обращения в государственные органы и органы местного самоуправления</w:t>
      </w:r>
      <w:r w:rsidR="0062754A">
        <w:rPr>
          <w:sz w:val="26"/>
        </w:rPr>
        <w:t>,</w:t>
      </w:r>
      <w:r w:rsidRPr="00707A51">
        <w:rPr>
          <w:sz w:val="26"/>
        </w:rPr>
        <w:t xml:space="preserve"> установлено статьей 33 Конституции Российской Федерации. Праву граждан на обращение в государственные органы и органы местного самоуправления соответствует обязанность этих органов, а также должностных лиц, которым они направлены, внимательно, в установленном порядке и сроки рассмотреть обращения и принять по ним законные и обоснованные решения.</w:t>
      </w:r>
    </w:p>
    <w:p w:rsidR="004D26D7" w:rsidRDefault="00363F83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В деятельности любого органа государственной власти и органа местного самоуправления особое место занимает работа с обращениями граждан. </w:t>
      </w:r>
      <w:r w:rsidR="003550A1">
        <w:rPr>
          <w:rFonts w:ascii="Times New Roman" w:hAnsi="Times New Roman"/>
          <w:sz w:val="26"/>
        </w:rPr>
        <w:t xml:space="preserve">Работа с обращениями граждан – </w:t>
      </w:r>
      <w:r>
        <w:rPr>
          <w:rFonts w:ascii="Times New Roman" w:hAnsi="Times New Roman"/>
          <w:sz w:val="26"/>
        </w:rPr>
        <w:t>одно из важнейших направлений деятельности администрации сельского поселения</w:t>
      </w:r>
      <w:r w:rsidR="00951916">
        <w:rPr>
          <w:rFonts w:ascii="Times New Roman" w:hAnsi="Times New Roman"/>
          <w:sz w:val="26"/>
        </w:rPr>
        <w:t xml:space="preserve"> </w:t>
      </w:r>
      <w:r w:rsidR="001178B1">
        <w:rPr>
          <w:rFonts w:ascii="Times New Roman" w:hAnsi="Times New Roman"/>
          <w:sz w:val="26"/>
        </w:rPr>
        <w:t>Байкинский</w:t>
      </w:r>
      <w:r w:rsidR="00951916" w:rsidRPr="00951916">
        <w:rPr>
          <w:rFonts w:ascii="Times New Roman" w:hAnsi="Times New Roman"/>
          <w:sz w:val="26"/>
        </w:rPr>
        <w:t xml:space="preserve"> сельсовет</w:t>
      </w:r>
      <w:r>
        <w:rPr>
          <w:rFonts w:ascii="Times New Roman" w:hAnsi="Times New Roman"/>
          <w:sz w:val="26"/>
        </w:rPr>
        <w:t xml:space="preserve">. В сельском поселении </w:t>
      </w:r>
      <w:r w:rsidR="001178B1">
        <w:rPr>
          <w:rFonts w:ascii="Times New Roman" w:hAnsi="Times New Roman"/>
          <w:sz w:val="26"/>
        </w:rPr>
        <w:t>Байкинский</w:t>
      </w:r>
      <w:r w:rsidR="00951916" w:rsidRPr="00951916">
        <w:rPr>
          <w:rFonts w:ascii="Times New Roman" w:hAnsi="Times New Roman"/>
          <w:sz w:val="26"/>
        </w:rPr>
        <w:t xml:space="preserve"> сельсовет</w:t>
      </w:r>
      <w:r w:rsidR="00951916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эффективно обеспечивается реализация права граждан на обращение в администрацию сельского поселения. В администрации сельского поселения созданы условия, обеспечивающие дос</w:t>
      </w:r>
      <w:r w:rsidR="00707A51">
        <w:rPr>
          <w:rFonts w:ascii="Times New Roman" w:hAnsi="Times New Roman"/>
          <w:sz w:val="26"/>
        </w:rPr>
        <w:t>тупность граждан и их обращений</w:t>
      </w:r>
      <w:r>
        <w:rPr>
          <w:rFonts w:ascii="Times New Roman" w:hAnsi="Times New Roman"/>
          <w:sz w:val="26"/>
        </w:rPr>
        <w:t xml:space="preserve"> к главе сельского поселения</w:t>
      </w:r>
      <w:r w:rsidR="00951916">
        <w:rPr>
          <w:rFonts w:ascii="Times New Roman" w:hAnsi="Times New Roman"/>
          <w:sz w:val="26"/>
        </w:rPr>
        <w:t xml:space="preserve"> </w:t>
      </w:r>
      <w:r w:rsidR="001178B1">
        <w:rPr>
          <w:rFonts w:ascii="Times New Roman" w:hAnsi="Times New Roman"/>
          <w:sz w:val="26"/>
        </w:rPr>
        <w:t>Байкинский</w:t>
      </w:r>
      <w:r w:rsidR="00951916" w:rsidRPr="00951916">
        <w:rPr>
          <w:rFonts w:ascii="Times New Roman" w:hAnsi="Times New Roman"/>
          <w:sz w:val="26"/>
        </w:rPr>
        <w:t xml:space="preserve"> сельсовет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hd w:val="clear" w:color="auto" w:fill="FFFFFF"/>
        </w:rPr>
        <w:t xml:space="preserve">При работе с обращениями граждан повышенное внимание уделяется контролю за соблюдением сроков и качеству рассмотрения обращений граждан. </w:t>
      </w:r>
      <w:r>
        <w:rPr>
          <w:rFonts w:ascii="Times New Roman" w:hAnsi="Times New Roman"/>
          <w:sz w:val="26"/>
        </w:rPr>
        <w:t>Обращения граждан  рассматриваются в установленном порядке всесторонне и своевременно,</w:t>
      </w:r>
      <w:r w:rsidR="00707A51">
        <w:rPr>
          <w:rFonts w:ascii="Times New Roman" w:hAnsi="Times New Roman"/>
          <w:sz w:val="26"/>
        </w:rPr>
        <w:t xml:space="preserve"> в соответствии с требованиями Фе</w:t>
      </w:r>
      <w:r w:rsidR="003550A1">
        <w:rPr>
          <w:rFonts w:ascii="Times New Roman" w:hAnsi="Times New Roman"/>
          <w:sz w:val="26"/>
        </w:rPr>
        <w:t>дерального закона от 02.05.2006</w:t>
      </w:r>
      <w:r w:rsidR="00707A51">
        <w:rPr>
          <w:rFonts w:ascii="Times New Roman" w:hAnsi="Times New Roman"/>
          <w:sz w:val="26"/>
        </w:rPr>
        <w:t xml:space="preserve">г. </w:t>
      </w:r>
      <w:r w:rsidR="003550A1"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>59-ФЗ «О порядке рассмотр</w:t>
      </w:r>
      <w:r w:rsidR="00707A51">
        <w:rPr>
          <w:rFonts w:ascii="Times New Roman" w:hAnsi="Times New Roman"/>
          <w:sz w:val="26"/>
        </w:rPr>
        <w:t>ения обращений граждан Российской Федерации».</w:t>
      </w:r>
    </w:p>
    <w:p w:rsidR="004D26D7" w:rsidRDefault="00951916" w:rsidP="00FF4A12">
      <w:pPr>
        <w:spacing w:line="276" w:lineRule="auto"/>
        <w:ind w:firstLine="539"/>
        <w:jc w:val="both"/>
        <w:rPr>
          <w:color w:val="000000"/>
          <w:sz w:val="26"/>
        </w:rPr>
      </w:pPr>
      <w:r>
        <w:rPr>
          <w:color w:val="000000"/>
          <w:sz w:val="26"/>
        </w:rPr>
        <w:t>Управляющий делами</w:t>
      </w:r>
      <w:r w:rsidR="00363F83">
        <w:rPr>
          <w:color w:val="000000"/>
          <w:sz w:val="26"/>
        </w:rPr>
        <w:t xml:space="preserve"> администрации сельского поселения</w:t>
      </w:r>
      <w:r>
        <w:rPr>
          <w:color w:val="000000"/>
          <w:sz w:val="26"/>
        </w:rPr>
        <w:t xml:space="preserve"> </w:t>
      </w:r>
      <w:r w:rsidR="001178B1">
        <w:rPr>
          <w:sz w:val="26"/>
        </w:rPr>
        <w:t>Байкинский</w:t>
      </w:r>
      <w:r w:rsidRPr="00951916">
        <w:rPr>
          <w:sz w:val="26"/>
        </w:rPr>
        <w:t xml:space="preserve"> сельсовет</w:t>
      </w:r>
      <w:r w:rsidR="00363F83">
        <w:rPr>
          <w:color w:val="000000"/>
          <w:sz w:val="26"/>
        </w:rPr>
        <w:t xml:space="preserve"> систематически анализирует и обобщает обращения граждан, с целью своевременного выявления и устранения причин, порождающих нарушение прав и охраняемы</w:t>
      </w:r>
      <w:r w:rsidR="00707A51">
        <w:rPr>
          <w:color w:val="000000"/>
          <w:sz w:val="26"/>
        </w:rPr>
        <w:t xml:space="preserve">х законом интересов граждан, а </w:t>
      </w:r>
      <w:r w:rsidR="00363F83">
        <w:rPr>
          <w:color w:val="000000"/>
          <w:sz w:val="26"/>
        </w:rPr>
        <w:t>также с целью изучения общественного мнения и совершенствования работы.</w:t>
      </w:r>
    </w:p>
    <w:p w:rsidR="00A05928" w:rsidRDefault="00A05928" w:rsidP="00FF4A12">
      <w:pPr>
        <w:shd w:val="clear" w:color="auto" w:fill="FFFFFF"/>
        <w:ind w:firstLine="540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2</w:t>
      </w:r>
      <w:r>
        <w:rPr>
          <w:sz w:val="26"/>
          <w:szCs w:val="26"/>
        </w:rPr>
        <w:t>024 год</w:t>
      </w:r>
      <w:r w:rsidRPr="00A05928">
        <w:rPr>
          <w:sz w:val="26"/>
          <w:szCs w:val="26"/>
        </w:rPr>
        <w:t> в администрацию сельского поселения </w:t>
      </w:r>
      <w:r w:rsidR="001178B1">
        <w:rPr>
          <w:sz w:val="26"/>
          <w:szCs w:val="26"/>
        </w:rPr>
        <w:t>Байкинский</w:t>
      </w:r>
      <w:r w:rsidRPr="00A05928">
        <w:rPr>
          <w:sz w:val="26"/>
          <w:szCs w:val="26"/>
        </w:rPr>
        <w:t> сельсовет</w:t>
      </w:r>
      <w:r>
        <w:rPr>
          <w:sz w:val="26"/>
          <w:szCs w:val="26"/>
        </w:rPr>
        <w:t xml:space="preserve"> поступило 1</w:t>
      </w:r>
      <w:r w:rsidR="00FF4A12">
        <w:rPr>
          <w:sz w:val="26"/>
          <w:szCs w:val="26"/>
        </w:rPr>
        <w:t>1</w:t>
      </w:r>
      <w:r>
        <w:rPr>
          <w:sz w:val="26"/>
          <w:szCs w:val="26"/>
        </w:rPr>
        <w:t xml:space="preserve"> устных обращений </w:t>
      </w:r>
      <w:r w:rsidRPr="00A05928">
        <w:rPr>
          <w:sz w:val="26"/>
          <w:szCs w:val="26"/>
        </w:rPr>
        <w:t>граждан.</w:t>
      </w:r>
      <w:r w:rsidR="009F7CB7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Коллективных обращений граждан - </w:t>
      </w:r>
      <w:r w:rsidR="00FF4A12">
        <w:rPr>
          <w:sz w:val="26"/>
          <w:szCs w:val="26"/>
        </w:rPr>
        <w:t>1</w:t>
      </w:r>
      <w:r w:rsidRPr="00A05928">
        <w:rPr>
          <w:sz w:val="26"/>
          <w:szCs w:val="26"/>
        </w:rPr>
        <w:t xml:space="preserve">. </w:t>
      </w:r>
    </w:p>
    <w:p w:rsidR="009F7CB7" w:rsidRPr="00A05928" w:rsidRDefault="004D7BE0" w:rsidP="009F7CB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рассмотрения по компетенции в администрацию сельского поселения </w:t>
      </w:r>
      <w:r w:rsidR="001178B1">
        <w:rPr>
          <w:sz w:val="26"/>
          <w:szCs w:val="26"/>
        </w:rPr>
        <w:t>Байкинский</w:t>
      </w:r>
      <w:r>
        <w:rPr>
          <w:sz w:val="26"/>
          <w:szCs w:val="26"/>
        </w:rPr>
        <w:t xml:space="preserve"> сельсовет из Администрации муниципального района Караидельский район поступили </w:t>
      </w:r>
      <w:r w:rsidR="00FF4A12">
        <w:rPr>
          <w:sz w:val="26"/>
          <w:szCs w:val="26"/>
        </w:rPr>
        <w:t>188</w:t>
      </w:r>
      <w:r>
        <w:rPr>
          <w:sz w:val="26"/>
          <w:szCs w:val="26"/>
        </w:rPr>
        <w:t xml:space="preserve"> обращения.</w:t>
      </w:r>
      <w:r w:rsidR="009F7CB7" w:rsidRPr="009F7CB7">
        <w:rPr>
          <w:sz w:val="26"/>
          <w:szCs w:val="26"/>
        </w:rPr>
        <w:t xml:space="preserve"> </w:t>
      </w:r>
      <w:r w:rsidR="00FF4A12">
        <w:rPr>
          <w:sz w:val="26"/>
          <w:szCs w:val="26"/>
        </w:rPr>
        <w:t>Выдано различных справок - 746</w:t>
      </w:r>
      <w:r w:rsidR="009F7CB7" w:rsidRPr="00A05928">
        <w:rPr>
          <w:sz w:val="26"/>
          <w:szCs w:val="26"/>
        </w:rPr>
        <w:t>.</w:t>
      </w:r>
    </w:p>
    <w:p w:rsidR="00A05928" w:rsidRPr="00A05928" w:rsidRDefault="00A05928" w:rsidP="00FF4A12">
      <w:pPr>
        <w:shd w:val="clear" w:color="auto" w:fill="FFFFFF"/>
        <w:ind w:firstLine="708"/>
        <w:jc w:val="both"/>
        <w:rPr>
          <w:sz w:val="26"/>
          <w:szCs w:val="26"/>
        </w:rPr>
      </w:pPr>
      <w:proofErr w:type="gramStart"/>
      <w:r w:rsidRPr="00A05928">
        <w:rPr>
          <w:sz w:val="26"/>
          <w:szCs w:val="26"/>
        </w:rPr>
        <w:t>Из  всех</w:t>
      </w:r>
      <w:proofErr w:type="gramEnd"/>
      <w:r w:rsidRPr="00A05928">
        <w:rPr>
          <w:sz w:val="26"/>
          <w:szCs w:val="26"/>
        </w:rPr>
        <w:t> поступивших обращений за </w:t>
      </w:r>
      <w:r>
        <w:rPr>
          <w:sz w:val="26"/>
          <w:szCs w:val="26"/>
        </w:rPr>
        <w:t>2</w:t>
      </w:r>
      <w:r w:rsidRPr="00A05928">
        <w:rPr>
          <w:sz w:val="26"/>
          <w:szCs w:val="26"/>
        </w:rPr>
        <w:t>024 год наибольшее количество</w:t>
      </w:r>
      <w:r w:rsidR="00FF4A12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составляют</w:t>
      </w:r>
      <w:r w:rsidR="009F7CB7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 xml:space="preserve">обращения   по   жилищно-коммунальному хозяйству – это вопросы   </w:t>
      </w:r>
      <w:r w:rsidR="00A14874">
        <w:rPr>
          <w:sz w:val="26"/>
          <w:szCs w:val="26"/>
        </w:rPr>
        <w:t>благоустройства (ремонт водопровода</w:t>
      </w:r>
      <w:r w:rsidR="00FF4A12">
        <w:rPr>
          <w:sz w:val="26"/>
          <w:szCs w:val="26"/>
        </w:rPr>
        <w:t xml:space="preserve">, </w:t>
      </w:r>
      <w:r w:rsidR="00FF4A12" w:rsidRPr="00FF4A12">
        <w:rPr>
          <w:sz w:val="28"/>
          <w:szCs w:val="26"/>
        </w:rPr>
        <w:t>отсыпка дорог</w:t>
      </w:r>
      <w:r w:rsidR="00FF4A12">
        <w:rPr>
          <w:sz w:val="26"/>
          <w:szCs w:val="26"/>
        </w:rPr>
        <w:t>, уличное освещение</w:t>
      </w:r>
      <w:r w:rsidR="00A14874">
        <w:rPr>
          <w:sz w:val="26"/>
          <w:szCs w:val="26"/>
        </w:rPr>
        <w:t>)</w:t>
      </w:r>
      <w:r w:rsidR="00FF4A12">
        <w:rPr>
          <w:sz w:val="26"/>
          <w:szCs w:val="26"/>
        </w:rPr>
        <w:t xml:space="preserve"> и присвоение адреса объектам адресации</w:t>
      </w:r>
      <w:r w:rsidRPr="00A05928">
        <w:rPr>
          <w:sz w:val="26"/>
          <w:szCs w:val="26"/>
        </w:rPr>
        <w:t>.</w:t>
      </w:r>
    </w:p>
    <w:p w:rsidR="00A05928" w:rsidRPr="00A05928" w:rsidRDefault="00A05928" w:rsidP="00A05928">
      <w:pPr>
        <w:shd w:val="clear" w:color="auto" w:fill="FFFFFF"/>
        <w:ind w:firstLine="708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Все поступившие в администрацию   сельского поселения </w:t>
      </w:r>
      <w:r w:rsidR="001178B1">
        <w:rPr>
          <w:sz w:val="26"/>
          <w:szCs w:val="26"/>
        </w:rPr>
        <w:t>Байкинский</w:t>
      </w:r>
      <w:r w:rsidR="009F7CB7">
        <w:rPr>
          <w:sz w:val="26"/>
          <w:szCs w:val="26"/>
        </w:rPr>
        <w:t xml:space="preserve"> сельсовет </w:t>
      </w:r>
      <w:r w:rsidRPr="00A05928">
        <w:rPr>
          <w:sz w:val="26"/>
          <w:szCs w:val="26"/>
        </w:rPr>
        <w:t>обращения были рассмотрены в установленный законом срок- 30 дней.</w:t>
      </w:r>
    </w:p>
    <w:p w:rsidR="00BB7179" w:rsidRPr="00BB7179" w:rsidRDefault="00BB7179" w:rsidP="00FF4A12">
      <w:pPr>
        <w:shd w:val="clear" w:color="auto" w:fill="FFFFFF"/>
        <w:ind w:firstLine="708"/>
        <w:jc w:val="both"/>
        <w:rPr>
          <w:sz w:val="26"/>
          <w:szCs w:val="26"/>
        </w:rPr>
      </w:pPr>
      <w:r w:rsidRPr="00BB7179">
        <w:rPr>
          <w:sz w:val="26"/>
          <w:szCs w:val="26"/>
        </w:rPr>
        <w:t>Обращения по фактам коррупции со стороны муниципальных служащих администрации в течение 202</w:t>
      </w:r>
      <w:r>
        <w:rPr>
          <w:sz w:val="26"/>
          <w:szCs w:val="26"/>
        </w:rPr>
        <w:t>4</w:t>
      </w:r>
      <w:r w:rsidRPr="00BB7179">
        <w:rPr>
          <w:sz w:val="26"/>
          <w:szCs w:val="26"/>
        </w:rPr>
        <w:t xml:space="preserve"> г. в администрацию </w:t>
      </w:r>
      <w:r>
        <w:rPr>
          <w:sz w:val="26"/>
          <w:szCs w:val="26"/>
        </w:rPr>
        <w:t xml:space="preserve">СП </w:t>
      </w:r>
      <w:r w:rsidR="001178B1">
        <w:rPr>
          <w:sz w:val="26"/>
          <w:szCs w:val="26"/>
        </w:rPr>
        <w:t>Байкинский</w:t>
      </w:r>
      <w:r>
        <w:rPr>
          <w:sz w:val="26"/>
          <w:szCs w:val="26"/>
        </w:rPr>
        <w:t xml:space="preserve"> сельсовет</w:t>
      </w:r>
      <w:r w:rsidRPr="00BB7179">
        <w:rPr>
          <w:sz w:val="26"/>
          <w:szCs w:val="26"/>
        </w:rPr>
        <w:t xml:space="preserve"> не поступали.</w:t>
      </w:r>
    </w:p>
    <w:p w:rsidR="00A05928" w:rsidRPr="00A05928" w:rsidRDefault="00A05928" w:rsidP="00A05928">
      <w:pPr>
        <w:shd w:val="clear" w:color="auto" w:fill="FFFFFF"/>
        <w:ind w:firstLine="708"/>
        <w:jc w:val="both"/>
        <w:rPr>
          <w:sz w:val="26"/>
          <w:szCs w:val="26"/>
        </w:rPr>
      </w:pPr>
      <w:r w:rsidRPr="00A05928">
        <w:rPr>
          <w:sz w:val="26"/>
          <w:szCs w:val="26"/>
        </w:rPr>
        <w:t xml:space="preserve">При   рассмотрении   заявлений   граждан, </w:t>
      </w:r>
      <w:proofErr w:type="gramStart"/>
      <w:r w:rsidRPr="00A05928">
        <w:rPr>
          <w:sz w:val="26"/>
          <w:szCs w:val="26"/>
        </w:rPr>
        <w:t>требующих  дополнительной</w:t>
      </w:r>
      <w:proofErr w:type="gramEnd"/>
      <w:r w:rsidRPr="00A05928">
        <w:rPr>
          <w:sz w:val="26"/>
          <w:szCs w:val="26"/>
        </w:rPr>
        <w:t xml:space="preserve"> информации, проводились выезды на места.</w:t>
      </w:r>
      <w:r w:rsidR="00FF4A12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Всем гражданам даны разъяснения по обращениям и удовлетворены их</w:t>
      </w:r>
      <w:r w:rsidR="009F7CB7">
        <w:rPr>
          <w:sz w:val="26"/>
          <w:szCs w:val="26"/>
        </w:rPr>
        <w:t xml:space="preserve"> просьбы.</w:t>
      </w:r>
    </w:p>
    <w:p w:rsidR="00A05928" w:rsidRPr="00A0592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A05928">
        <w:rPr>
          <w:sz w:val="26"/>
          <w:szCs w:val="26"/>
        </w:rPr>
        <w:lastRenderedPageBreak/>
        <w:t>Работа с гражданами осуществляется через прием по личным вопросам.</w:t>
      </w:r>
      <w:r w:rsidR="00FF4A12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В   администрации   сельского   поселения   организован   прием   населения</w:t>
      </w:r>
      <w:r w:rsidR="009F7CB7">
        <w:rPr>
          <w:sz w:val="26"/>
          <w:szCs w:val="26"/>
        </w:rPr>
        <w:t xml:space="preserve"> главой сельского поселения и специалистами. График приема размещен на информационном стенде в здании АСП.</w:t>
      </w:r>
    </w:p>
    <w:p w:rsidR="00A05928" w:rsidRDefault="00A05928" w:rsidP="00A05928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Тематика, поступивших обращений граждан сельского поселения </w:t>
      </w:r>
      <w:r w:rsidR="001178B1">
        <w:rPr>
          <w:b/>
          <w:bCs/>
          <w:color w:val="000000"/>
          <w:szCs w:val="24"/>
        </w:rPr>
        <w:t>Байкинский</w:t>
      </w:r>
      <w:r>
        <w:rPr>
          <w:b/>
          <w:bCs/>
          <w:color w:val="000000"/>
          <w:szCs w:val="24"/>
        </w:rPr>
        <w:t xml:space="preserve"> сельсовет муниципального района </w:t>
      </w:r>
      <w:r w:rsidR="00A14874">
        <w:rPr>
          <w:b/>
          <w:bCs/>
          <w:color w:val="000000"/>
          <w:szCs w:val="24"/>
        </w:rPr>
        <w:t>Караидель</w:t>
      </w:r>
      <w:r>
        <w:rPr>
          <w:b/>
          <w:bCs/>
          <w:color w:val="000000"/>
          <w:szCs w:val="24"/>
        </w:rPr>
        <w:t>ский район Республики Башкортостан.</w:t>
      </w:r>
    </w:p>
    <w:p w:rsidR="00A05928" w:rsidRDefault="00A05928" w:rsidP="00A05928">
      <w:pPr>
        <w:jc w:val="center"/>
        <w:rPr>
          <w:b/>
          <w:bCs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323"/>
        <w:gridCol w:w="1311"/>
        <w:gridCol w:w="1382"/>
        <w:gridCol w:w="1984"/>
        <w:gridCol w:w="2092"/>
      </w:tblGrid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Тематика, поступивших обращений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Количество, поступивших обращений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Рассмотрено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Переадресовано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Нарушены сроки исполнения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09235D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09235D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Промышленность, транспорт, связь, дорожная деятельность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Экономика и социально-экономическое развитие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Социальное обеспечение, вопросы труда и занятости населения, регистрация граждан, Молодежная политика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Здравоохранение, образование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Земельные вопросы, архитектура, строительство и капитальный ремонт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09235D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169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09235D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Торговля, бытовое обслуживание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Экология, ТКО, безнадзорные животные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Правоохранительная деятельность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 и ЧС, Пожарная безопасность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Вопросы собственности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Жилищные вопросы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Культура, религия</w:t>
            </w:r>
          </w:p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09235D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09235D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</w:tbl>
    <w:p w:rsidR="00A05928" w:rsidRDefault="00A05928" w:rsidP="00A14874">
      <w:pPr>
        <w:spacing w:line="276" w:lineRule="auto"/>
        <w:jc w:val="both"/>
        <w:rPr>
          <w:color w:val="000000"/>
          <w:sz w:val="26"/>
        </w:rPr>
      </w:pPr>
      <w:bookmarkStart w:id="0" w:name="_GoBack"/>
      <w:bookmarkEnd w:id="0"/>
    </w:p>
    <w:sectPr w:rsidR="00A05928" w:rsidSect="009F7CB7">
      <w:pgSz w:w="11906" w:h="16838" w:code="9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D27"/>
    <w:multiLevelType w:val="multilevel"/>
    <w:tmpl w:val="F2DCA5D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D7"/>
    <w:rsid w:val="0000221A"/>
    <w:rsid w:val="0007206A"/>
    <w:rsid w:val="0009235D"/>
    <w:rsid w:val="001018FD"/>
    <w:rsid w:val="001178B1"/>
    <w:rsid w:val="001274DF"/>
    <w:rsid w:val="001A4605"/>
    <w:rsid w:val="001D3F7C"/>
    <w:rsid w:val="002365B2"/>
    <w:rsid w:val="00293AF3"/>
    <w:rsid w:val="002A3FC7"/>
    <w:rsid w:val="002A4D51"/>
    <w:rsid w:val="002D6947"/>
    <w:rsid w:val="002F1461"/>
    <w:rsid w:val="00316541"/>
    <w:rsid w:val="003550A1"/>
    <w:rsid w:val="00363F83"/>
    <w:rsid w:val="004204EE"/>
    <w:rsid w:val="004379DD"/>
    <w:rsid w:val="0046539F"/>
    <w:rsid w:val="004B6979"/>
    <w:rsid w:val="004D26D7"/>
    <w:rsid w:val="004D7BE0"/>
    <w:rsid w:val="00514399"/>
    <w:rsid w:val="00527EB9"/>
    <w:rsid w:val="00537601"/>
    <w:rsid w:val="005415DF"/>
    <w:rsid w:val="005C4D1D"/>
    <w:rsid w:val="005E4AF0"/>
    <w:rsid w:val="00603CD6"/>
    <w:rsid w:val="00622168"/>
    <w:rsid w:val="00626FD7"/>
    <w:rsid w:val="0062754A"/>
    <w:rsid w:val="00685AB2"/>
    <w:rsid w:val="006D377A"/>
    <w:rsid w:val="00707A51"/>
    <w:rsid w:val="00715E1D"/>
    <w:rsid w:val="007F4FF8"/>
    <w:rsid w:val="00807B21"/>
    <w:rsid w:val="00867C52"/>
    <w:rsid w:val="0089797B"/>
    <w:rsid w:val="008C2DE6"/>
    <w:rsid w:val="008C5E72"/>
    <w:rsid w:val="00951916"/>
    <w:rsid w:val="00980863"/>
    <w:rsid w:val="009A2A6D"/>
    <w:rsid w:val="009B5BF2"/>
    <w:rsid w:val="009F7CB7"/>
    <w:rsid w:val="00A0389A"/>
    <w:rsid w:val="00A05928"/>
    <w:rsid w:val="00A14874"/>
    <w:rsid w:val="00A35764"/>
    <w:rsid w:val="00AC524C"/>
    <w:rsid w:val="00AE5D04"/>
    <w:rsid w:val="00B51A7A"/>
    <w:rsid w:val="00BB7179"/>
    <w:rsid w:val="00C50FB9"/>
    <w:rsid w:val="00C55224"/>
    <w:rsid w:val="00C766AD"/>
    <w:rsid w:val="00C8776B"/>
    <w:rsid w:val="00D13DC5"/>
    <w:rsid w:val="00D569D8"/>
    <w:rsid w:val="00D729DB"/>
    <w:rsid w:val="00DA49A8"/>
    <w:rsid w:val="00E1546F"/>
    <w:rsid w:val="00E16327"/>
    <w:rsid w:val="00E45953"/>
    <w:rsid w:val="00EC42C1"/>
    <w:rsid w:val="00F37FDF"/>
    <w:rsid w:val="00F526C6"/>
    <w:rsid w:val="00F90FC2"/>
    <w:rsid w:val="00FE57FD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01CA"/>
  <w15:docId w15:val="{1AAB5A2E-BCF8-4E5E-9AC2-1ED8F677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D7"/>
    <w:rPr>
      <w:sz w:val="24"/>
    </w:rPr>
  </w:style>
  <w:style w:type="paragraph" w:styleId="1">
    <w:name w:val="heading 1"/>
    <w:basedOn w:val="a"/>
    <w:next w:val="a"/>
    <w:link w:val="10"/>
    <w:qFormat/>
    <w:rsid w:val="004D26D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26D7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link w:val="ConsPlusNormal0"/>
    <w:rsid w:val="004D26D7"/>
    <w:pPr>
      <w:widowControl w:val="0"/>
      <w:ind w:firstLine="720"/>
    </w:pPr>
    <w:rPr>
      <w:rFonts w:ascii="Arial" w:hAnsi="Arial"/>
    </w:rPr>
  </w:style>
  <w:style w:type="paragraph" w:customStyle="1" w:styleId="Default">
    <w:name w:val="Default"/>
    <w:rsid w:val="004D26D7"/>
    <w:rPr>
      <w:color w:val="000000"/>
      <w:sz w:val="24"/>
    </w:rPr>
  </w:style>
  <w:style w:type="paragraph" w:styleId="a3">
    <w:name w:val="Balloon Text"/>
    <w:basedOn w:val="a"/>
    <w:link w:val="a4"/>
    <w:rsid w:val="004D26D7"/>
    <w:rPr>
      <w:rFonts w:ascii="Tahoma" w:hAnsi="Tahoma"/>
      <w:sz w:val="16"/>
    </w:rPr>
  </w:style>
  <w:style w:type="paragraph" w:styleId="a5">
    <w:name w:val="header"/>
    <w:basedOn w:val="a"/>
    <w:link w:val="a6"/>
    <w:rsid w:val="004D26D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4D26D7"/>
    <w:pPr>
      <w:tabs>
        <w:tab w:val="center" w:pos="4677"/>
        <w:tab w:val="right" w:pos="9355"/>
      </w:tabs>
    </w:pPr>
  </w:style>
  <w:style w:type="paragraph" w:customStyle="1" w:styleId="3">
    <w:name w:val="Основной текст (3)"/>
    <w:basedOn w:val="a"/>
    <w:link w:val="30"/>
    <w:rsid w:val="004D26D7"/>
    <w:pPr>
      <w:widowControl w:val="0"/>
      <w:shd w:val="clear" w:color="auto" w:fill="FFFFFF"/>
      <w:spacing w:line="322" w:lineRule="exact"/>
      <w:jc w:val="center"/>
    </w:pPr>
    <w:rPr>
      <w:b/>
      <w:sz w:val="20"/>
    </w:rPr>
  </w:style>
  <w:style w:type="paragraph" w:customStyle="1" w:styleId="2">
    <w:name w:val="Основной текст2"/>
    <w:basedOn w:val="a"/>
    <w:rsid w:val="004D26D7"/>
    <w:pPr>
      <w:widowControl w:val="0"/>
      <w:shd w:val="clear" w:color="auto" w:fill="FFFFFF"/>
      <w:spacing w:after="3000"/>
      <w:jc w:val="both"/>
    </w:pPr>
    <w:rPr>
      <w:color w:val="000000"/>
      <w:sz w:val="25"/>
    </w:rPr>
  </w:style>
  <w:style w:type="paragraph" w:styleId="a9">
    <w:name w:val="Title"/>
    <w:basedOn w:val="a"/>
    <w:link w:val="aa"/>
    <w:qFormat/>
    <w:rsid w:val="004D26D7"/>
    <w:pPr>
      <w:jc w:val="center"/>
    </w:pPr>
  </w:style>
  <w:style w:type="paragraph" w:styleId="ab">
    <w:name w:val="Normal (Web)"/>
    <w:basedOn w:val="a"/>
    <w:rsid w:val="004D26D7"/>
  </w:style>
  <w:style w:type="character" w:customStyle="1" w:styleId="11">
    <w:name w:val="Номер строки1"/>
    <w:basedOn w:val="a0"/>
    <w:semiHidden/>
    <w:rsid w:val="004D26D7"/>
  </w:style>
  <w:style w:type="character" w:styleId="ac">
    <w:name w:val="Hyperlink"/>
    <w:rsid w:val="004D26D7"/>
    <w:rPr>
      <w:color w:val="0000FF"/>
      <w:u w:val="single"/>
    </w:rPr>
  </w:style>
  <w:style w:type="character" w:styleId="ad">
    <w:name w:val="line number"/>
    <w:basedOn w:val="a0"/>
    <w:semiHidden/>
    <w:rsid w:val="004D26D7"/>
  </w:style>
  <w:style w:type="character" w:customStyle="1" w:styleId="10">
    <w:name w:val="Заголовок 1 Знак"/>
    <w:link w:val="1"/>
    <w:rsid w:val="004D26D7"/>
    <w:rPr>
      <w:sz w:val="28"/>
    </w:rPr>
  </w:style>
  <w:style w:type="character" w:customStyle="1" w:styleId="a4">
    <w:name w:val="Текст выноски Знак"/>
    <w:link w:val="a3"/>
    <w:rsid w:val="004D26D7"/>
    <w:rPr>
      <w:rFonts w:ascii="Tahoma" w:hAnsi="Tahoma"/>
      <w:sz w:val="16"/>
    </w:rPr>
  </w:style>
  <w:style w:type="character" w:customStyle="1" w:styleId="a6">
    <w:name w:val="Верхний колонтитул Знак"/>
    <w:link w:val="a5"/>
    <w:rsid w:val="004D26D7"/>
  </w:style>
  <w:style w:type="character" w:customStyle="1" w:styleId="a8">
    <w:name w:val="Нижний колонтитул Знак"/>
    <w:link w:val="a7"/>
    <w:rsid w:val="004D26D7"/>
  </w:style>
  <w:style w:type="character" w:customStyle="1" w:styleId="30">
    <w:name w:val="Основной текст (3)_"/>
    <w:link w:val="3"/>
    <w:rsid w:val="004D26D7"/>
    <w:rPr>
      <w:b/>
      <w:sz w:val="20"/>
    </w:rPr>
  </w:style>
  <w:style w:type="character" w:customStyle="1" w:styleId="0pt">
    <w:name w:val="Основной текст + Полужирный;Интервал 0 pt"/>
    <w:rsid w:val="004D26D7"/>
    <w:rPr>
      <w:rFonts w:ascii="Times New Roman" w:hAnsi="Times New Roman"/>
      <w:b/>
      <w:color w:val="000000"/>
      <w:sz w:val="25"/>
      <w:u w:val="none"/>
    </w:rPr>
  </w:style>
  <w:style w:type="character" w:customStyle="1" w:styleId="95pt">
    <w:name w:val="Основной текст + 9;5 pt"/>
    <w:rsid w:val="004D26D7"/>
    <w:rPr>
      <w:rFonts w:ascii="Times New Roman" w:hAnsi="Times New Roman"/>
      <w:color w:val="000000"/>
      <w:sz w:val="19"/>
      <w:u w:val="none"/>
    </w:rPr>
  </w:style>
  <w:style w:type="character" w:customStyle="1" w:styleId="95pt0pt">
    <w:name w:val="Основной текст + 9;5 pt;Полужирный;Интервал 0 pt"/>
    <w:rsid w:val="004D26D7"/>
    <w:rPr>
      <w:rFonts w:ascii="Times New Roman" w:hAnsi="Times New Roman"/>
      <w:b/>
      <w:color w:val="000000"/>
      <w:sz w:val="19"/>
      <w:u w:val="none"/>
    </w:rPr>
  </w:style>
  <w:style w:type="character" w:customStyle="1" w:styleId="6pt0pt">
    <w:name w:val="Основной текст + 6 pt;Интервал 0 pt"/>
    <w:rsid w:val="004D26D7"/>
    <w:rPr>
      <w:rFonts w:ascii="Times New Roman" w:hAnsi="Times New Roman"/>
      <w:color w:val="000000"/>
      <w:sz w:val="12"/>
      <w:u w:val="none"/>
    </w:rPr>
  </w:style>
  <w:style w:type="character" w:customStyle="1" w:styleId="aa">
    <w:name w:val="Заголовок Знак"/>
    <w:link w:val="a9"/>
    <w:rsid w:val="004D26D7"/>
  </w:style>
  <w:style w:type="character" w:customStyle="1" w:styleId="ConsPlusNormal0">
    <w:name w:val="ConsPlusNormal Знак"/>
    <w:link w:val="ConsPlusNormal"/>
    <w:rsid w:val="004D26D7"/>
    <w:rPr>
      <w:rFonts w:ascii="Arial" w:hAnsi="Arial"/>
    </w:rPr>
  </w:style>
  <w:style w:type="character" w:customStyle="1" w:styleId="apple-converted-space">
    <w:name w:val="apple-converted-space"/>
    <w:basedOn w:val="a0"/>
    <w:rsid w:val="004D26D7"/>
  </w:style>
  <w:style w:type="character" w:styleId="ae">
    <w:name w:val="page number"/>
    <w:basedOn w:val="a0"/>
    <w:rsid w:val="004D26D7"/>
  </w:style>
  <w:style w:type="table" w:styleId="12">
    <w:name w:val="Table Simple 1"/>
    <w:basedOn w:val="a1"/>
    <w:rsid w:val="004D26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rsid w:val="004D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356B-3773-43D8-892E-6DFFAD44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БайкиСП</cp:lastModifiedBy>
  <cp:revision>11</cp:revision>
  <cp:lastPrinted>2025-02-13T04:05:00Z</cp:lastPrinted>
  <dcterms:created xsi:type="dcterms:W3CDTF">2025-02-12T09:13:00Z</dcterms:created>
  <dcterms:modified xsi:type="dcterms:W3CDTF">2025-02-14T05:47:00Z</dcterms:modified>
</cp:coreProperties>
</file>