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4F7" w:rsidRDefault="003934F7" w:rsidP="003934F7">
      <w:pPr>
        <w:spacing w:after="0" w:line="240" w:lineRule="auto"/>
        <w:jc w:val="center"/>
        <w:rPr>
          <w:rFonts w:ascii="Times New Roman" w:eastAsia="Times New Roman" w:hAnsi="Times New Roman" w:cs="Times New Roman"/>
          <w:sz w:val="28"/>
          <w:szCs w:val="28"/>
          <w:lang w:eastAsia="ru-RU"/>
        </w:rPr>
      </w:pPr>
    </w:p>
    <w:p w:rsidR="003934F7" w:rsidRPr="003934F7" w:rsidRDefault="003934F7" w:rsidP="003934F7">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Администрация сельского поселения Байкинский сельсовет муниципального района Караидельский район Республики Башкортостан</w:t>
      </w:r>
    </w:p>
    <w:p w:rsidR="003934F7" w:rsidRPr="003934F7" w:rsidRDefault="003934F7" w:rsidP="003934F7">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sz w:val="28"/>
          <w:szCs w:val="28"/>
          <w:lang w:eastAsia="ru-RU"/>
        </w:rPr>
      </w:pPr>
    </w:p>
    <w:p w:rsidR="003934F7" w:rsidRPr="003934F7" w:rsidRDefault="003934F7" w:rsidP="003934F7">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b/>
          <w:sz w:val="28"/>
          <w:szCs w:val="28"/>
          <w:lang w:eastAsia="ru-RU"/>
        </w:rPr>
      </w:pPr>
      <w:r w:rsidRPr="003934F7">
        <w:rPr>
          <w:rFonts w:ascii="Times New Roman" w:eastAsia="Times New Roman" w:hAnsi="Times New Roman" w:cs="Times New Roman"/>
          <w:b/>
          <w:sz w:val="28"/>
          <w:szCs w:val="28"/>
          <w:lang w:eastAsia="ru-RU"/>
        </w:rPr>
        <w:t xml:space="preserve"> ПОСТАНОВЛЕНИЕ</w:t>
      </w:r>
    </w:p>
    <w:p w:rsidR="003934F7" w:rsidRPr="003934F7" w:rsidRDefault="003934F7" w:rsidP="003934F7">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sz w:val="28"/>
          <w:szCs w:val="28"/>
          <w:lang w:eastAsia="ru-RU"/>
        </w:rPr>
      </w:pPr>
    </w:p>
    <w:p w:rsidR="003934F7" w:rsidRPr="003934F7" w:rsidRDefault="003934F7" w:rsidP="003934F7">
      <w:pPr>
        <w:widowControl w:val="0"/>
        <w:autoSpaceDE w:val="0"/>
        <w:autoSpaceDN w:val="0"/>
        <w:adjustRightInd w:val="0"/>
        <w:spacing w:after="0" w:line="240" w:lineRule="auto"/>
        <w:ind w:firstLine="720"/>
        <w:jc w:val="center"/>
        <w:outlineLvl w:val="0"/>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№12                                                                            от </w:t>
      </w:r>
      <w:r>
        <w:rPr>
          <w:rFonts w:ascii="Times New Roman" w:eastAsia="Times New Roman" w:hAnsi="Times New Roman" w:cs="Times New Roman"/>
          <w:sz w:val="28"/>
          <w:szCs w:val="28"/>
          <w:lang w:eastAsia="ru-RU"/>
        </w:rPr>
        <w:t>1</w:t>
      </w:r>
      <w:r w:rsidRPr="003934F7">
        <w:rPr>
          <w:rFonts w:ascii="Times New Roman" w:eastAsia="Times New Roman" w:hAnsi="Times New Roman" w:cs="Times New Roman"/>
          <w:sz w:val="28"/>
          <w:szCs w:val="28"/>
          <w:lang w:eastAsia="ru-RU"/>
        </w:rPr>
        <w:t>0 июня 201</w:t>
      </w:r>
      <w:r>
        <w:rPr>
          <w:rFonts w:ascii="Times New Roman" w:eastAsia="Times New Roman" w:hAnsi="Times New Roman" w:cs="Times New Roman"/>
          <w:sz w:val="28"/>
          <w:szCs w:val="28"/>
          <w:lang w:eastAsia="ru-RU"/>
        </w:rPr>
        <w:t>4</w:t>
      </w:r>
      <w:r w:rsidRPr="003934F7">
        <w:rPr>
          <w:rFonts w:ascii="Times New Roman" w:eastAsia="Times New Roman" w:hAnsi="Times New Roman" w:cs="Times New Roman"/>
          <w:sz w:val="28"/>
          <w:szCs w:val="28"/>
          <w:lang w:eastAsia="ru-RU"/>
        </w:rPr>
        <w:t xml:space="preserve"> года</w:t>
      </w:r>
    </w:p>
    <w:p w:rsidR="003934F7" w:rsidRDefault="003934F7" w:rsidP="003934F7">
      <w:pPr>
        <w:spacing w:after="0" w:line="240" w:lineRule="auto"/>
        <w:jc w:val="center"/>
        <w:rPr>
          <w:rFonts w:ascii="Times New Roman" w:eastAsia="Times New Roman" w:hAnsi="Times New Roman" w:cs="Times New Roman"/>
          <w:sz w:val="28"/>
          <w:szCs w:val="28"/>
          <w:lang w:eastAsia="ru-RU"/>
        </w:rPr>
      </w:pPr>
    </w:p>
    <w:p w:rsidR="003934F7" w:rsidRPr="003934F7" w:rsidRDefault="003934F7" w:rsidP="003934F7">
      <w:pPr>
        <w:spacing w:after="0" w:line="240" w:lineRule="auto"/>
        <w:jc w:val="center"/>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Об утверждении </w:t>
      </w:r>
      <w:r w:rsidRPr="003934F7">
        <w:rPr>
          <w:rFonts w:ascii="Times New Roman" w:eastAsia="Times New Roman" w:hAnsi="Times New Roman" w:cs="Times New Roman"/>
          <w:sz w:val="28"/>
          <w:szCs w:val="24"/>
          <w:lang w:eastAsia="ru-RU"/>
        </w:rPr>
        <w:t xml:space="preserve">Административного регламента  администрации сельского поселения Байкинский сельсовет муниципального района Караидельский район Республики Башкортостан по предоставлению муниципальной услуги </w:t>
      </w:r>
      <w:r w:rsidRPr="003934F7">
        <w:rPr>
          <w:rFonts w:ascii="Times New Roman" w:eastAsia="Times New Roman" w:hAnsi="Times New Roman" w:cs="Times New Roman"/>
          <w:sz w:val="28"/>
          <w:szCs w:val="28"/>
          <w:lang w:eastAsia="ru-RU"/>
        </w:rPr>
        <w:t xml:space="preserve">«Заключение договоров социального найма жилого помещения в администрации  сельского поселения Байкинский сельсовет» </w:t>
      </w:r>
    </w:p>
    <w:p w:rsidR="003934F7" w:rsidRPr="003934F7" w:rsidRDefault="003934F7" w:rsidP="003934F7">
      <w:pPr>
        <w:spacing w:after="0" w:line="240" w:lineRule="auto"/>
        <w:jc w:val="center"/>
        <w:rPr>
          <w:rFonts w:ascii="Times New Roman" w:eastAsia="Times New Roman" w:hAnsi="Times New Roman" w:cs="Times New Roman"/>
          <w:sz w:val="28"/>
          <w:szCs w:val="28"/>
          <w:lang w:eastAsia="ru-RU"/>
        </w:rPr>
      </w:pPr>
    </w:p>
    <w:p w:rsidR="003934F7" w:rsidRPr="003934F7" w:rsidRDefault="003934F7" w:rsidP="003934F7">
      <w:pPr>
        <w:spacing w:after="0" w:line="240" w:lineRule="auto"/>
        <w:ind w:firstLine="54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В соответствии с Федеральным законом №131-ФЗ от 06.10.2003 года «Об общих принципах организации местного самоуправления в Российской Федерации», </w:t>
      </w:r>
      <w:r w:rsidRPr="003934F7">
        <w:rPr>
          <w:rFonts w:ascii="Times New Roman" w:eastAsia="Times New Roman" w:hAnsi="Times New Roman" w:cs="Times New Roman"/>
          <w:color w:val="000000"/>
          <w:sz w:val="28"/>
          <w:szCs w:val="28"/>
          <w:lang w:eastAsia="ru-RU"/>
        </w:rPr>
        <w:t>на основании протеста  Прокуратуры Караидельского района от 28.03.2014 года № 27д-2014-30,</w:t>
      </w:r>
      <w:r w:rsidRPr="003934F7">
        <w:rPr>
          <w:rFonts w:ascii="Times New Roman" w:eastAsia="Times New Roman" w:hAnsi="Times New Roman" w:cs="Times New Roman"/>
          <w:sz w:val="28"/>
          <w:szCs w:val="28"/>
          <w:lang w:eastAsia="ru-RU"/>
        </w:rPr>
        <w:t xml:space="preserve">  постановляю:</w:t>
      </w:r>
    </w:p>
    <w:p w:rsidR="003934F7" w:rsidRPr="003934F7" w:rsidRDefault="003934F7" w:rsidP="003934F7">
      <w:pPr>
        <w:numPr>
          <w:ilvl w:val="0"/>
          <w:numId w:val="1"/>
        </w:numPr>
        <w:spacing w:after="0" w:line="240" w:lineRule="auto"/>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Утвердить Административный регламент администрации сельского поселения Байкинский сельсовет </w:t>
      </w:r>
      <w:r w:rsidRPr="003934F7">
        <w:rPr>
          <w:rFonts w:ascii="Times New Roman" w:eastAsia="Times New Roman" w:hAnsi="Times New Roman" w:cs="Times New Roman"/>
          <w:sz w:val="28"/>
          <w:szCs w:val="24"/>
          <w:lang w:eastAsia="ru-RU"/>
        </w:rPr>
        <w:t xml:space="preserve">муниципального района Караидельский район Республики Башкортостан по предоставлению муниципальной услуги </w:t>
      </w:r>
      <w:r w:rsidRPr="003934F7">
        <w:rPr>
          <w:rFonts w:ascii="Times New Roman" w:eastAsia="Times New Roman" w:hAnsi="Times New Roman" w:cs="Times New Roman"/>
          <w:sz w:val="28"/>
          <w:szCs w:val="28"/>
          <w:lang w:eastAsia="ru-RU"/>
        </w:rPr>
        <w:t>«Заключение договоров социального найма жилого помещения в администрации  сельского поселения Байкинский сельсовет» согласно приложению.</w:t>
      </w:r>
    </w:p>
    <w:p w:rsidR="003934F7" w:rsidRPr="003934F7" w:rsidRDefault="003934F7" w:rsidP="003934F7">
      <w:pPr>
        <w:numPr>
          <w:ilvl w:val="0"/>
          <w:numId w:val="1"/>
        </w:numPr>
        <w:spacing w:after="0" w:line="240" w:lineRule="auto"/>
        <w:jc w:val="both"/>
        <w:rPr>
          <w:rFonts w:ascii="Times New Roman" w:eastAsia="Times New Roman" w:hAnsi="Times New Roman" w:cs="Times New Roman"/>
          <w:sz w:val="28"/>
          <w:szCs w:val="28"/>
          <w:lang w:eastAsia="ru-RU"/>
        </w:rPr>
      </w:pPr>
      <w:proofErr w:type="gramStart"/>
      <w:r w:rsidRPr="003934F7">
        <w:rPr>
          <w:rFonts w:ascii="Times New Roman" w:eastAsia="Times New Roman" w:hAnsi="Times New Roman" w:cs="Times New Roman"/>
          <w:sz w:val="28"/>
          <w:szCs w:val="28"/>
          <w:lang w:eastAsia="ru-RU"/>
        </w:rPr>
        <w:t>Признать утратившим силу постановление главы сельского поселения Байкинский сельсовет муниципального района Караидельский район Республики Башкортостан от 28.10.2013 года №24  «</w:t>
      </w:r>
      <w:r w:rsidRPr="003934F7">
        <w:rPr>
          <w:rFonts w:ascii="Times New Roman" w:eastAsia="Times New Roman" w:hAnsi="Times New Roman" w:cs="Times New Roman"/>
          <w:sz w:val="28"/>
          <w:szCs w:val="24"/>
          <w:lang w:eastAsia="ru-RU"/>
        </w:rPr>
        <w:t>Об утверждении Административного регламента администрации сельского поселения Байкинский сельсовет муниципального района Караидельский район Республики Башкортостан по предоставлению муниципальной услуги «Прием заявлений и з</w:t>
      </w:r>
      <w:r w:rsidRPr="003934F7">
        <w:rPr>
          <w:rFonts w:ascii="Times New Roman" w:eastAsia="Times New Roman" w:hAnsi="Times New Roman" w:cs="Times New Roman"/>
          <w:sz w:val="28"/>
          <w:szCs w:val="28"/>
          <w:lang w:eastAsia="ru-RU"/>
        </w:rPr>
        <w:t>аключение договоров социального найма жилого помещения в администрации  сельского поселения Байкинский сельсовет</w:t>
      </w:r>
      <w:r w:rsidRPr="003934F7">
        <w:rPr>
          <w:rFonts w:ascii="Times New Roman" w:eastAsia="Times New Roman" w:hAnsi="Times New Roman" w:cs="Times New Roman"/>
          <w:sz w:val="28"/>
          <w:szCs w:val="24"/>
          <w:lang w:eastAsia="ru-RU"/>
        </w:rPr>
        <w:t>».</w:t>
      </w:r>
      <w:proofErr w:type="gramEnd"/>
    </w:p>
    <w:p w:rsidR="003934F7" w:rsidRPr="003934F7" w:rsidRDefault="003934F7" w:rsidP="003934F7">
      <w:pPr>
        <w:numPr>
          <w:ilvl w:val="0"/>
          <w:numId w:val="1"/>
        </w:numPr>
        <w:tabs>
          <w:tab w:val="left" w:pos="900"/>
        </w:tabs>
        <w:spacing w:after="0" w:line="240" w:lineRule="auto"/>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4"/>
          <w:lang w:eastAsia="ru-RU"/>
        </w:rPr>
        <w:t xml:space="preserve">Обнародовать настоящее постановление на информационном стенде в здании администрации сельского поселения по адресу: 452381, Республика Башкортостан, Караидельский район, с. Байки, ул. Ленина, 53 и разместить в сети общего доступа «Интернет» на официальном сайте </w:t>
      </w:r>
      <w:hyperlink r:id="rId6" w:history="1">
        <w:r w:rsidRPr="003934F7">
          <w:rPr>
            <w:rFonts w:ascii="Times New Roman" w:eastAsia="Times New Roman" w:hAnsi="Times New Roman" w:cs="Times New Roman"/>
            <w:color w:val="0000FF"/>
            <w:sz w:val="28"/>
            <w:szCs w:val="24"/>
            <w:u w:val="single"/>
            <w:lang w:val="en-US" w:eastAsia="ru-RU"/>
          </w:rPr>
          <w:t>www</w:t>
        </w:r>
        <w:r w:rsidRPr="003934F7">
          <w:rPr>
            <w:rFonts w:ascii="Times New Roman" w:eastAsia="Times New Roman" w:hAnsi="Times New Roman" w:cs="Times New Roman"/>
            <w:color w:val="0000FF"/>
            <w:sz w:val="28"/>
            <w:szCs w:val="24"/>
            <w:u w:val="single"/>
            <w:lang w:eastAsia="ru-RU"/>
          </w:rPr>
          <w:t>.</w:t>
        </w:r>
        <w:proofErr w:type="spellStart"/>
        <w:r w:rsidRPr="003934F7">
          <w:rPr>
            <w:rFonts w:ascii="Times New Roman" w:eastAsia="Times New Roman" w:hAnsi="Times New Roman" w:cs="Times New Roman"/>
            <w:color w:val="0000FF"/>
            <w:sz w:val="28"/>
            <w:szCs w:val="24"/>
            <w:u w:val="single"/>
            <w:lang w:val="en-US" w:eastAsia="ru-RU"/>
          </w:rPr>
          <w:t>karaidel</w:t>
        </w:r>
        <w:proofErr w:type="spellEnd"/>
        <w:r w:rsidRPr="003934F7">
          <w:rPr>
            <w:rFonts w:ascii="Times New Roman" w:eastAsia="Times New Roman" w:hAnsi="Times New Roman" w:cs="Times New Roman"/>
            <w:color w:val="0000FF"/>
            <w:sz w:val="28"/>
            <w:szCs w:val="24"/>
            <w:u w:val="single"/>
            <w:lang w:eastAsia="ru-RU"/>
          </w:rPr>
          <w:t>.</w:t>
        </w:r>
        <w:r w:rsidRPr="003934F7">
          <w:rPr>
            <w:rFonts w:ascii="Times New Roman" w:eastAsia="Times New Roman" w:hAnsi="Times New Roman" w:cs="Times New Roman"/>
            <w:color w:val="0000FF"/>
            <w:sz w:val="28"/>
            <w:szCs w:val="24"/>
            <w:u w:val="single"/>
            <w:lang w:val="en-US" w:eastAsia="ru-RU"/>
          </w:rPr>
          <w:t>info</w:t>
        </w:r>
      </w:hyperlink>
      <w:r w:rsidRPr="003934F7">
        <w:rPr>
          <w:rFonts w:ascii="Times New Roman" w:eastAsia="Times New Roman" w:hAnsi="Times New Roman" w:cs="Times New Roman"/>
          <w:sz w:val="28"/>
          <w:szCs w:val="24"/>
          <w:lang w:eastAsia="ru-RU"/>
        </w:rPr>
        <w:t xml:space="preserve"> в разделе «Сельские поселения»</w:t>
      </w:r>
      <w:r w:rsidRPr="003934F7">
        <w:rPr>
          <w:rFonts w:ascii="Times New Roman" w:eastAsia="Times New Roman" w:hAnsi="Times New Roman" w:cs="Times New Roman"/>
          <w:sz w:val="24"/>
          <w:szCs w:val="24"/>
          <w:lang w:eastAsia="ru-RU"/>
        </w:rPr>
        <w:t>.</w:t>
      </w:r>
    </w:p>
    <w:p w:rsidR="003934F7" w:rsidRPr="003934F7" w:rsidRDefault="003934F7" w:rsidP="003934F7">
      <w:pPr>
        <w:spacing w:after="0" w:line="240" w:lineRule="auto"/>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w:t>
      </w:r>
    </w:p>
    <w:p w:rsidR="003934F7" w:rsidRPr="003934F7" w:rsidRDefault="003934F7" w:rsidP="003934F7">
      <w:pPr>
        <w:spacing w:after="0" w:line="240" w:lineRule="auto"/>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Глава сельского поселения                                                     В.Н. Борисов                                        </w:t>
      </w:r>
    </w:p>
    <w:p w:rsidR="003934F7" w:rsidRPr="003934F7" w:rsidRDefault="003934F7" w:rsidP="003934F7">
      <w:pPr>
        <w:spacing w:after="0" w:line="240" w:lineRule="auto"/>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w:t>
      </w:r>
    </w:p>
    <w:p w:rsid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Pr="003934F7" w:rsidRDefault="003934F7" w:rsidP="003934F7">
      <w:pPr>
        <w:suppressAutoHyphens/>
        <w:spacing w:after="0" w:line="240" w:lineRule="auto"/>
        <w:ind w:left="5400"/>
        <w:rPr>
          <w:rFonts w:ascii="Times New Roman" w:eastAsia="Times New Roman" w:hAnsi="Times New Roman" w:cs="Times New Roman"/>
          <w:sz w:val="24"/>
          <w:szCs w:val="24"/>
          <w:lang w:eastAsia="ru-RU"/>
        </w:rPr>
      </w:pPr>
      <w:bookmarkStart w:id="0" w:name="_GoBack"/>
      <w:bookmarkEnd w:id="0"/>
    </w:p>
    <w:p w:rsidR="003934F7" w:rsidRPr="003934F7" w:rsidRDefault="003934F7" w:rsidP="003934F7">
      <w:pPr>
        <w:suppressAutoHyphens/>
        <w:spacing w:after="0" w:line="240" w:lineRule="auto"/>
        <w:ind w:left="5400"/>
        <w:rPr>
          <w:rFonts w:ascii="Times New Roman" w:eastAsia="Times New Roman" w:hAnsi="Times New Roman" w:cs="Times New Roman"/>
          <w:sz w:val="24"/>
          <w:szCs w:val="24"/>
          <w:lang w:eastAsia="ru-RU"/>
        </w:rPr>
      </w:pPr>
      <w:r w:rsidRPr="003934F7">
        <w:rPr>
          <w:rFonts w:ascii="Times New Roman" w:eastAsia="Times New Roman" w:hAnsi="Times New Roman" w:cs="Times New Roman"/>
          <w:sz w:val="24"/>
          <w:szCs w:val="24"/>
          <w:lang w:eastAsia="ru-RU"/>
        </w:rPr>
        <w:t xml:space="preserve">           Приложение</w:t>
      </w:r>
    </w:p>
    <w:p w:rsidR="003934F7" w:rsidRPr="003934F7" w:rsidRDefault="003934F7" w:rsidP="003934F7">
      <w:pPr>
        <w:suppressAutoHyphens/>
        <w:spacing w:after="0" w:line="240" w:lineRule="auto"/>
        <w:ind w:left="5400"/>
        <w:rPr>
          <w:rFonts w:ascii="Times New Roman" w:eastAsia="Times New Roman" w:hAnsi="Times New Roman" w:cs="Times New Roman"/>
          <w:sz w:val="24"/>
          <w:szCs w:val="24"/>
          <w:lang w:eastAsia="ru-RU"/>
        </w:rPr>
      </w:pPr>
      <w:r w:rsidRPr="003934F7">
        <w:rPr>
          <w:rFonts w:ascii="Times New Roman" w:eastAsia="Times New Roman" w:hAnsi="Times New Roman" w:cs="Times New Roman"/>
          <w:sz w:val="24"/>
          <w:szCs w:val="24"/>
          <w:lang w:eastAsia="ru-RU"/>
        </w:rPr>
        <w:t>к постановлению главы сельского поселения Байкинский сельсовет</w:t>
      </w:r>
    </w:p>
    <w:p w:rsidR="003934F7" w:rsidRPr="003934F7" w:rsidRDefault="003934F7" w:rsidP="003934F7">
      <w:pPr>
        <w:suppressAutoHyphens/>
        <w:spacing w:after="0" w:line="240" w:lineRule="auto"/>
        <w:ind w:left="5400"/>
        <w:rPr>
          <w:rFonts w:ascii="Times New Roman" w:eastAsia="Times New Roman" w:hAnsi="Times New Roman" w:cs="Times New Roman"/>
          <w:sz w:val="24"/>
          <w:szCs w:val="24"/>
          <w:lang w:eastAsia="ru-RU"/>
        </w:rPr>
      </w:pPr>
      <w:r w:rsidRPr="003934F7">
        <w:rPr>
          <w:rFonts w:ascii="Times New Roman" w:eastAsia="Times New Roman" w:hAnsi="Times New Roman" w:cs="Times New Roman"/>
          <w:sz w:val="24"/>
          <w:szCs w:val="24"/>
          <w:lang w:eastAsia="ru-RU"/>
        </w:rPr>
        <w:t xml:space="preserve">муниципального района </w:t>
      </w:r>
    </w:p>
    <w:p w:rsidR="003934F7" w:rsidRPr="003934F7" w:rsidRDefault="003934F7" w:rsidP="003934F7">
      <w:pPr>
        <w:suppressAutoHyphens/>
        <w:spacing w:after="0" w:line="240" w:lineRule="auto"/>
        <w:ind w:left="5400"/>
        <w:rPr>
          <w:rFonts w:ascii="Times New Roman" w:eastAsia="Times New Roman" w:hAnsi="Times New Roman" w:cs="Times New Roman"/>
          <w:sz w:val="24"/>
          <w:szCs w:val="24"/>
          <w:lang w:eastAsia="ru-RU"/>
        </w:rPr>
      </w:pPr>
      <w:r w:rsidRPr="003934F7">
        <w:rPr>
          <w:rFonts w:ascii="Times New Roman" w:eastAsia="Times New Roman" w:hAnsi="Times New Roman" w:cs="Times New Roman"/>
          <w:sz w:val="24"/>
          <w:szCs w:val="24"/>
          <w:lang w:eastAsia="ru-RU"/>
        </w:rPr>
        <w:t>Караидельский район</w:t>
      </w:r>
    </w:p>
    <w:p w:rsidR="003934F7" w:rsidRPr="003934F7" w:rsidRDefault="003934F7" w:rsidP="003934F7">
      <w:pPr>
        <w:suppressAutoHyphens/>
        <w:spacing w:after="0" w:line="240" w:lineRule="auto"/>
        <w:ind w:left="5400"/>
        <w:rPr>
          <w:rFonts w:ascii="Times New Roman" w:eastAsia="Times New Roman" w:hAnsi="Times New Roman" w:cs="Times New Roman"/>
          <w:sz w:val="24"/>
          <w:szCs w:val="24"/>
          <w:lang w:eastAsia="ru-RU"/>
        </w:rPr>
      </w:pPr>
      <w:r w:rsidRPr="003934F7">
        <w:rPr>
          <w:rFonts w:ascii="Times New Roman" w:eastAsia="Times New Roman" w:hAnsi="Times New Roman" w:cs="Times New Roman"/>
          <w:sz w:val="24"/>
          <w:szCs w:val="24"/>
          <w:lang w:eastAsia="ru-RU"/>
        </w:rPr>
        <w:t>Республики Башкортостан</w:t>
      </w:r>
    </w:p>
    <w:p w:rsidR="003934F7" w:rsidRPr="003934F7" w:rsidRDefault="003934F7" w:rsidP="003934F7">
      <w:pPr>
        <w:suppressAutoHyphens/>
        <w:spacing w:after="0" w:line="240" w:lineRule="auto"/>
        <w:ind w:left="4680"/>
        <w:rPr>
          <w:rFonts w:ascii="Times New Roman" w:eastAsia="Times New Roman" w:hAnsi="Times New Roman" w:cs="Times New Roman"/>
          <w:sz w:val="24"/>
          <w:szCs w:val="24"/>
          <w:lang w:eastAsia="ru-RU"/>
        </w:rPr>
      </w:pPr>
      <w:r w:rsidRPr="003934F7">
        <w:rPr>
          <w:rFonts w:ascii="Times New Roman" w:eastAsia="Times New Roman" w:hAnsi="Times New Roman" w:cs="Times New Roman"/>
          <w:sz w:val="24"/>
          <w:szCs w:val="24"/>
          <w:lang w:eastAsia="ru-RU"/>
        </w:rPr>
        <w:t xml:space="preserve">             от </w:t>
      </w:r>
      <w:r>
        <w:rPr>
          <w:rFonts w:ascii="Times New Roman" w:eastAsia="Times New Roman" w:hAnsi="Times New Roman" w:cs="Times New Roman"/>
          <w:sz w:val="24"/>
          <w:szCs w:val="24"/>
          <w:lang w:eastAsia="ru-RU"/>
        </w:rPr>
        <w:t>10.06.2014</w:t>
      </w:r>
      <w:r w:rsidRPr="003934F7">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12</w:t>
      </w:r>
    </w:p>
    <w:p w:rsidR="003934F7" w:rsidRPr="003934F7" w:rsidRDefault="003934F7" w:rsidP="003934F7">
      <w:pPr>
        <w:suppressAutoHyphens/>
        <w:spacing w:after="0" w:line="240" w:lineRule="auto"/>
        <w:jc w:val="right"/>
        <w:rPr>
          <w:rFonts w:ascii="Times New Roman" w:eastAsia="Times New Roman" w:hAnsi="Times New Roman" w:cs="Times New Roman"/>
          <w:sz w:val="28"/>
          <w:szCs w:val="28"/>
          <w:lang w:eastAsia="ru-RU"/>
        </w:rPr>
      </w:pPr>
    </w:p>
    <w:p w:rsidR="003934F7" w:rsidRPr="003934F7" w:rsidRDefault="003934F7" w:rsidP="003934F7">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3934F7" w:rsidRPr="003934F7" w:rsidRDefault="003934F7" w:rsidP="003934F7">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
          <w:bCs/>
          <w:sz w:val="28"/>
          <w:szCs w:val="28"/>
          <w:lang w:eastAsia="ru-RU"/>
        </w:rPr>
        <w:t xml:space="preserve"> </w:t>
      </w:r>
      <w:r w:rsidRPr="003934F7">
        <w:rPr>
          <w:rFonts w:ascii="Times New Roman" w:eastAsia="Times New Roman" w:hAnsi="Times New Roman" w:cs="Times New Roman"/>
          <w:bCs/>
          <w:sz w:val="28"/>
          <w:szCs w:val="28"/>
          <w:lang w:eastAsia="ru-RU"/>
        </w:rPr>
        <w:t>АДМИНИСТРАТИВНЫЙ  РЕГЛАМЕНТ</w:t>
      </w:r>
    </w:p>
    <w:p w:rsidR="003934F7" w:rsidRPr="003934F7" w:rsidRDefault="003934F7" w:rsidP="003934F7">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администрации сельского поселения Байкинский сельсовет  по предоставлению муниципальной услуги «Заключение договоров социального найма жилого помещения в администрации  сельского поселения Байкинский сельсовет»</w:t>
      </w:r>
    </w:p>
    <w:p w:rsidR="003934F7" w:rsidRPr="003934F7" w:rsidRDefault="003934F7" w:rsidP="003934F7">
      <w:pPr>
        <w:suppressAutoHyphens/>
        <w:autoSpaceDE w:val="0"/>
        <w:spacing w:after="0" w:line="240" w:lineRule="auto"/>
        <w:jc w:val="both"/>
        <w:outlineLvl w:val="1"/>
        <w:rPr>
          <w:rFonts w:ascii="Times New Roman" w:eastAsia="Arial" w:hAnsi="Times New Roman" w:cs="Times New Roman"/>
          <w:b/>
          <w:sz w:val="28"/>
          <w:szCs w:val="28"/>
          <w:lang w:eastAsia="ar-SA"/>
        </w:rPr>
      </w:pPr>
    </w:p>
    <w:p w:rsidR="003934F7" w:rsidRPr="003934F7" w:rsidRDefault="003934F7" w:rsidP="003934F7">
      <w:pPr>
        <w:spacing w:after="0" w:line="240" w:lineRule="auto"/>
        <w:jc w:val="center"/>
        <w:rPr>
          <w:rFonts w:ascii="Times New Roman" w:eastAsia="Times New Roman" w:hAnsi="Times New Roman" w:cs="Times New Roman"/>
          <w:b/>
          <w:bCs/>
          <w:sz w:val="28"/>
          <w:szCs w:val="28"/>
          <w:lang w:eastAsia="ru-RU"/>
        </w:rPr>
      </w:pPr>
      <w:r w:rsidRPr="003934F7">
        <w:rPr>
          <w:rFonts w:ascii="Times New Roman" w:eastAsia="Times New Roman" w:hAnsi="Times New Roman" w:cs="Times New Roman"/>
          <w:b/>
          <w:bCs/>
          <w:sz w:val="28"/>
          <w:szCs w:val="28"/>
          <w:lang w:eastAsia="ru-RU"/>
        </w:rPr>
        <w:t>I. ОБЩИЕ ПОЛОЖЕНИЯ</w:t>
      </w:r>
    </w:p>
    <w:p w:rsidR="003934F7" w:rsidRPr="003934F7" w:rsidRDefault="003934F7" w:rsidP="003934F7">
      <w:pPr>
        <w:spacing w:after="0" w:line="240" w:lineRule="auto"/>
        <w:ind w:firstLine="720"/>
        <w:jc w:val="both"/>
        <w:rPr>
          <w:rFonts w:ascii="Times New Roman" w:eastAsia="Times New Roman" w:hAnsi="Times New Roman" w:cs="Times New Roman"/>
          <w:b/>
          <w:sz w:val="28"/>
          <w:szCs w:val="28"/>
          <w:lang w:eastAsia="ru-RU"/>
        </w:rPr>
      </w:pPr>
    </w:p>
    <w:p w:rsidR="003934F7" w:rsidRPr="003934F7" w:rsidRDefault="003934F7" w:rsidP="003934F7">
      <w:pPr>
        <w:spacing w:after="0" w:line="240" w:lineRule="auto"/>
        <w:ind w:firstLine="720"/>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sz w:val="28"/>
          <w:szCs w:val="28"/>
          <w:lang w:eastAsia="ru-RU"/>
        </w:rPr>
        <w:t xml:space="preserve">1.1. </w:t>
      </w:r>
      <w:proofErr w:type="gramStart"/>
      <w:r w:rsidRPr="003934F7">
        <w:rPr>
          <w:rFonts w:ascii="Times New Roman" w:eastAsia="Times New Roman" w:hAnsi="Times New Roman" w:cs="Times New Roman"/>
          <w:sz w:val="28"/>
          <w:szCs w:val="28"/>
          <w:lang w:eastAsia="ru-RU"/>
        </w:rPr>
        <w:t>Административный регламент предоставления муниципальной услуги «Заключение договоров социального найма жилого помещения в администрации  сельского поселения Байкинский сельсовет» (далее – административный регламент) разработан в соответствии с Федеральным законом от 27.07.2010 г. № 210-ФЗ «Об организации предоставления государственных и муниципальных услуг», постановлением главы сельского поселения Байкинский сельсовет  от  28.12.2011г. № 32 «Об утверждении Порядка разработки и утверждения административных регламентов по  муниципальным услугам, предоставляемым администрацией</w:t>
      </w:r>
      <w:proofErr w:type="gramEnd"/>
      <w:r w:rsidRPr="003934F7">
        <w:rPr>
          <w:rFonts w:ascii="Times New Roman" w:eastAsia="Times New Roman" w:hAnsi="Times New Roman" w:cs="Times New Roman"/>
          <w:sz w:val="28"/>
          <w:szCs w:val="28"/>
          <w:lang w:eastAsia="ru-RU"/>
        </w:rPr>
        <w:t xml:space="preserve"> сельского поселения Байкинский сельсовет муниципального района Караидельский район Республики Башкортостан».</w:t>
      </w:r>
    </w:p>
    <w:p w:rsidR="003934F7" w:rsidRPr="003934F7" w:rsidRDefault="003934F7" w:rsidP="003934F7">
      <w:pPr>
        <w:widowControl w:val="0"/>
        <w:tabs>
          <w:tab w:val="left" w:pos="540"/>
        </w:tabs>
        <w:suppressAutoHyphens/>
        <w:autoSpaceDE w:val="0"/>
        <w:spacing w:after="0" w:line="240" w:lineRule="auto"/>
        <w:ind w:firstLine="72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w:t>
      </w:r>
      <w:proofErr w:type="gramStart"/>
      <w:r w:rsidRPr="003934F7">
        <w:rPr>
          <w:rFonts w:ascii="Times New Roman" w:eastAsia="Arial" w:hAnsi="Times New Roman" w:cs="Times New Roman"/>
          <w:sz w:val="28"/>
          <w:szCs w:val="28"/>
          <w:lang w:eastAsia="ar-SA"/>
        </w:rPr>
        <w:t>контроля за</w:t>
      </w:r>
      <w:proofErr w:type="gramEnd"/>
      <w:r w:rsidRPr="003934F7">
        <w:rPr>
          <w:rFonts w:ascii="Times New Roman" w:eastAsia="Arial" w:hAnsi="Times New Roman" w:cs="Times New Roman"/>
          <w:sz w:val="28"/>
          <w:szCs w:val="28"/>
          <w:lang w:eastAsia="ar-SA"/>
        </w:rPr>
        <w:t xml:space="preserve"> предоставлением муниципальной услуги,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p>
    <w:p w:rsidR="003934F7" w:rsidRPr="003934F7" w:rsidRDefault="003934F7" w:rsidP="003934F7">
      <w:pPr>
        <w:spacing w:after="0" w:line="240" w:lineRule="auto"/>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ab/>
        <w:t>1.2.</w:t>
      </w:r>
      <w:r w:rsidRPr="003934F7">
        <w:rPr>
          <w:rFonts w:ascii="Times New Roman" w:eastAsia="Times New Roman" w:hAnsi="Times New Roman" w:cs="Times New Roman"/>
          <w:sz w:val="28"/>
          <w:szCs w:val="28"/>
          <w:lang w:eastAsia="ru-RU"/>
        </w:rPr>
        <w:tab/>
        <w:t xml:space="preserve">Муниципальная услуга предоставляется: </w:t>
      </w:r>
    </w:p>
    <w:p w:rsidR="003934F7" w:rsidRPr="003934F7" w:rsidRDefault="003934F7" w:rsidP="003934F7">
      <w:pPr>
        <w:spacing w:after="0" w:line="240" w:lineRule="auto"/>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гражданам Российской Федерации, а так же постоянно или временно проживающим на территории Российской Федерации иностранным гражданам и лицам без гражданства (далее заявителям) признанные в установленном законом порядке нуждающимися в жилых помещениях, предоставляемых по договорам социального найма.</w:t>
      </w:r>
    </w:p>
    <w:p w:rsidR="003934F7" w:rsidRPr="003934F7" w:rsidRDefault="003934F7" w:rsidP="003934F7">
      <w:pPr>
        <w:spacing w:after="0" w:line="240" w:lineRule="auto"/>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ab/>
        <w:t>1.3.  Требования к порядку информирования о   предоставлении муниципальной  услуги в том числе:</w:t>
      </w:r>
    </w:p>
    <w:p w:rsidR="003934F7" w:rsidRPr="003934F7" w:rsidRDefault="003934F7" w:rsidP="003934F7">
      <w:pPr>
        <w:spacing w:after="0" w:line="240" w:lineRule="auto"/>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ab/>
        <w:t>1.3.1 Органом, предоставляющим муниципальную услугу, является администрация сельского поселения Байкинский сельсовет (далее – Администрация).</w:t>
      </w:r>
    </w:p>
    <w:p w:rsidR="003934F7" w:rsidRPr="003934F7" w:rsidRDefault="003934F7" w:rsidP="003934F7">
      <w:pPr>
        <w:widowControl w:val="0"/>
        <w:suppressAutoHyphens/>
        <w:autoSpaceDE w:val="0"/>
        <w:spacing w:after="0" w:line="240" w:lineRule="auto"/>
        <w:ind w:firstLine="708"/>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 Местонахождение администрации сельского поселения Байкинский сельсовет: 452381, Российская Федерация, Республика Башкортостан, Караидельский район, с. Байки, ул. Ленина, д.53.</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Часы приёма заявителей: </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lastRenderedPageBreak/>
        <w:t>Понедельни</w:t>
      </w:r>
      <w:proofErr w:type="gramStart"/>
      <w:r w:rsidRPr="003934F7">
        <w:rPr>
          <w:rFonts w:ascii="Times New Roman" w:eastAsia="Times New Roman" w:hAnsi="Times New Roman" w:cs="Times New Roman"/>
          <w:sz w:val="28"/>
          <w:szCs w:val="28"/>
          <w:lang w:eastAsia="ru-RU"/>
        </w:rPr>
        <w:t>к-</w:t>
      </w:r>
      <w:proofErr w:type="gramEnd"/>
      <w:r w:rsidRPr="003934F7">
        <w:rPr>
          <w:rFonts w:ascii="Times New Roman" w:eastAsia="Times New Roman" w:hAnsi="Times New Roman" w:cs="Times New Roman"/>
          <w:sz w:val="28"/>
          <w:szCs w:val="28"/>
          <w:lang w:eastAsia="ru-RU"/>
        </w:rPr>
        <w:t xml:space="preserve"> пятница: с 9-00 до 17-00;</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перерыв на обед с 13-00 до 14-00</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выходной: суббота, воскресенье.</w:t>
      </w:r>
    </w:p>
    <w:p w:rsidR="003934F7" w:rsidRPr="003934F7" w:rsidRDefault="003934F7" w:rsidP="003934F7">
      <w:pPr>
        <w:spacing w:after="0" w:line="240" w:lineRule="auto"/>
        <w:ind w:firstLine="708"/>
        <w:jc w:val="both"/>
        <w:rPr>
          <w:rFonts w:ascii="Arial" w:eastAsia="Times New Roman" w:hAnsi="Arial" w:cs="Arial"/>
          <w:sz w:val="28"/>
          <w:szCs w:val="28"/>
          <w:lang w:eastAsia="ru-RU"/>
        </w:rPr>
      </w:pPr>
      <w:r w:rsidRPr="003934F7">
        <w:rPr>
          <w:rFonts w:ascii="Times New Roman" w:eastAsia="Times New Roman" w:hAnsi="Times New Roman" w:cs="Times New Roman"/>
          <w:sz w:val="28"/>
          <w:szCs w:val="28"/>
          <w:lang w:eastAsia="ru-RU"/>
        </w:rPr>
        <w:t xml:space="preserve">1.3.2. Адрес официального интернет-сайта администрации: </w:t>
      </w:r>
      <w:hyperlink r:id="rId7" w:history="1">
        <w:r w:rsidRPr="003934F7">
          <w:rPr>
            <w:rFonts w:ascii="Times New Roman" w:eastAsia="Arial" w:hAnsi="Times New Roman" w:cs="Times New Roman"/>
            <w:color w:val="0000FF"/>
            <w:sz w:val="28"/>
            <w:szCs w:val="28"/>
            <w:u w:val="single"/>
            <w:lang w:val="en-US" w:eastAsia="ru-RU"/>
          </w:rPr>
          <w:t>www</w:t>
        </w:r>
        <w:r w:rsidRPr="003934F7">
          <w:rPr>
            <w:rFonts w:ascii="Times New Roman" w:eastAsia="Arial" w:hAnsi="Times New Roman" w:cs="Times New Roman"/>
            <w:color w:val="0000FF"/>
            <w:sz w:val="28"/>
            <w:szCs w:val="28"/>
            <w:u w:val="single"/>
            <w:lang w:eastAsia="ru-RU"/>
          </w:rPr>
          <w:t>.</w:t>
        </w:r>
        <w:proofErr w:type="spellStart"/>
        <w:r w:rsidRPr="003934F7">
          <w:rPr>
            <w:rFonts w:ascii="Times New Roman" w:eastAsia="Arial" w:hAnsi="Times New Roman" w:cs="Times New Roman"/>
            <w:color w:val="0000FF"/>
            <w:sz w:val="28"/>
            <w:szCs w:val="28"/>
            <w:u w:val="single"/>
            <w:lang w:val="en-US" w:eastAsia="ru-RU"/>
          </w:rPr>
          <w:t>karaid</w:t>
        </w:r>
        <w:proofErr w:type="spellEnd"/>
        <w:r w:rsidRPr="003934F7">
          <w:rPr>
            <w:rFonts w:ascii="Times New Roman" w:eastAsia="Arial" w:hAnsi="Times New Roman" w:cs="Times New Roman"/>
            <w:color w:val="0000FF"/>
            <w:sz w:val="28"/>
            <w:szCs w:val="28"/>
            <w:u w:val="single"/>
            <w:lang w:eastAsia="ru-RU"/>
          </w:rPr>
          <w:t>.</w:t>
        </w:r>
        <w:r w:rsidRPr="003934F7">
          <w:rPr>
            <w:rFonts w:ascii="Times New Roman" w:eastAsia="Arial" w:hAnsi="Times New Roman" w:cs="Times New Roman"/>
            <w:color w:val="0000FF"/>
            <w:sz w:val="28"/>
            <w:szCs w:val="28"/>
            <w:u w:val="single"/>
            <w:lang w:val="en-US" w:eastAsia="ru-RU"/>
          </w:rPr>
          <w:t>info</w:t>
        </w:r>
        <w:r w:rsidRPr="003934F7">
          <w:rPr>
            <w:rFonts w:ascii="Times New Roman" w:eastAsia="Arial" w:hAnsi="Times New Roman" w:cs="Times New Roman"/>
            <w:color w:val="0000FF"/>
            <w:sz w:val="28"/>
            <w:szCs w:val="28"/>
            <w:u w:val="single"/>
            <w:lang w:eastAsia="ru-RU"/>
          </w:rPr>
          <w:t>.</w:t>
        </w:r>
        <w:proofErr w:type="spellStart"/>
        <w:r w:rsidRPr="003934F7">
          <w:rPr>
            <w:rFonts w:ascii="Times New Roman" w:eastAsia="Arial" w:hAnsi="Times New Roman" w:cs="Times New Roman"/>
            <w:color w:val="0000FF"/>
            <w:sz w:val="28"/>
            <w:szCs w:val="28"/>
            <w:u w:val="single"/>
            <w:lang w:val="en-US" w:eastAsia="ru-RU"/>
          </w:rPr>
          <w:t>ru</w:t>
        </w:r>
        <w:proofErr w:type="spellEnd"/>
      </w:hyperlink>
      <w:r w:rsidRPr="003934F7">
        <w:rPr>
          <w:rFonts w:ascii="Times New Roman" w:eastAsia="Times New Roman" w:hAnsi="Times New Roman" w:cs="Times New Roman"/>
          <w:sz w:val="28"/>
          <w:szCs w:val="28"/>
          <w:lang w:eastAsia="ru-RU"/>
        </w:rPr>
        <w:t>.</w:t>
      </w:r>
    </w:p>
    <w:p w:rsidR="003934F7" w:rsidRPr="003934F7" w:rsidRDefault="003934F7" w:rsidP="003934F7">
      <w:pPr>
        <w:spacing w:after="0" w:line="240" w:lineRule="auto"/>
        <w:ind w:firstLine="84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адрес электронной почты:  </w:t>
      </w:r>
      <w:proofErr w:type="spellStart"/>
      <w:r w:rsidRPr="003934F7">
        <w:rPr>
          <w:rFonts w:ascii="Times New Roman" w:eastAsia="Times New Roman" w:hAnsi="Times New Roman" w:cs="Times New Roman"/>
          <w:sz w:val="28"/>
          <w:szCs w:val="28"/>
          <w:lang w:val="en-US" w:eastAsia="ru-RU"/>
        </w:rPr>
        <w:t>Baiki</w:t>
      </w:r>
      <w:proofErr w:type="spellEnd"/>
      <w:r w:rsidRPr="003934F7">
        <w:rPr>
          <w:rFonts w:ascii="Times New Roman" w:eastAsia="Times New Roman" w:hAnsi="Times New Roman" w:cs="Times New Roman"/>
          <w:sz w:val="28"/>
          <w:szCs w:val="28"/>
          <w:lang w:eastAsia="ru-RU"/>
        </w:rPr>
        <w:t>_</w:t>
      </w:r>
      <w:r w:rsidRPr="003934F7">
        <w:rPr>
          <w:rFonts w:ascii="Times New Roman" w:eastAsia="Times New Roman" w:hAnsi="Times New Roman" w:cs="Times New Roman"/>
          <w:sz w:val="28"/>
          <w:szCs w:val="28"/>
          <w:lang w:val="en-US" w:eastAsia="ru-RU"/>
        </w:rPr>
        <w:t>UPR</w:t>
      </w:r>
      <w:r w:rsidRPr="003934F7">
        <w:rPr>
          <w:rFonts w:ascii="Times New Roman" w:eastAsia="Times New Roman" w:hAnsi="Times New Roman" w:cs="Times New Roman"/>
          <w:sz w:val="28"/>
          <w:szCs w:val="28"/>
          <w:lang w:eastAsia="ru-RU"/>
        </w:rPr>
        <w:t>@</w:t>
      </w:r>
      <w:r w:rsidRPr="003934F7">
        <w:rPr>
          <w:rFonts w:ascii="Times New Roman" w:eastAsia="Times New Roman" w:hAnsi="Times New Roman" w:cs="Times New Roman"/>
          <w:sz w:val="28"/>
          <w:szCs w:val="28"/>
          <w:lang w:val="en-US" w:eastAsia="ru-RU"/>
        </w:rPr>
        <w:t>mail</w:t>
      </w:r>
      <w:r w:rsidRPr="003934F7">
        <w:rPr>
          <w:rFonts w:ascii="Times New Roman" w:eastAsia="Times New Roman" w:hAnsi="Times New Roman" w:cs="Times New Roman"/>
          <w:sz w:val="28"/>
          <w:szCs w:val="28"/>
          <w:lang w:eastAsia="ru-RU"/>
        </w:rPr>
        <w:t>.</w:t>
      </w:r>
      <w:proofErr w:type="spellStart"/>
      <w:r w:rsidRPr="003934F7">
        <w:rPr>
          <w:rFonts w:ascii="Times New Roman" w:eastAsia="Times New Roman" w:hAnsi="Times New Roman" w:cs="Times New Roman"/>
          <w:sz w:val="28"/>
          <w:szCs w:val="28"/>
          <w:lang w:val="en-US" w:eastAsia="ru-RU"/>
        </w:rPr>
        <w:t>ru</w:t>
      </w:r>
      <w:proofErr w:type="spellEnd"/>
      <w:r w:rsidRPr="003934F7">
        <w:rPr>
          <w:rFonts w:ascii="Times New Roman" w:eastAsia="Times New Roman" w:hAnsi="Times New Roman" w:cs="Times New Roman"/>
          <w:sz w:val="28"/>
          <w:szCs w:val="28"/>
          <w:lang w:eastAsia="ru-RU"/>
        </w:rPr>
        <w:t>.</w:t>
      </w:r>
    </w:p>
    <w:p w:rsidR="003934F7" w:rsidRPr="003934F7" w:rsidRDefault="003934F7" w:rsidP="003934F7">
      <w:pPr>
        <w:spacing w:after="0" w:line="240" w:lineRule="auto"/>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Информация, размещаемая на официальном интернет-сайте и информационном стенде Администрации сельского поселения Байкинский  сельсовет, обновляется по мере ее изменения. </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1.3.3. Информация по вопросам предоставления муниципальной услуги предоставляется:</w:t>
      </w:r>
    </w:p>
    <w:p w:rsidR="003934F7" w:rsidRPr="003934F7" w:rsidRDefault="003934F7" w:rsidP="003934F7">
      <w:pPr>
        <w:spacing w:after="0" w:line="240" w:lineRule="auto"/>
        <w:ind w:left="709"/>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 в Администрации сельского поселения Байкинский сельсовет,  участвующий в предоставлении муниципальной услуги:</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посредством размещения на информационном стенде и официальном сайте Администрации сельского поселения Байкинский сельсовет  в сети Интернет, электронного информирования;</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с использованием средств телефонной, почтовой связи.  </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1.3.5. Для получения информации по вопросам предоставления муниципальной услуги, в том числе о ходе предоставления муниципальной услуги, заявитель по своему усмотрению обращается: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в устной форме лично и в часы приема сельского поселения Байкинский сельсовет по телефону в соответствии с графиком работы администрации;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в письменной форме лично, по электронной почте или почтовым отправлением в адрес Администрации сельского поселения Байкинский сельсовет;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через интернет-приемную официального сайта органов местного самоуправления муниципального района Караидельский район в подразделе «сельские поселения» далее  сельское поселение Байкинский  сельсовет;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с использованием федеральной государственной информационной системы "Единый портал государственных и муниципальных услуг (функций)".</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При устном обращении (лично или по телефону) заявителя за информацией по вопросам предоставления муниципальной услуги, в том числе о ходе предоставления муниципальной услуги, специалист отдела осуществляет устное информирование (лично или по телефону) обратившегося за информацией заявителя.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Устное информирование каждого обратившегося за информацией заявителя осуществляется не более 20 минут.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Если для подготовки ответа на устное обращение требуется более 20 минут, специалисты отдела, осуществляющие устное информирование, предлагают заявителю назначить другое удобное для него время для устного информирования либо направить заявителю письменный ответ посредством почтового отправления либо в электронной форме.</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Письменное информирование заявителя осуществляется при получении от него письменного обращения лично, посредством почтового отправления или обращения в электронной форме о предоставлении информации по вопросам предоставления муниципальной услуги, в том числе о ходе предоставления муниципальной услуги.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Письменный ответ подписывается главой сельского поселения Байкинский </w:t>
      </w:r>
      <w:r w:rsidRPr="003934F7">
        <w:rPr>
          <w:rFonts w:ascii="Times New Roman" w:eastAsia="Arial" w:hAnsi="Times New Roman" w:cs="Times New Roman"/>
          <w:sz w:val="28"/>
          <w:szCs w:val="28"/>
          <w:lang w:eastAsia="ar-SA"/>
        </w:rPr>
        <w:lastRenderedPageBreak/>
        <w:t>сельсовет, содержит фамилию и номер телефона исполнителя и выдается заявителю лично или направляется по почтовому адресу, указанному в обращении, или посредством электронной почты, указанной в обращении.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proofErr w:type="gramStart"/>
      <w:r w:rsidRPr="003934F7">
        <w:rPr>
          <w:rFonts w:ascii="Times New Roman" w:eastAsia="Arial" w:hAnsi="Times New Roman" w:cs="Times New Roman"/>
          <w:sz w:val="28"/>
          <w:szCs w:val="28"/>
          <w:lang w:eastAsia="ar-SA"/>
        </w:rPr>
        <w:t>Если в письменном обращении не указаны фамилия физического лица (наименование юридического лица), направившего обращение, и почтовый адрес, адрес электронной почты, по которому должен быть направлен ответ, ответ на обращение не дается.</w:t>
      </w:r>
      <w:proofErr w:type="gramEnd"/>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Прием обращения осуществляет специалист Администрации сельского поселения Байкинский сельсовет. Регистрация осуществляется </w:t>
      </w:r>
      <w:proofErr w:type="gramStart"/>
      <w:r w:rsidRPr="003934F7">
        <w:rPr>
          <w:rFonts w:ascii="Times New Roman" w:eastAsia="Arial" w:hAnsi="Times New Roman" w:cs="Times New Roman"/>
          <w:sz w:val="28"/>
          <w:szCs w:val="28"/>
          <w:lang w:eastAsia="ar-SA"/>
        </w:rPr>
        <w:t>ответственным</w:t>
      </w:r>
      <w:proofErr w:type="gramEnd"/>
      <w:r w:rsidRPr="003934F7">
        <w:rPr>
          <w:rFonts w:ascii="Times New Roman" w:eastAsia="Arial" w:hAnsi="Times New Roman" w:cs="Times New Roman"/>
          <w:sz w:val="28"/>
          <w:szCs w:val="28"/>
          <w:lang w:eastAsia="ar-SA"/>
        </w:rPr>
        <w:t xml:space="preserve"> за регистрацию обращений. Регистрация обращения осуществляется в течение одного дня с момента его поступления в Администрацию сельского поселения Байкинский сельсовет.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Ответ на обращение готовится и направляется заявителю в течение 25 дней со дня регистрации в Администрации сельского поселения Байкинский сельсовет.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1.3.6. Места для информирования, предназначенные для ознакомления заявителей с информационными материалами, оборудуются информационным стендом.</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Информационный стенд располагается в доступном месте и содержит следующие информационные материалы:</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1) исчерпывающую информацию 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 текст административного регламента с приложениями;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3) сведения о месте нахождения, графике работы, номерах телефонов, адресах официального сайта органов местного самоуправления муниципального района Караидельский район и электронной почты отдела, где заинтересованные лица могут получить информацию, необходимую для предоставления муниципальной услуги;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4) график работы, номер кабинета, в котором предоставляется муниципальная услуга, фамилии, имена, отчества специалистов, ответственных за предоставление муниципальной услуги;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5) выдержки из нормативных правовых актов по наиболее часто задаваемым вопросам.</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p>
    <w:p w:rsidR="003934F7" w:rsidRPr="003934F7" w:rsidRDefault="003934F7" w:rsidP="003934F7">
      <w:pPr>
        <w:spacing w:after="0" w:line="240" w:lineRule="auto"/>
        <w:jc w:val="center"/>
        <w:rPr>
          <w:rFonts w:ascii="Times New Roman" w:eastAsia="Times New Roman" w:hAnsi="Times New Roman" w:cs="Times New Roman"/>
          <w:b/>
          <w:sz w:val="28"/>
          <w:szCs w:val="28"/>
          <w:lang w:eastAsia="ru-RU"/>
        </w:rPr>
      </w:pPr>
      <w:r w:rsidRPr="003934F7">
        <w:rPr>
          <w:rFonts w:ascii="Times New Roman" w:eastAsia="Times New Roman" w:hAnsi="Times New Roman" w:cs="Times New Roman"/>
          <w:b/>
          <w:sz w:val="28"/>
          <w:szCs w:val="28"/>
          <w:lang w:val="en-US" w:eastAsia="ru-RU"/>
        </w:rPr>
        <w:t>II</w:t>
      </w:r>
      <w:r w:rsidRPr="003934F7">
        <w:rPr>
          <w:rFonts w:ascii="Times New Roman" w:eastAsia="Times New Roman" w:hAnsi="Times New Roman" w:cs="Times New Roman"/>
          <w:b/>
          <w:sz w:val="28"/>
          <w:szCs w:val="28"/>
          <w:lang w:eastAsia="ru-RU"/>
        </w:rPr>
        <w:t xml:space="preserve"> Стандарт предоставления муниципальной услуги</w:t>
      </w:r>
    </w:p>
    <w:p w:rsidR="003934F7" w:rsidRPr="003934F7" w:rsidRDefault="003934F7" w:rsidP="003934F7">
      <w:pPr>
        <w:spacing w:after="0" w:line="240" w:lineRule="auto"/>
        <w:jc w:val="both"/>
        <w:rPr>
          <w:rFonts w:ascii="Times New Roman" w:eastAsia="Times New Roman" w:hAnsi="Times New Roman" w:cs="Times New Roman"/>
          <w:sz w:val="28"/>
          <w:szCs w:val="28"/>
          <w:lang w:eastAsia="ru-RU"/>
        </w:rPr>
      </w:pPr>
    </w:p>
    <w:p w:rsidR="003934F7" w:rsidRPr="003934F7" w:rsidRDefault="003934F7" w:rsidP="003934F7">
      <w:pPr>
        <w:spacing w:after="0" w:line="240" w:lineRule="auto"/>
        <w:ind w:firstLine="60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2.1. Наименование муниципальной услуги: предоставление жилых помещений по договорам социального найма (далее – муниципальная услуга).</w:t>
      </w:r>
    </w:p>
    <w:p w:rsidR="003934F7" w:rsidRPr="003934F7" w:rsidRDefault="003934F7" w:rsidP="003934F7">
      <w:pPr>
        <w:spacing w:after="0" w:line="240" w:lineRule="auto"/>
        <w:ind w:firstLine="60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bCs/>
          <w:sz w:val="28"/>
          <w:szCs w:val="28"/>
          <w:lang w:eastAsia="ru-RU"/>
        </w:rPr>
        <w:t xml:space="preserve">2.2. Заключение договоров социального найма </w:t>
      </w:r>
      <w:r w:rsidRPr="003934F7">
        <w:rPr>
          <w:rFonts w:ascii="Times New Roman" w:eastAsia="Times New Roman" w:hAnsi="Times New Roman" w:cs="Times New Roman"/>
          <w:sz w:val="28"/>
          <w:szCs w:val="28"/>
          <w:lang w:eastAsia="ru-RU"/>
        </w:rPr>
        <w:t>жилого помещения</w:t>
      </w:r>
      <w:r w:rsidRPr="003934F7">
        <w:rPr>
          <w:rFonts w:ascii="Times New Roman" w:eastAsia="Times New Roman" w:hAnsi="Times New Roman" w:cs="Times New Roman"/>
          <w:bCs/>
          <w:sz w:val="28"/>
          <w:szCs w:val="28"/>
          <w:lang w:eastAsia="ru-RU"/>
        </w:rPr>
        <w:t xml:space="preserve"> в администрации сельского поселения (далее – заключение договоров)</w:t>
      </w:r>
      <w:r w:rsidRPr="003934F7">
        <w:rPr>
          <w:rFonts w:ascii="Times New Roman" w:eastAsia="Times New Roman" w:hAnsi="Times New Roman" w:cs="Times New Roman"/>
          <w:sz w:val="28"/>
          <w:szCs w:val="28"/>
          <w:lang w:eastAsia="ru-RU"/>
        </w:rPr>
        <w:t xml:space="preserve"> осуществляется главой сельского поселения.</w:t>
      </w:r>
    </w:p>
    <w:p w:rsidR="003934F7" w:rsidRPr="003934F7" w:rsidRDefault="003934F7" w:rsidP="003934F7">
      <w:pPr>
        <w:spacing w:after="0" w:line="240" w:lineRule="auto"/>
        <w:ind w:firstLine="60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2.3. Результатом выполнения муниципальной услуги является: </w:t>
      </w:r>
    </w:p>
    <w:p w:rsidR="003934F7" w:rsidRPr="003934F7" w:rsidRDefault="003934F7" w:rsidP="003934F7">
      <w:pPr>
        <w:spacing w:after="0" w:line="240" w:lineRule="auto"/>
        <w:ind w:firstLine="60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предоставление жилого помещения по договору социального найма жилого помещения.</w:t>
      </w:r>
    </w:p>
    <w:p w:rsidR="003934F7" w:rsidRPr="003934F7" w:rsidRDefault="003934F7" w:rsidP="003934F7">
      <w:pPr>
        <w:spacing w:after="0" w:line="240" w:lineRule="auto"/>
        <w:ind w:firstLine="709"/>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w:t>
      </w:r>
      <w:proofErr w:type="gramStart"/>
      <w:r w:rsidRPr="003934F7">
        <w:rPr>
          <w:rFonts w:ascii="Times New Roman" w:eastAsia="Times New Roman" w:hAnsi="Times New Roman" w:cs="Times New Roman"/>
          <w:sz w:val="28"/>
          <w:szCs w:val="28"/>
          <w:lang w:eastAsia="ru-RU"/>
        </w:rPr>
        <w:t>о</w:t>
      </w:r>
      <w:proofErr w:type="gramEnd"/>
      <w:r w:rsidRPr="003934F7">
        <w:rPr>
          <w:rFonts w:ascii="Times New Roman" w:eastAsia="Times New Roman" w:hAnsi="Times New Roman" w:cs="Times New Roman"/>
          <w:sz w:val="28"/>
          <w:szCs w:val="28"/>
          <w:lang w:eastAsia="ru-RU"/>
        </w:rPr>
        <w:t>тказ в предоставление жилого помещения по договору социального найма жилого помещения.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2.4.  срок предоставления муниципальной услуги не может превышать 30 </w:t>
      </w:r>
      <w:r w:rsidRPr="003934F7">
        <w:rPr>
          <w:rFonts w:ascii="Times New Roman" w:eastAsia="Arial" w:hAnsi="Times New Roman" w:cs="Times New Roman"/>
          <w:sz w:val="28"/>
          <w:szCs w:val="28"/>
          <w:lang w:eastAsia="ar-SA"/>
        </w:rPr>
        <w:lastRenderedPageBreak/>
        <w:t>дней;</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срок выдачи (направления) </w:t>
      </w:r>
      <w:proofErr w:type="gramStart"/>
      <w:r w:rsidRPr="003934F7">
        <w:rPr>
          <w:rFonts w:ascii="Times New Roman" w:eastAsia="Arial" w:hAnsi="Times New Roman" w:cs="Times New Roman"/>
          <w:sz w:val="28"/>
          <w:szCs w:val="28"/>
          <w:lang w:eastAsia="ar-SA"/>
        </w:rPr>
        <w:t>документов, являющихся результатом предоставления муниципальной услуги  не  может</w:t>
      </w:r>
      <w:proofErr w:type="gramEnd"/>
      <w:r w:rsidRPr="003934F7">
        <w:rPr>
          <w:rFonts w:ascii="Times New Roman" w:eastAsia="Arial" w:hAnsi="Times New Roman" w:cs="Times New Roman"/>
          <w:sz w:val="28"/>
          <w:szCs w:val="28"/>
          <w:lang w:eastAsia="ar-SA"/>
        </w:rPr>
        <w:t xml:space="preserve"> превышать 30 дней;</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срок приостановления предоставления муниципальной услуги в случае, если возможность приостановления предусмотрена законодательством – не может превышать более 30 дней со дня подачи заявления</w:t>
      </w:r>
      <w:proofErr w:type="gramStart"/>
      <w:r w:rsidRPr="003934F7">
        <w:rPr>
          <w:rFonts w:ascii="Times New Roman" w:eastAsia="Arial" w:hAnsi="Times New Roman" w:cs="Times New Roman"/>
          <w:sz w:val="28"/>
          <w:szCs w:val="28"/>
          <w:lang w:eastAsia="ar-SA"/>
        </w:rPr>
        <w:t>..</w:t>
      </w:r>
      <w:proofErr w:type="gramEnd"/>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2.5. 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Конституцией Российской Федерации от 12.12.1993 (Российская газета: 1993, № 237; 2008, № 267);</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Конституцией Республики Башкортостан от 24.12.1993 № ВС 22/15</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shd w:val="clear" w:color="auto" w:fill="F9F9F9"/>
          <w:lang w:eastAsia="ru-RU"/>
        </w:rPr>
      </w:pPr>
      <w:r w:rsidRPr="003934F7">
        <w:rPr>
          <w:rFonts w:ascii="Times New Roman" w:eastAsia="Times New Roman" w:hAnsi="Times New Roman" w:cs="Times New Roman"/>
          <w:sz w:val="28"/>
          <w:szCs w:val="28"/>
          <w:lang w:eastAsia="ru-RU"/>
        </w:rPr>
        <w:t>-Жилищным кодексом Российской Федерации от 29.12.2004 N 188-ФЗ</w:t>
      </w:r>
      <w:r w:rsidRPr="003934F7">
        <w:rPr>
          <w:rFonts w:ascii="Times New Roman" w:eastAsia="Times New Roman" w:hAnsi="Times New Roman" w:cs="Times New Roman"/>
          <w:sz w:val="28"/>
          <w:szCs w:val="28"/>
          <w:shd w:val="clear" w:color="auto" w:fill="F9F9F9"/>
          <w:lang w:eastAsia="ru-RU"/>
        </w:rPr>
        <w:t xml:space="preserve"> </w:t>
      </w:r>
      <w:r w:rsidRPr="003934F7">
        <w:rPr>
          <w:rFonts w:ascii="Times New Roman" w:eastAsia="Times New Roman" w:hAnsi="Times New Roman" w:cs="Times New Roman"/>
          <w:sz w:val="28"/>
          <w:szCs w:val="28"/>
          <w:lang w:eastAsia="ru-RU"/>
        </w:rPr>
        <w:t>(</w:t>
      </w:r>
      <w:r w:rsidRPr="003934F7">
        <w:rPr>
          <w:rFonts w:ascii="Times New Roman" w:eastAsia="Times New Roman" w:hAnsi="Times New Roman" w:cs="Times New Roman"/>
          <w:sz w:val="28"/>
          <w:szCs w:val="28"/>
          <w:shd w:val="clear" w:color="auto" w:fill="F9F9F9"/>
          <w:lang w:eastAsia="ru-RU"/>
        </w:rPr>
        <w:t>«Собрание законодательства Российской Федерации», 3 января 2005, № 1);</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w:t>
      </w:r>
      <w:hyperlink r:id="rId8" w:history="1">
        <w:r w:rsidRPr="003934F7">
          <w:rPr>
            <w:rFonts w:ascii="Times New Roman" w:eastAsia="Times New Roman" w:hAnsi="Times New Roman" w:cs="Times New Roman"/>
            <w:color w:val="0000FF"/>
            <w:sz w:val="28"/>
            <w:szCs w:val="28"/>
            <w:u w:val="single"/>
            <w:lang w:eastAsia="ru-RU"/>
          </w:rPr>
          <w:t>"Российская газета", №4849</w:t>
        </w:r>
      </w:hyperlink>
      <w:r w:rsidRPr="003934F7">
        <w:rPr>
          <w:rFonts w:ascii="Times New Roman" w:eastAsia="Times New Roman" w:hAnsi="Times New Roman" w:cs="Times New Roman"/>
          <w:sz w:val="28"/>
          <w:szCs w:val="28"/>
          <w:lang w:eastAsia="ru-RU"/>
        </w:rPr>
        <w:t> от 13.02.2009 г.);</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Федеральным законом от 27.07.2006 N 152-ФЗ «О персональных данных» ("Российская газета", N 165, 29.07.2006, "Собрание законодательства РФ", 31.07.2006, N 31 (1 ч.), ст. 3451);</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Федеральным законом от 27 июля 2010 года № 210-ФЗ «Об организации предоставления государственных и муниципальных услуг» ("Российская газета", N 168, 30.07.2010, "Собрание законодательства РФ", 02.08.2010, N 31, ст. 4179);</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Федеральным законом от 06.10.2003г. № 131-ФЗ «Об общих принципах организации местного самоуправления в РФ» ("Собрание законодательства РФ", 06.10.2003, N 40, ст. 3822, "Парламентская газета", N 186, 08.10.2003, "Российская газета", N 202, 08.10.2003);</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Федеральным законом от 02.05.2006г. № 59-ФЗ «О порядке рассмотрений обращений граждан РФ» ("Российская газета", N 95, 05.05.2006, "Собрание законодательства РФ", 08.05.2006, N 19, ст. 2060 "Парламентская газета", N 70-71, 11.05.2006).</w:t>
      </w:r>
    </w:p>
    <w:p w:rsidR="003934F7" w:rsidRPr="003934F7" w:rsidRDefault="003934F7" w:rsidP="003934F7">
      <w:pPr>
        <w:tabs>
          <w:tab w:val="left" w:pos="1080"/>
        </w:tabs>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Законом Республики Башкортостан от 02 декабря 2005 года № 250-з «О регулировании жилищных отношений в Республике Башкортостан» </w:t>
      </w:r>
      <w:proofErr w:type="gramStart"/>
      <w:r w:rsidRPr="003934F7">
        <w:rPr>
          <w:rFonts w:ascii="Times New Roman" w:eastAsia="Times New Roman" w:hAnsi="Times New Roman" w:cs="Times New Roman"/>
          <w:sz w:val="28"/>
          <w:szCs w:val="28"/>
          <w:lang w:eastAsia="ru-RU"/>
        </w:rPr>
        <w:t xml:space="preserve">( </w:t>
      </w:r>
      <w:proofErr w:type="gramEnd"/>
      <w:r w:rsidRPr="003934F7">
        <w:rPr>
          <w:rFonts w:ascii="Times New Roman" w:eastAsia="Times New Roman" w:hAnsi="Times New Roman" w:cs="Times New Roman"/>
          <w:sz w:val="28"/>
          <w:szCs w:val="28"/>
          <w:lang w:eastAsia="ru-RU"/>
        </w:rPr>
        <w:t>"Республика Башкортостан", № 236(25969), 09.12.2005; "Ведомости Государственного Собрания - Курултая, Президента и Правительства Республики Башкортостан", 23.01.2006, № 2(224), ст. 18.</w:t>
      </w:r>
    </w:p>
    <w:p w:rsidR="003934F7" w:rsidRPr="003934F7" w:rsidRDefault="003934F7" w:rsidP="003934F7">
      <w:pPr>
        <w:tabs>
          <w:tab w:val="left" w:pos="1080"/>
        </w:tabs>
        <w:spacing w:after="0" w:line="240" w:lineRule="auto"/>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 Административный регламент.</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2.6. Перечень оснований для отказа в предоставлении  муниципальной  услуги. </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Основаниями для отказа в предоставлении муниципальной услуги является письменное заявление гражданина, состоящего в очереди на получение жилого помещения по договору социального найма, об отказе в предоставлении муниципальной услуги.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2.7. Предоставление муниципальной услуги является бесплатным для заявителей.</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2.8. Максимальный срок ожидания в очереди при </w:t>
      </w:r>
      <w:r w:rsidRPr="003934F7">
        <w:rPr>
          <w:rFonts w:ascii="Times New Roman" w:eastAsia="Arial" w:hAnsi="Times New Roman" w:cs="Times New Roman"/>
          <w:sz w:val="28"/>
          <w:szCs w:val="28"/>
          <w:u w:val="single"/>
          <w:lang w:eastAsia="ar-SA"/>
        </w:rPr>
        <w:t>подаче запроса о предоставлении муниципальной услуги</w:t>
      </w:r>
      <w:r w:rsidRPr="003934F7">
        <w:rPr>
          <w:rFonts w:ascii="Times New Roman" w:eastAsia="Arial" w:hAnsi="Times New Roman" w:cs="Times New Roman"/>
          <w:sz w:val="28"/>
          <w:szCs w:val="28"/>
          <w:lang w:eastAsia="ar-SA"/>
        </w:rPr>
        <w:t xml:space="preserve">, услуги, предоставляемой организацией, участвующей в предоставлении муниципальной услуги, и при получении </w:t>
      </w:r>
      <w:r w:rsidRPr="003934F7">
        <w:rPr>
          <w:rFonts w:ascii="Times New Roman" w:eastAsia="Arial" w:hAnsi="Times New Roman" w:cs="Times New Roman"/>
          <w:sz w:val="28"/>
          <w:szCs w:val="28"/>
          <w:lang w:eastAsia="ar-SA"/>
        </w:rPr>
        <w:lastRenderedPageBreak/>
        <w:t>результата предоставления таких услуг не должен превышать 15 минут.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2.9.  Срок и порядок регистрации запроса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2.10.  Здание, в котором предоставляется муниципальная услуга, оборудовано системами пожарной сигнализации, средствами пожаротушения, предусмотрены пути эвакуации. Предусмотрены места общего пользования (туалеты).</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2.11. На территории, прилегающей к зданию, оборудуются парковочные места для стоянки легкового автотранспорта, в том числе не менее десяти процентов мест (но не менее одного места) для парковки специальных автотранспортных средств инвалидов.</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2.12. Доступ граждан к парковочным местам является бесплатным.</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2.13.Вход в здание оформляется табличкой, информирующей о наименовании органа (организации), предоставляющей муниципальную услугу.</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2.14. Помещения для приема граждан должны обеспечивать возможность реализации их прав на предоставление муниципальной услуги. 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граждан, включая использующих кресла-коляски и собак-проводников.</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2.15. Места ожидания в очереди оборудуются стульями, кресельными секциями.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2.16.Места для информирования, предназначенные для ознакомления граждан с информационными материалами, оборудуются информационным стендом.</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2.17.Информационный стенд располагается в доступном месте и содержит следующие информационные материалы:</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w:t>
      </w:r>
      <w:r w:rsidRPr="003934F7">
        <w:rPr>
          <w:rFonts w:ascii="Times New Roman" w:eastAsia="Arial" w:hAnsi="Times New Roman" w:cs="Times New Roman"/>
          <w:sz w:val="28"/>
          <w:szCs w:val="28"/>
          <w:lang w:eastAsia="ar-SA"/>
        </w:rPr>
        <w:tab/>
        <w:t>исчерпывающую информацию 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w:t>
      </w:r>
      <w:r w:rsidRPr="003934F7">
        <w:rPr>
          <w:rFonts w:ascii="Times New Roman" w:eastAsia="Arial" w:hAnsi="Times New Roman" w:cs="Times New Roman"/>
          <w:sz w:val="28"/>
          <w:szCs w:val="28"/>
          <w:lang w:eastAsia="ar-SA"/>
        </w:rPr>
        <w:tab/>
        <w:t>текст административного регламента с приложениями;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w:t>
      </w:r>
      <w:r w:rsidRPr="003934F7">
        <w:rPr>
          <w:rFonts w:ascii="Times New Roman" w:eastAsia="Arial" w:hAnsi="Times New Roman" w:cs="Times New Roman"/>
          <w:sz w:val="28"/>
          <w:szCs w:val="28"/>
          <w:lang w:eastAsia="ar-SA"/>
        </w:rPr>
        <w:tab/>
        <w:t>сведения о месте нахождения, графике работы, номерах телефонов, адресах официального сайта органов местного самоуправления муниципального района Караидельский район и электронной почты комитета, где заинтересованные лица могут получить информацию, необходимую для предоставления муниципальной услуги;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w:t>
      </w:r>
      <w:r w:rsidRPr="003934F7">
        <w:rPr>
          <w:rFonts w:ascii="Times New Roman" w:eastAsia="Arial" w:hAnsi="Times New Roman" w:cs="Times New Roman"/>
          <w:sz w:val="28"/>
          <w:szCs w:val="28"/>
          <w:lang w:eastAsia="ar-SA"/>
        </w:rPr>
        <w:tab/>
        <w:t>график работы, номер кабинета, в котором предоставляется муниципальная услуга, фамилии, имена, отчества специалистов, ответственных за предоставление муниципальной услуги;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w:t>
      </w:r>
      <w:r w:rsidRPr="003934F7">
        <w:rPr>
          <w:rFonts w:ascii="Times New Roman" w:eastAsia="Arial" w:hAnsi="Times New Roman" w:cs="Times New Roman"/>
          <w:sz w:val="28"/>
          <w:szCs w:val="28"/>
          <w:lang w:eastAsia="ar-SA"/>
        </w:rPr>
        <w:tab/>
        <w:t>выдержки из нормативных правовых актов по наиболее часто задаваемым вопросам.</w:t>
      </w:r>
    </w:p>
    <w:p w:rsidR="003934F7" w:rsidRPr="003934F7" w:rsidRDefault="003934F7" w:rsidP="003934F7">
      <w:pPr>
        <w:widowControl w:val="0"/>
        <w:numPr>
          <w:ilvl w:val="1"/>
          <w:numId w:val="1"/>
        </w:numPr>
        <w:suppressAutoHyphens/>
        <w:autoSpaceDE w:val="0"/>
        <w:spacing w:after="0" w:line="240" w:lineRule="auto"/>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Показатели качества муниципальной услуги:</w:t>
      </w:r>
    </w:p>
    <w:p w:rsidR="003934F7" w:rsidRPr="003934F7" w:rsidRDefault="003934F7" w:rsidP="003934F7">
      <w:pPr>
        <w:widowControl w:val="0"/>
        <w:numPr>
          <w:ilvl w:val="0"/>
          <w:numId w:val="2"/>
        </w:numPr>
        <w:autoSpaceDE w:val="0"/>
        <w:autoSpaceDN w:val="0"/>
        <w:adjustRightInd w:val="0"/>
        <w:spacing w:after="0" w:line="240" w:lineRule="auto"/>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исполнение муниципальной услуги в установленный срок;</w:t>
      </w:r>
    </w:p>
    <w:p w:rsidR="003934F7" w:rsidRPr="003934F7" w:rsidRDefault="003934F7" w:rsidP="003934F7">
      <w:pPr>
        <w:numPr>
          <w:ilvl w:val="0"/>
          <w:numId w:val="2"/>
        </w:numPr>
        <w:autoSpaceDE w:val="0"/>
        <w:autoSpaceDN w:val="0"/>
        <w:adjustRightInd w:val="0"/>
        <w:spacing w:after="0" w:line="240" w:lineRule="auto"/>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соблюдение порядка выполнения административных процедур.</w:t>
      </w:r>
    </w:p>
    <w:p w:rsidR="003934F7" w:rsidRPr="003934F7" w:rsidRDefault="003934F7" w:rsidP="003934F7">
      <w:pPr>
        <w:numPr>
          <w:ilvl w:val="0"/>
          <w:numId w:val="2"/>
        </w:numPr>
        <w:autoSpaceDE w:val="0"/>
        <w:autoSpaceDN w:val="0"/>
        <w:adjustRightInd w:val="0"/>
        <w:spacing w:after="0" w:line="240" w:lineRule="auto"/>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934F7" w:rsidRPr="003934F7" w:rsidRDefault="003934F7" w:rsidP="003934F7">
      <w:pPr>
        <w:numPr>
          <w:ilvl w:val="0"/>
          <w:numId w:val="2"/>
        </w:numPr>
        <w:autoSpaceDE w:val="0"/>
        <w:autoSpaceDN w:val="0"/>
        <w:adjustRightInd w:val="0"/>
        <w:spacing w:after="0" w:line="240" w:lineRule="auto"/>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lastRenderedPageBreak/>
        <w:t>минимизация количества взаимодействий гражданина с должностными лицами при предоставлении муниципальной услуги и их продолжительности.</w:t>
      </w:r>
    </w:p>
    <w:p w:rsidR="003934F7" w:rsidRPr="003934F7" w:rsidRDefault="003934F7" w:rsidP="003934F7">
      <w:pPr>
        <w:spacing w:after="0" w:line="240" w:lineRule="auto"/>
        <w:rPr>
          <w:rFonts w:ascii="Times New Roman" w:eastAsia="Times New Roman" w:hAnsi="Times New Roman" w:cs="Times New Roman"/>
          <w:sz w:val="28"/>
          <w:szCs w:val="28"/>
          <w:lang w:eastAsia="ru-RU"/>
        </w:rPr>
      </w:pPr>
    </w:p>
    <w:p w:rsidR="003934F7" w:rsidRPr="003934F7" w:rsidRDefault="003934F7" w:rsidP="003934F7">
      <w:pPr>
        <w:spacing w:after="0" w:line="240" w:lineRule="auto"/>
        <w:ind w:left="360"/>
        <w:jc w:val="center"/>
        <w:rPr>
          <w:rFonts w:ascii="Times New Roman" w:eastAsia="Times New Roman" w:hAnsi="Times New Roman" w:cs="Times New Roman"/>
          <w:b/>
          <w:sz w:val="28"/>
          <w:szCs w:val="28"/>
          <w:lang w:eastAsia="ru-RU"/>
        </w:rPr>
      </w:pPr>
      <w:r w:rsidRPr="003934F7">
        <w:rPr>
          <w:rFonts w:ascii="Times New Roman" w:eastAsia="Times New Roman" w:hAnsi="Times New Roman" w:cs="Times New Roman"/>
          <w:b/>
          <w:sz w:val="28"/>
          <w:szCs w:val="28"/>
          <w:lang w:val="en-US" w:eastAsia="ru-RU"/>
        </w:rPr>
        <w:t>III</w:t>
      </w:r>
      <w:r w:rsidRPr="003934F7">
        <w:rPr>
          <w:rFonts w:ascii="Times New Roman" w:eastAsia="Times New Roman" w:hAnsi="Times New Roman" w:cs="Times New Roman"/>
          <w:b/>
          <w:sz w:val="28"/>
          <w:szCs w:val="28"/>
          <w:lang w:eastAsia="ru-RU"/>
        </w:rPr>
        <w:t xml:space="preserve">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934F7" w:rsidRPr="003934F7" w:rsidRDefault="003934F7" w:rsidP="003934F7">
      <w:pPr>
        <w:spacing w:after="0" w:line="240" w:lineRule="auto"/>
        <w:ind w:left="1260"/>
        <w:jc w:val="both"/>
        <w:rPr>
          <w:rFonts w:ascii="Times New Roman" w:eastAsia="Times New Roman" w:hAnsi="Times New Roman" w:cs="Times New Roman"/>
          <w:b/>
          <w:sz w:val="28"/>
          <w:szCs w:val="28"/>
          <w:lang w:eastAsia="ru-RU"/>
        </w:rPr>
      </w:pPr>
    </w:p>
    <w:p w:rsidR="003934F7" w:rsidRPr="003934F7" w:rsidRDefault="003934F7" w:rsidP="003934F7">
      <w:pPr>
        <w:spacing w:after="0" w:line="240" w:lineRule="auto"/>
        <w:ind w:firstLine="54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3.1. Исчерпывающий перечень административных процедур:</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1) Принятие решения главой администрации сельского поселения о предоставлении свободного жилого помещения муниципального жилого фонда гражданину, состоящему на учете в качестве нуждающегося в жилом помещении в порядке очередности.</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2) Направление копии решения о предоставлении свободного жилого помещения муниципального жилого фонда гражданину, состоящему на учете в качестве нуждающегося в жилом помещении в порядке очередности.</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3) Подписание договора, письменного извещения о приостановлении / отказе в заключени</w:t>
      </w:r>
      <w:proofErr w:type="gramStart"/>
      <w:r w:rsidRPr="003934F7">
        <w:rPr>
          <w:rFonts w:ascii="Times New Roman" w:eastAsia="Times New Roman" w:hAnsi="Times New Roman" w:cs="Times New Roman"/>
          <w:sz w:val="28"/>
          <w:szCs w:val="28"/>
          <w:lang w:eastAsia="ru-RU"/>
        </w:rPr>
        <w:t>и</w:t>
      </w:r>
      <w:proofErr w:type="gramEnd"/>
      <w:r w:rsidRPr="003934F7">
        <w:rPr>
          <w:rFonts w:ascii="Times New Roman" w:eastAsia="Times New Roman" w:hAnsi="Times New Roman" w:cs="Times New Roman"/>
          <w:sz w:val="28"/>
          <w:szCs w:val="28"/>
          <w:lang w:eastAsia="ru-RU"/>
        </w:rPr>
        <w:t xml:space="preserve">  договора </w:t>
      </w:r>
      <w:proofErr w:type="spellStart"/>
      <w:r w:rsidRPr="003934F7">
        <w:rPr>
          <w:rFonts w:ascii="Times New Roman" w:eastAsia="Times New Roman" w:hAnsi="Times New Roman" w:cs="Times New Roman"/>
          <w:sz w:val="28"/>
          <w:szCs w:val="28"/>
          <w:lang w:eastAsia="ru-RU"/>
        </w:rPr>
        <w:t>наймодателем</w:t>
      </w:r>
      <w:proofErr w:type="spellEnd"/>
      <w:r w:rsidRPr="003934F7">
        <w:rPr>
          <w:rFonts w:ascii="Times New Roman" w:eastAsia="Times New Roman" w:hAnsi="Times New Roman" w:cs="Times New Roman"/>
          <w:sz w:val="28"/>
          <w:szCs w:val="28"/>
          <w:lang w:eastAsia="ru-RU"/>
        </w:rPr>
        <w:t xml:space="preserve">  (главой сельского  поселения), отказ в заключении  договора нанимателем.</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4) Выдача договора нанимателю или представителю нанимателя.</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3.2. Прием и регистрация документов.</w:t>
      </w:r>
    </w:p>
    <w:p w:rsidR="003934F7" w:rsidRPr="003934F7" w:rsidRDefault="003934F7" w:rsidP="003934F7">
      <w:pPr>
        <w:widowControl w:val="0"/>
        <w:suppressAutoHyphens/>
        <w:autoSpaceDE w:val="0"/>
        <w:spacing w:after="0" w:line="240" w:lineRule="auto"/>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Основанием для начала предоставления муниципальной услуги является обращение гражданина, состоящего на учете в качестве нуждающегося в жилом помещении, получившего решение органа местного самоуправления  о предоставлении ему жилого помещения по договору социального найма для заключения указанного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Должностное лицо устанавливает личность гражданина: проверяет документ, удостоверяющий личность. Максимальный срок выполнения действия составляет 30 секунд. </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3.3 Заключение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Основанием для начала процедуры заключения  договора </w:t>
      </w:r>
      <w:r w:rsidRPr="003934F7">
        <w:rPr>
          <w:rFonts w:ascii="Times New Roman" w:eastAsia="Arial" w:hAnsi="Times New Roman" w:cs="Times New Roman"/>
          <w:color w:val="333333"/>
          <w:sz w:val="28"/>
          <w:szCs w:val="28"/>
          <w:lang w:eastAsia="ar-SA"/>
        </w:rPr>
        <w:t xml:space="preserve"> </w:t>
      </w:r>
      <w:r w:rsidRPr="003934F7">
        <w:rPr>
          <w:rFonts w:ascii="Times New Roman" w:eastAsia="Arial" w:hAnsi="Times New Roman" w:cs="Times New Roman"/>
          <w:sz w:val="28"/>
          <w:szCs w:val="28"/>
          <w:lang w:eastAsia="ar-SA"/>
        </w:rPr>
        <w:t xml:space="preserve">является решение главы сельского  поселения Байкинский сельсовет о заключении договора социального найма. </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1 день</w:t>
      </w:r>
    </w:p>
    <w:p w:rsidR="003934F7" w:rsidRPr="003934F7" w:rsidRDefault="003934F7" w:rsidP="003934F7">
      <w:pPr>
        <w:spacing w:after="0" w:line="240" w:lineRule="auto"/>
        <w:ind w:firstLine="284"/>
        <w:jc w:val="both"/>
        <w:rPr>
          <w:rFonts w:ascii="Times New Roman" w:eastAsia="Arial" w:hAnsi="Times New Roman" w:cs="Times New Roman"/>
          <w:sz w:val="28"/>
          <w:szCs w:val="28"/>
          <w:lang w:eastAsia="ru-RU"/>
        </w:rPr>
      </w:pPr>
      <w:r w:rsidRPr="003934F7">
        <w:rPr>
          <w:rFonts w:ascii="Times New Roman" w:eastAsia="Arial" w:hAnsi="Times New Roman" w:cs="Times New Roman"/>
          <w:sz w:val="28"/>
          <w:szCs w:val="28"/>
          <w:lang w:eastAsia="ru-RU"/>
        </w:rPr>
        <w:t xml:space="preserve">3.4. Подписание договора </w:t>
      </w:r>
    </w:p>
    <w:p w:rsidR="003934F7" w:rsidRPr="003934F7" w:rsidRDefault="003934F7" w:rsidP="003934F7">
      <w:pPr>
        <w:spacing w:after="0" w:line="240" w:lineRule="auto"/>
        <w:ind w:firstLine="284"/>
        <w:jc w:val="both"/>
        <w:rPr>
          <w:rFonts w:ascii="Times New Roman" w:eastAsia="Arial" w:hAnsi="Times New Roman" w:cs="Times New Roman"/>
          <w:sz w:val="28"/>
          <w:szCs w:val="28"/>
          <w:lang w:eastAsia="ru-RU"/>
        </w:rPr>
      </w:pPr>
      <w:r w:rsidRPr="003934F7">
        <w:rPr>
          <w:rFonts w:ascii="Times New Roman" w:eastAsia="Arial" w:hAnsi="Times New Roman" w:cs="Times New Roman"/>
          <w:sz w:val="28"/>
          <w:szCs w:val="28"/>
          <w:lang w:eastAsia="ru-RU"/>
        </w:rPr>
        <w:t>Подписание договора</w:t>
      </w:r>
      <w:r w:rsidRPr="003934F7">
        <w:rPr>
          <w:rFonts w:ascii="Times New Roman" w:eastAsia="Arial" w:hAnsi="Times New Roman" w:cs="Times New Roman"/>
          <w:b/>
          <w:sz w:val="28"/>
          <w:szCs w:val="28"/>
          <w:lang w:eastAsia="ru-RU"/>
        </w:rPr>
        <w:t xml:space="preserve"> </w:t>
      </w:r>
      <w:r w:rsidRPr="003934F7">
        <w:rPr>
          <w:rFonts w:ascii="Times New Roman" w:eastAsia="Arial" w:hAnsi="Times New Roman" w:cs="Times New Roman"/>
          <w:sz w:val="28"/>
          <w:szCs w:val="28"/>
          <w:lang w:eastAsia="ru-RU"/>
        </w:rPr>
        <w:t>производится после составления его специалистом в надлежащей форме.</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5 минут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3.5. Выдача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Основанием для начала выдачи документов являются обращение нанимателя для получения документов.</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устанавливает личность нанимателя, в том числе проверяет документ, удостоверяющий личность.</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30 секунд.</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проверяет полномочия представителя нанимателя.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1 минуту.</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Должностное лицо находит дело с документами, представленными на </w:t>
      </w:r>
      <w:r w:rsidRPr="003934F7">
        <w:rPr>
          <w:rFonts w:ascii="Times New Roman" w:eastAsia="Arial" w:hAnsi="Times New Roman" w:cs="Times New Roman"/>
          <w:sz w:val="28"/>
          <w:szCs w:val="28"/>
          <w:lang w:eastAsia="ar-SA"/>
        </w:rPr>
        <w:lastRenderedPageBreak/>
        <w:t>заключение договора, а также договором и иными документами, подлежащими выдаче.</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3 минуты.</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знакомит нанимателя с договором. Наниматель ставит подпись в двух экземплярах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2 минуты.</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Должностное лицо регистрирует договор путем внесения записи в книге исходящей регистрации договоров: порядковый номер, Ф.И.О. нанимателя, адрес жилого помещения, характеристики жилого помещения, основание выдачи, дата выдачи. </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2 минуты.</w:t>
      </w:r>
    </w:p>
    <w:p w:rsidR="003934F7" w:rsidRPr="003934F7" w:rsidRDefault="003934F7" w:rsidP="003934F7">
      <w:pPr>
        <w:widowControl w:val="0"/>
        <w:suppressAutoHyphens/>
        <w:autoSpaceDE w:val="0"/>
        <w:spacing w:after="0" w:line="240" w:lineRule="auto"/>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3.6.Приостановление оформления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Основанием для начала процедуры приостановления оформления договора является принятие соответствующего решения должностным лицом при необходимости уточнения сведений об основаниях оформления договора, о лицах имеющих право пользования жилой площадью, технических характеристик жилого помещения.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принимает меры по самостоятельному устранению причин приостановления оформления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формирует и отправляет в органы государственной власти и органы местного самоуправления, организации (органы) по учету объектов недвижимости, органы по учету государственного и муниципального имущества, другие организации запросы для получения недостающих или проверки вызывающих сомнение сведений.</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20 минут.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формирует на официальном бланке проект письменного извещения о приостановлении оформления договора с указанием причин приостановления.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Данные причины должны быть указаны таким образом, чтобы заявителю, не обладающему специальными знаниями в области права, было ясно без дополнительных разъяснений, на основании каких правовых норм и какие действия он должен совершить в целях устранения этих причин.</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25 минут. Проект письменного извещения формируется в день принятия решения о приостановлении оформления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направляет проект письменного извещения о приостановлении оформления договора на согласование главе администрации в день формирования письменного извещении и направляет письменное извещение заявителю почтой по адресу, указанному в заявлении.</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не более 1 дня.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уведомляет гражданина по телефону о приостановлении оформления договора. В ходе общения с заявителем должностное лицо указывает заявителю способ устранения препятствий для оформления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10 минут.</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Должностное лицо помещает копию уведомления о приостановлении оформления договора в дело по заключению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b/>
          <w:sz w:val="28"/>
          <w:szCs w:val="28"/>
          <w:lang w:eastAsia="ar-SA"/>
        </w:rPr>
      </w:pPr>
      <w:r w:rsidRPr="003934F7">
        <w:rPr>
          <w:rFonts w:ascii="Times New Roman" w:eastAsia="Arial" w:hAnsi="Times New Roman" w:cs="Times New Roman"/>
          <w:sz w:val="28"/>
          <w:szCs w:val="28"/>
          <w:lang w:eastAsia="ar-SA"/>
        </w:rPr>
        <w:t xml:space="preserve">Оказание муниципальной услуги по заключению договора может быть приостановлено до устранения заявителем или должностным лицом причин </w:t>
      </w:r>
      <w:r w:rsidRPr="003934F7">
        <w:rPr>
          <w:rFonts w:ascii="Times New Roman" w:eastAsia="Arial" w:hAnsi="Times New Roman" w:cs="Times New Roman"/>
          <w:sz w:val="28"/>
          <w:szCs w:val="28"/>
          <w:lang w:eastAsia="ar-SA"/>
        </w:rPr>
        <w:lastRenderedPageBreak/>
        <w:t xml:space="preserve">приостановления. Максимальный срок приостановления не более 30 дней со дня принятия решения о приостановлении. </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3.7.Отказ в заключени</w:t>
      </w:r>
      <w:proofErr w:type="gramStart"/>
      <w:r w:rsidRPr="003934F7">
        <w:rPr>
          <w:rFonts w:ascii="Times New Roman" w:eastAsia="Arial" w:hAnsi="Times New Roman" w:cs="Times New Roman"/>
          <w:sz w:val="28"/>
          <w:szCs w:val="28"/>
          <w:lang w:eastAsia="ar-SA"/>
        </w:rPr>
        <w:t>и</w:t>
      </w:r>
      <w:proofErr w:type="gramEnd"/>
      <w:r w:rsidRPr="003934F7">
        <w:rPr>
          <w:rFonts w:ascii="Times New Roman" w:eastAsia="Arial" w:hAnsi="Times New Roman" w:cs="Times New Roman"/>
          <w:sz w:val="28"/>
          <w:szCs w:val="28"/>
          <w:lang w:eastAsia="ar-SA"/>
        </w:rPr>
        <w:t xml:space="preserve"> договора.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Основанием для начала процедуры отказа в заключени</w:t>
      </w:r>
      <w:proofErr w:type="gramStart"/>
      <w:r w:rsidRPr="003934F7">
        <w:rPr>
          <w:rFonts w:ascii="Times New Roman" w:eastAsia="Arial" w:hAnsi="Times New Roman" w:cs="Times New Roman"/>
          <w:sz w:val="28"/>
          <w:szCs w:val="28"/>
          <w:lang w:eastAsia="ar-SA"/>
        </w:rPr>
        <w:t>и</w:t>
      </w:r>
      <w:proofErr w:type="gramEnd"/>
      <w:r w:rsidRPr="003934F7">
        <w:rPr>
          <w:rFonts w:ascii="Times New Roman" w:eastAsia="Arial" w:hAnsi="Times New Roman" w:cs="Times New Roman"/>
          <w:sz w:val="28"/>
          <w:szCs w:val="28"/>
          <w:lang w:eastAsia="ar-SA"/>
        </w:rPr>
        <w:t xml:space="preserve"> договора является принятие соответствующего решения гражданином (нанимателем).</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Гражданин направляет в администрацию сельского поселения письменное извещение об отказе в заключени</w:t>
      </w:r>
      <w:proofErr w:type="gramStart"/>
      <w:r w:rsidRPr="003934F7">
        <w:rPr>
          <w:rFonts w:ascii="Times New Roman" w:eastAsia="Arial" w:hAnsi="Times New Roman" w:cs="Times New Roman"/>
          <w:sz w:val="28"/>
          <w:szCs w:val="28"/>
          <w:lang w:eastAsia="ar-SA"/>
        </w:rPr>
        <w:t>и</w:t>
      </w:r>
      <w:proofErr w:type="gramEnd"/>
      <w:r w:rsidRPr="003934F7">
        <w:rPr>
          <w:rFonts w:ascii="Times New Roman" w:eastAsia="Arial" w:hAnsi="Times New Roman" w:cs="Times New Roman"/>
          <w:sz w:val="28"/>
          <w:szCs w:val="28"/>
          <w:lang w:eastAsia="ar-SA"/>
        </w:rPr>
        <w:t xml:space="preserve">  договора с указанием причин отказа.</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Должностное лицо направляет письменное извещение гражданина об отказе  заключить договор главе администрации для принятия решения о предоставлении свободного жилого помещения гражданину - следующему в очереди на предоставление жилого помещения по договору социального найма. </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Максимальный срок выполнения действия составляет не более 1 дня.</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val="be-BY" w:eastAsia="ru-RU"/>
        </w:rPr>
        <w:t xml:space="preserve">3.8. </w:t>
      </w:r>
      <w:r w:rsidRPr="003934F7">
        <w:rPr>
          <w:rFonts w:ascii="Times New Roman" w:eastAsia="Times New Roman" w:hAnsi="Times New Roman" w:cs="Times New Roman"/>
          <w:sz w:val="28"/>
          <w:szCs w:val="28"/>
          <w:lang w:eastAsia="ru-RU"/>
        </w:rPr>
        <w:t>Порядок предоставления муниципальной услуги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w:t>
      </w:r>
    </w:p>
    <w:p w:rsidR="003934F7" w:rsidRPr="003934F7" w:rsidRDefault="003934F7" w:rsidP="003934F7">
      <w:pPr>
        <w:spacing w:after="0" w:line="240" w:lineRule="auto"/>
        <w:ind w:firstLine="708"/>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Для того чтобы найти гражданину сведения об услуге (страницу со сведениями об услуге), размещенные на Едином портале, необходимо воспользоваться поисковыми инструментами посредством последовательного перехода по ссылкам тематического рубрикатора на Едином портале:</w:t>
      </w:r>
    </w:p>
    <w:p w:rsidR="003934F7" w:rsidRPr="003934F7" w:rsidRDefault="003934F7" w:rsidP="003934F7">
      <w:pPr>
        <w:spacing w:after="0" w:line="240" w:lineRule="auto"/>
        <w:ind w:firstLine="567"/>
        <w:jc w:val="both"/>
        <w:rPr>
          <w:rFonts w:ascii="Times New Roman" w:eastAsia="Times New Roman" w:hAnsi="Times New Roman" w:cs="Times New Roman"/>
          <w:sz w:val="28"/>
          <w:szCs w:val="28"/>
          <w:lang w:val="be-BY" w:eastAsia="ru-RU"/>
        </w:rPr>
      </w:pPr>
      <w:r w:rsidRPr="003934F7">
        <w:rPr>
          <w:rFonts w:ascii="Times New Roman" w:eastAsia="Times New Roman" w:hAnsi="Times New Roman" w:cs="Times New Roman"/>
          <w:sz w:val="28"/>
          <w:szCs w:val="28"/>
          <w:lang w:eastAsia="ru-RU"/>
        </w:rPr>
        <w:t xml:space="preserve">1) открыть Единый портал государственных  услуг Российской Федерации </w:t>
      </w:r>
      <w:hyperlink r:id="rId9" w:history="1">
        <w:r w:rsidRPr="003934F7">
          <w:rPr>
            <w:rFonts w:ascii="Times New Roman" w:eastAsia="Times New Roman" w:hAnsi="Times New Roman" w:cs="Times New Roman"/>
            <w:color w:val="0000FF"/>
            <w:sz w:val="28"/>
            <w:szCs w:val="28"/>
            <w:u w:val="single"/>
            <w:lang w:val="en-US" w:eastAsia="ru-RU"/>
          </w:rPr>
          <w:t>www</w:t>
        </w:r>
        <w:r w:rsidRPr="003934F7">
          <w:rPr>
            <w:rFonts w:ascii="Times New Roman" w:eastAsia="Times New Roman" w:hAnsi="Times New Roman" w:cs="Times New Roman"/>
            <w:color w:val="0000FF"/>
            <w:sz w:val="28"/>
            <w:szCs w:val="28"/>
            <w:u w:val="single"/>
            <w:lang w:eastAsia="ru-RU"/>
          </w:rPr>
          <w:t>.</w:t>
        </w:r>
        <w:proofErr w:type="spellStart"/>
        <w:r w:rsidRPr="003934F7">
          <w:rPr>
            <w:rFonts w:ascii="Times New Roman" w:eastAsia="Times New Roman" w:hAnsi="Times New Roman" w:cs="Times New Roman"/>
            <w:color w:val="0000FF"/>
            <w:sz w:val="28"/>
            <w:szCs w:val="28"/>
            <w:u w:val="single"/>
            <w:lang w:val="en-US" w:eastAsia="ru-RU"/>
          </w:rPr>
          <w:t>gosuslugi</w:t>
        </w:r>
        <w:proofErr w:type="spellEnd"/>
        <w:r w:rsidRPr="003934F7">
          <w:rPr>
            <w:rFonts w:ascii="Times New Roman" w:eastAsia="Times New Roman" w:hAnsi="Times New Roman" w:cs="Times New Roman"/>
            <w:color w:val="0000FF"/>
            <w:sz w:val="28"/>
            <w:szCs w:val="28"/>
            <w:u w:val="single"/>
            <w:lang w:eastAsia="ru-RU"/>
          </w:rPr>
          <w:t>.</w:t>
        </w:r>
        <w:proofErr w:type="spellStart"/>
        <w:r w:rsidRPr="003934F7">
          <w:rPr>
            <w:rFonts w:ascii="Times New Roman" w:eastAsia="Times New Roman" w:hAnsi="Times New Roman" w:cs="Times New Roman"/>
            <w:color w:val="0000FF"/>
            <w:sz w:val="28"/>
            <w:szCs w:val="28"/>
            <w:u w:val="single"/>
            <w:lang w:eastAsia="ru-RU"/>
          </w:rPr>
          <w:t>ru</w:t>
        </w:r>
        <w:proofErr w:type="spellEnd"/>
      </w:hyperlink>
      <w:r w:rsidRPr="003934F7">
        <w:rPr>
          <w:rFonts w:ascii="Times New Roman" w:eastAsia="Times New Roman" w:hAnsi="Times New Roman" w:cs="Times New Roman"/>
          <w:sz w:val="28"/>
          <w:szCs w:val="28"/>
          <w:lang w:val="be-BY" w:eastAsia="ru-RU"/>
        </w:rPr>
        <w:t>;</w:t>
      </w:r>
    </w:p>
    <w:p w:rsidR="003934F7" w:rsidRPr="003934F7" w:rsidRDefault="003934F7" w:rsidP="003934F7">
      <w:pPr>
        <w:spacing w:after="0" w:line="240" w:lineRule="auto"/>
        <w:ind w:firstLine="567"/>
        <w:jc w:val="both"/>
        <w:rPr>
          <w:rFonts w:ascii="Times New Roman" w:eastAsia="Times New Roman" w:hAnsi="Times New Roman" w:cs="Times New Roman"/>
          <w:sz w:val="28"/>
          <w:szCs w:val="28"/>
          <w:lang w:val="be-BY" w:eastAsia="ru-RU"/>
        </w:rPr>
      </w:pPr>
      <w:r w:rsidRPr="003934F7">
        <w:rPr>
          <w:rFonts w:ascii="Times New Roman" w:eastAsia="Times New Roman" w:hAnsi="Times New Roman" w:cs="Times New Roman"/>
          <w:sz w:val="28"/>
          <w:szCs w:val="28"/>
          <w:lang w:val="be-BY" w:eastAsia="ru-RU"/>
        </w:rPr>
        <w:t>2) перейти по ссылке “Органы власти”;</w:t>
      </w:r>
    </w:p>
    <w:p w:rsidR="003934F7" w:rsidRPr="003934F7" w:rsidRDefault="003934F7" w:rsidP="003934F7">
      <w:pPr>
        <w:spacing w:after="0" w:line="240" w:lineRule="auto"/>
        <w:ind w:firstLine="567"/>
        <w:jc w:val="both"/>
        <w:rPr>
          <w:rFonts w:ascii="Times New Roman" w:eastAsia="Times New Roman" w:hAnsi="Times New Roman" w:cs="Times New Roman"/>
          <w:sz w:val="28"/>
          <w:szCs w:val="28"/>
          <w:lang w:val="be-BY" w:eastAsia="ru-RU"/>
        </w:rPr>
      </w:pPr>
      <w:r w:rsidRPr="003934F7">
        <w:rPr>
          <w:rFonts w:ascii="Times New Roman" w:eastAsia="Times New Roman" w:hAnsi="Times New Roman" w:cs="Times New Roman"/>
          <w:sz w:val="28"/>
          <w:szCs w:val="28"/>
          <w:lang w:val="be-BY" w:eastAsia="ru-RU"/>
        </w:rPr>
        <w:t>3) установить местоположение “Караидельский район”;</w:t>
      </w:r>
    </w:p>
    <w:p w:rsidR="003934F7" w:rsidRPr="003934F7" w:rsidRDefault="003934F7" w:rsidP="003934F7">
      <w:pPr>
        <w:spacing w:after="0" w:line="240" w:lineRule="auto"/>
        <w:ind w:firstLine="567"/>
        <w:jc w:val="both"/>
        <w:rPr>
          <w:rFonts w:ascii="Times New Roman" w:eastAsia="Times New Roman" w:hAnsi="Times New Roman" w:cs="Times New Roman"/>
          <w:sz w:val="28"/>
          <w:szCs w:val="28"/>
          <w:lang w:val="be-BY" w:eastAsia="ru-RU"/>
        </w:rPr>
      </w:pPr>
      <w:r w:rsidRPr="003934F7">
        <w:rPr>
          <w:rFonts w:ascii="Times New Roman" w:eastAsia="Times New Roman" w:hAnsi="Times New Roman" w:cs="Times New Roman"/>
          <w:sz w:val="28"/>
          <w:szCs w:val="28"/>
          <w:lang w:val="be-BY" w:eastAsia="ru-RU"/>
        </w:rPr>
        <w:t>4) перейти по ссылке “Органы власти по местоположению”;</w:t>
      </w:r>
    </w:p>
    <w:p w:rsidR="003934F7" w:rsidRPr="003934F7" w:rsidRDefault="003934F7" w:rsidP="003934F7">
      <w:pPr>
        <w:spacing w:after="0" w:line="240" w:lineRule="auto"/>
        <w:ind w:firstLine="567"/>
        <w:jc w:val="both"/>
        <w:rPr>
          <w:rFonts w:ascii="Times New Roman" w:eastAsia="Times New Roman" w:hAnsi="Times New Roman" w:cs="Times New Roman"/>
          <w:sz w:val="28"/>
          <w:szCs w:val="28"/>
          <w:lang w:val="be-BY" w:eastAsia="ru-RU"/>
        </w:rPr>
      </w:pPr>
      <w:r w:rsidRPr="003934F7">
        <w:rPr>
          <w:rFonts w:ascii="Times New Roman" w:eastAsia="Times New Roman" w:hAnsi="Times New Roman" w:cs="Times New Roman"/>
          <w:sz w:val="28"/>
          <w:szCs w:val="28"/>
          <w:lang w:val="be-BY" w:eastAsia="ru-RU"/>
        </w:rPr>
        <w:t>5) в открывшейся странице  в колонке “Органы местного самоуправления” выбрать “Администрация муниципального района Караидельский район”, под которой расположена ссылка на страницу сельского поселения Байкинский сельсовет;</w:t>
      </w:r>
    </w:p>
    <w:p w:rsidR="003934F7" w:rsidRPr="003934F7" w:rsidRDefault="003934F7" w:rsidP="003934F7">
      <w:pPr>
        <w:spacing w:after="0" w:line="240" w:lineRule="auto"/>
        <w:ind w:firstLine="567"/>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val="be-BY" w:eastAsia="ru-RU"/>
        </w:rPr>
        <w:t xml:space="preserve">6) в открывшейся странице выбрать услугу </w:t>
      </w:r>
      <w:r w:rsidRPr="003934F7">
        <w:rPr>
          <w:rFonts w:ascii="Times New Roman" w:eastAsia="Times New Roman" w:hAnsi="Times New Roman" w:cs="Times New Roman"/>
          <w:sz w:val="28"/>
          <w:szCs w:val="28"/>
          <w:lang w:eastAsia="ru-RU"/>
        </w:rPr>
        <w:t xml:space="preserve">«Заключение договоров социального найма жилого помещения в администрации сельского поселения Байкинский сельсовет» </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С момента подключения сельского поселения Байкинский сельсовет к региональной системе межведомственного электронного взаимодействия (РСМЭВ) обеспечивается возможность заполнения электронной формы непосредственно на Едином портале, сохранения и распечатывания заполненного экземпляра и подачи гражданином запроса и иных документов, необходимых для предоставления муниципальной услуги.</w:t>
      </w:r>
    </w:p>
    <w:p w:rsidR="003934F7" w:rsidRPr="003934F7" w:rsidRDefault="003934F7" w:rsidP="003934F7">
      <w:pPr>
        <w:spacing w:after="0" w:line="240" w:lineRule="auto"/>
        <w:ind w:firstLine="72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Получение гражданином сведений о ходе выполнения запроса о предоставлении муниципальной услуги обеспечивается:</w:t>
      </w:r>
    </w:p>
    <w:p w:rsidR="003934F7" w:rsidRPr="003934F7" w:rsidRDefault="003934F7" w:rsidP="003934F7">
      <w:pPr>
        <w:spacing w:after="0" w:line="240" w:lineRule="auto"/>
        <w:ind w:firstLine="567"/>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1) путем отправления уведомления в электронной форме на указанный в запросе электронный адрес заявителя, в том числе с использованием Единого портала государственных и муниципальных услуг (функций);</w:t>
      </w:r>
    </w:p>
    <w:p w:rsidR="003934F7" w:rsidRPr="003934F7" w:rsidRDefault="003934F7" w:rsidP="003934F7">
      <w:pPr>
        <w:spacing w:after="0" w:line="240" w:lineRule="auto"/>
        <w:ind w:firstLine="720"/>
        <w:jc w:val="both"/>
        <w:rPr>
          <w:rFonts w:ascii="Times New Roman" w:eastAsia="Times New Roman" w:hAnsi="Times New Roman" w:cs="Times New Roman"/>
          <w:b/>
          <w:sz w:val="28"/>
          <w:szCs w:val="28"/>
          <w:lang w:eastAsia="ru-RU"/>
        </w:rPr>
      </w:pPr>
      <w:proofErr w:type="gramStart"/>
      <w:r w:rsidRPr="003934F7">
        <w:rPr>
          <w:rFonts w:ascii="Times New Roman" w:eastAsia="Times New Roman" w:hAnsi="Times New Roman" w:cs="Times New Roman"/>
          <w:sz w:val="28"/>
          <w:szCs w:val="28"/>
          <w:lang w:eastAsia="ru-RU"/>
        </w:rPr>
        <w:t xml:space="preserve">Получение гражданином результата предоставления муниципальной услуги в электронном виде в соответствии с Распоряжением Правительства Российской Федерации от 17.12.2009 года № 1993-р обеспечивается с использованием Единого портала государственных и муниципальных услуг (функций) путем получения электронного уведомления с приглашением в администрацию сельского поселения Байкинский сельсовет за получением </w:t>
      </w:r>
      <w:r w:rsidRPr="003934F7">
        <w:rPr>
          <w:rFonts w:ascii="Times New Roman" w:eastAsia="Times New Roman" w:hAnsi="Times New Roman" w:cs="Times New Roman"/>
          <w:sz w:val="28"/>
          <w:szCs w:val="28"/>
          <w:lang w:eastAsia="ru-RU"/>
        </w:rPr>
        <w:lastRenderedPageBreak/>
        <w:t>договора социального найма и решением о заключении договора социального найма на жилое помещение.</w:t>
      </w:r>
      <w:proofErr w:type="gramEnd"/>
    </w:p>
    <w:p w:rsidR="003934F7" w:rsidRPr="003934F7" w:rsidRDefault="003934F7" w:rsidP="003934F7">
      <w:pPr>
        <w:spacing w:after="0" w:line="240" w:lineRule="auto"/>
        <w:jc w:val="center"/>
        <w:rPr>
          <w:rFonts w:ascii="Times New Roman" w:eastAsia="Times New Roman" w:hAnsi="Times New Roman" w:cs="Times New Roman"/>
          <w:b/>
          <w:sz w:val="28"/>
          <w:szCs w:val="28"/>
          <w:lang w:eastAsia="ru-RU"/>
        </w:rPr>
      </w:pPr>
    </w:p>
    <w:p w:rsidR="003934F7" w:rsidRPr="003934F7" w:rsidRDefault="003934F7" w:rsidP="003934F7">
      <w:pPr>
        <w:suppressAutoHyphens/>
        <w:autoSpaceDE w:val="0"/>
        <w:spacing w:after="0" w:line="240" w:lineRule="auto"/>
        <w:ind w:firstLine="708"/>
        <w:jc w:val="both"/>
        <w:rPr>
          <w:rFonts w:ascii="Times New Roman" w:eastAsia="Arial" w:hAnsi="Times New Roman" w:cs="Times New Roman"/>
          <w:sz w:val="28"/>
          <w:szCs w:val="28"/>
          <w:lang w:eastAsia="ar-SA"/>
        </w:rPr>
      </w:pPr>
    </w:p>
    <w:p w:rsidR="003934F7" w:rsidRPr="003934F7" w:rsidRDefault="003934F7" w:rsidP="003934F7">
      <w:pPr>
        <w:tabs>
          <w:tab w:val="center" w:pos="5031"/>
        </w:tabs>
        <w:spacing w:after="0" w:line="240" w:lineRule="auto"/>
        <w:ind w:left="-540" w:right="615" w:firstLine="540"/>
        <w:jc w:val="center"/>
        <w:outlineLvl w:val="2"/>
        <w:rPr>
          <w:rFonts w:ascii="Times New Roman" w:eastAsia="Times New Roman" w:hAnsi="Times New Roman" w:cs="Times New Roman"/>
          <w:b/>
          <w:sz w:val="28"/>
          <w:szCs w:val="28"/>
          <w:lang w:eastAsia="ru-RU"/>
        </w:rPr>
      </w:pPr>
      <w:r w:rsidRPr="003934F7">
        <w:rPr>
          <w:rFonts w:ascii="Times New Roman" w:eastAsia="Times New Roman" w:hAnsi="Times New Roman" w:cs="Times New Roman"/>
          <w:b/>
          <w:sz w:val="28"/>
          <w:szCs w:val="28"/>
          <w:lang w:val="en-US" w:eastAsia="ru-RU"/>
        </w:rPr>
        <w:t>IV</w:t>
      </w:r>
      <w:r w:rsidRPr="003934F7">
        <w:rPr>
          <w:rFonts w:ascii="Times New Roman" w:eastAsia="Times New Roman" w:hAnsi="Times New Roman" w:cs="Times New Roman"/>
          <w:b/>
          <w:sz w:val="28"/>
          <w:szCs w:val="28"/>
          <w:lang w:eastAsia="ru-RU"/>
        </w:rPr>
        <w:t>. Формы контроля за предоставлением муниципальной услуги</w:t>
      </w:r>
    </w:p>
    <w:p w:rsidR="003934F7" w:rsidRPr="003934F7" w:rsidRDefault="003934F7" w:rsidP="003934F7">
      <w:pPr>
        <w:spacing w:after="0" w:line="240" w:lineRule="auto"/>
        <w:ind w:firstLine="54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4.1.Текущий </w:t>
      </w:r>
      <w:proofErr w:type="gramStart"/>
      <w:r w:rsidRPr="003934F7">
        <w:rPr>
          <w:rFonts w:ascii="Times New Roman" w:eastAsia="Times New Roman" w:hAnsi="Times New Roman" w:cs="Times New Roman"/>
          <w:sz w:val="28"/>
          <w:szCs w:val="28"/>
          <w:lang w:eastAsia="ru-RU"/>
        </w:rPr>
        <w:t>контроль за</w:t>
      </w:r>
      <w:proofErr w:type="gramEnd"/>
      <w:r w:rsidRPr="003934F7">
        <w:rPr>
          <w:rFonts w:ascii="Times New Roman" w:eastAsia="Times New Roman" w:hAnsi="Times New Roman" w:cs="Times New Roman"/>
          <w:sz w:val="28"/>
          <w:szCs w:val="28"/>
          <w:lang w:eastAsia="ru-RU"/>
        </w:rPr>
        <w:t xml:space="preserve"> соблюдением и исполнением должностными лицами Администрации, положений настоящего Административного регламента, и принятием решений специалистами осуществляется главой сельского  поселения. </w:t>
      </w:r>
    </w:p>
    <w:p w:rsidR="003934F7" w:rsidRPr="003934F7" w:rsidRDefault="003934F7" w:rsidP="003934F7">
      <w:pPr>
        <w:spacing w:after="0" w:line="240" w:lineRule="auto"/>
        <w:ind w:firstLine="54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4.2.Текущий контроль осуществляется путем проведения проверок соблюдения и исполнения ответственными муниципальными служащими положений настоящего Административного регламента.</w:t>
      </w:r>
    </w:p>
    <w:p w:rsidR="003934F7" w:rsidRPr="003934F7" w:rsidRDefault="003934F7" w:rsidP="003934F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934F7">
        <w:rPr>
          <w:rFonts w:ascii="Times New Roman" w:eastAsia="Times New Roman" w:hAnsi="Times New Roman" w:cs="Times New Roman"/>
          <w:color w:val="000000"/>
          <w:sz w:val="28"/>
          <w:szCs w:val="28"/>
          <w:lang w:eastAsia="ru-RU"/>
        </w:rPr>
        <w:t>4.3.</w:t>
      </w:r>
      <w:proofErr w:type="gramStart"/>
      <w:r w:rsidRPr="003934F7">
        <w:rPr>
          <w:rFonts w:ascii="Times New Roman" w:eastAsia="Times New Roman" w:hAnsi="Times New Roman" w:cs="Times New Roman"/>
          <w:color w:val="000000"/>
          <w:sz w:val="28"/>
          <w:szCs w:val="28"/>
          <w:lang w:eastAsia="ru-RU"/>
        </w:rPr>
        <w:t>Контроль за</w:t>
      </w:r>
      <w:proofErr w:type="gramEnd"/>
      <w:r w:rsidRPr="003934F7">
        <w:rPr>
          <w:rFonts w:ascii="Times New Roman" w:eastAsia="Times New Roman" w:hAnsi="Times New Roman" w:cs="Times New Roman"/>
          <w:color w:val="000000"/>
          <w:sz w:val="28"/>
          <w:szCs w:val="28"/>
          <w:lang w:eastAsia="ru-RU"/>
        </w:rPr>
        <w:t xml:space="preserve"> полнотой и качеством исполнения муниципальной услуги включает в себя проведение плановых и внеплановых проверок, выявление и устранение нарушений прав заявителей, принятие решений и подготовку ответов на обращения заявителей, содержащих жалобы на решения, действия (бездействие) ответственных муниципальных служащих.</w:t>
      </w:r>
    </w:p>
    <w:p w:rsidR="003934F7" w:rsidRPr="003934F7" w:rsidRDefault="003934F7" w:rsidP="003934F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934F7">
        <w:rPr>
          <w:rFonts w:ascii="Times New Roman" w:eastAsia="Times New Roman" w:hAnsi="Times New Roman" w:cs="Times New Roman"/>
          <w:color w:val="000000"/>
          <w:sz w:val="28"/>
          <w:szCs w:val="28"/>
          <w:lang w:eastAsia="ru-RU"/>
        </w:rPr>
        <w:t>4.4.Периодичность осуществления плановых проверок устанавливается главой сельского поселения.</w:t>
      </w:r>
    </w:p>
    <w:p w:rsidR="003934F7" w:rsidRPr="003934F7" w:rsidRDefault="003934F7" w:rsidP="003934F7">
      <w:pPr>
        <w:widowControl w:val="0"/>
        <w:suppressAutoHyphens/>
        <w:autoSpaceDE w:val="0"/>
        <w:spacing w:after="0" w:line="240" w:lineRule="auto"/>
        <w:ind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4.5. Внеплановые проверки проводятся на основании решения главы сельского поселения, в том числе по жалобам, поступившим в Администрацию от заинтересованных лиц.</w:t>
      </w:r>
    </w:p>
    <w:p w:rsidR="003934F7" w:rsidRPr="003934F7" w:rsidRDefault="003934F7" w:rsidP="003934F7">
      <w:pPr>
        <w:spacing w:after="0" w:line="240" w:lineRule="auto"/>
        <w:ind w:firstLine="540"/>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 xml:space="preserve">4.6.При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w:t>
      </w:r>
    </w:p>
    <w:p w:rsidR="003934F7" w:rsidRPr="003934F7" w:rsidRDefault="003934F7" w:rsidP="003934F7">
      <w:pPr>
        <w:spacing w:after="0" w:line="240" w:lineRule="auto"/>
        <w:ind w:firstLine="54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bCs/>
          <w:sz w:val="28"/>
          <w:szCs w:val="28"/>
          <w:lang w:eastAsia="ru-RU"/>
        </w:rPr>
        <w:t xml:space="preserve">4.7. Для проведения проверки полноты и качества предоставления муниципальной услуги индивидуальным правовым актом (распоряжением) Администрации формируется комиссия, </w:t>
      </w:r>
      <w:r w:rsidRPr="003934F7">
        <w:rPr>
          <w:rFonts w:ascii="Times New Roman" w:eastAsia="Times New Roman" w:hAnsi="Times New Roman" w:cs="Times New Roman"/>
          <w:color w:val="000000"/>
          <w:sz w:val="28"/>
          <w:szCs w:val="28"/>
          <w:lang w:eastAsia="ru-RU"/>
        </w:rPr>
        <w:t xml:space="preserve">в состав которой включаются </w:t>
      </w:r>
      <w:r w:rsidRPr="003934F7">
        <w:rPr>
          <w:rFonts w:ascii="Times New Roman" w:eastAsia="Times New Roman" w:hAnsi="Times New Roman" w:cs="Times New Roman"/>
          <w:sz w:val="28"/>
          <w:szCs w:val="28"/>
          <w:lang w:eastAsia="ru-RU"/>
        </w:rPr>
        <w:t xml:space="preserve">должностные лица Администрации сельского поселения. </w:t>
      </w:r>
    </w:p>
    <w:p w:rsidR="003934F7" w:rsidRPr="003934F7" w:rsidRDefault="003934F7" w:rsidP="003934F7">
      <w:pPr>
        <w:spacing w:after="0" w:line="240" w:lineRule="auto"/>
        <w:ind w:firstLine="540"/>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4.8. Комиссия имеет право:</w:t>
      </w:r>
    </w:p>
    <w:p w:rsidR="003934F7" w:rsidRPr="003934F7" w:rsidRDefault="003934F7" w:rsidP="003934F7">
      <w:pPr>
        <w:spacing w:after="0" w:line="240" w:lineRule="auto"/>
        <w:ind w:firstLine="540"/>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 разрабатывать предложения по вопросам предоставления муниципальной услуги;</w:t>
      </w:r>
    </w:p>
    <w:p w:rsidR="003934F7" w:rsidRPr="003934F7" w:rsidRDefault="003934F7" w:rsidP="003934F7">
      <w:pPr>
        <w:spacing w:after="0" w:line="240" w:lineRule="auto"/>
        <w:ind w:firstLine="540"/>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 привлекать к своей работе экспертов, специализированные консультационные, оценочные и иные организации.</w:t>
      </w:r>
    </w:p>
    <w:p w:rsidR="003934F7" w:rsidRPr="003934F7" w:rsidRDefault="003934F7" w:rsidP="003934F7">
      <w:pPr>
        <w:spacing w:after="0" w:line="240" w:lineRule="auto"/>
        <w:ind w:firstLine="540"/>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 xml:space="preserve">4.8.1.Комиссия прекращает свою деятельность после окончания проведения </w:t>
      </w:r>
    </w:p>
    <w:p w:rsidR="003934F7" w:rsidRPr="003934F7" w:rsidRDefault="003934F7" w:rsidP="003934F7">
      <w:pPr>
        <w:spacing w:after="0" w:line="240" w:lineRule="auto"/>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проверки. Результаты деятельности комиссии оформляются в виде справки, в которой отмечаются выявленные недостатки и предложения по их устранению.</w:t>
      </w:r>
    </w:p>
    <w:p w:rsidR="003934F7" w:rsidRPr="003934F7" w:rsidRDefault="003934F7" w:rsidP="003934F7">
      <w:pPr>
        <w:spacing w:after="0" w:line="240" w:lineRule="auto"/>
        <w:ind w:left="284" w:firstLine="540"/>
        <w:jc w:val="both"/>
        <w:rPr>
          <w:rFonts w:ascii="Times New Roman" w:eastAsia="Times New Roman" w:hAnsi="Times New Roman" w:cs="Times New Roman"/>
          <w:bCs/>
          <w:sz w:val="28"/>
          <w:szCs w:val="28"/>
          <w:lang w:eastAsia="ru-RU"/>
        </w:rPr>
      </w:pPr>
      <w:r w:rsidRPr="003934F7">
        <w:rPr>
          <w:rFonts w:ascii="Times New Roman" w:eastAsia="Times New Roman" w:hAnsi="Times New Roman" w:cs="Times New Roman"/>
          <w:bCs/>
          <w:sz w:val="28"/>
          <w:szCs w:val="28"/>
          <w:lang w:eastAsia="ru-RU"/>
        </w:rPr>
        <w:t xml:space="preserve">4.8.2.Справка подписывается председателем комиссии. </w:t>
      </w:r>
    </w:p>
    <w:p w:rsidR="003934F7" w:rsidRPr="003934F7" w:rsidRDefault="003934F7" w:rsidP="003934F7">
      <w:pPr>
        <w:spacing w:after="0" w:line="240" w:lineRule="auto"/>
        <w:ind w:left="284"/>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        4.9. По результатам проверок глава сельского поселения дает указания по устранению выявленных нарушений, контролирует их исполнение.</w:t>
      </w:r>
    </w:p>
    <w:p w:rsidR="003934F7" w:rsidRPr="003934F7" w:rsidRDefault="003934F7" w:rsidP="003934F7">
      <w:pPr>
        <w:spacing w:after="0" w:line="240" w:lineRule="auto"/>
        <w:ind w:left="284" w:firstLine="540"/>
        <w:jc w:val="both"/>
        <w:rPr>
          <w:rFonts w:ascii="Times New Roman" w:eastAsia="Times New Roman" w:hAnsi="Times New Roman" w:cs="Times New Roman"/>
          <w:b/>
          <w:bCs/>
          <w:color w:val="000000"/>
          <w:sz w:val="28"/>
          <w:szCs w:val="28"/>
          <w:lang w:eastAsia="ru-RU"/>
        </w:rPr>
      </w:pPr>
      <w:r w:rsidRPr="003934F7">
        <w:rPr>
          <w:rFonts w:ascii="Times New Roman" w:eastAsia="Times New Roman" w:hAnsi="Times New Roman" w:cs="Times New Roman"/>
          <w:sz w:val="28"/>
          <w:szCs w:val="28"/>
          <w:lang w:eastAsia="ru-RU"/>
        </w:rPr>
        <w:t>4.9.1.В случае выявления нарушений прав заявителей осуществляется привлечение виновных лиц к</w:t>
      </w:r>
      <w:r w:rsidRPr="003934F7">
        <w:rPr>
          <w:rFonts w:ascii="Times New Roman" w:eastAsia="Times New Roman" w:hAnsi="Times New Roman" w:cs="Times New Roman"/>
          <w:bCs/>
          <w:sz w:val="28"/>
          <w:szCs w:val="28"/>
          <w:lang w:eastAsia="ru-RU"/>
        </w:rPr>
        <w:t xml:space="preserve"> дисциплинарной ответственности в соответствии с</w:t>
      </w:r>
      <w:r w:rsidRPr="003934F7">
        <w:rPr>
          <w:rFonts w:ascii="Times New Roman" w:eastAsia="Times New Roman" w:hAnsi="Times New Roman" w:cs="Times New Roman"/>
          <w:color w:val="000000"/>
          <w:sz w:val="28"/>
          <w:szCs w:val="28"/>
          <w:lang w:eastAsia="ru-RU"/>
        </w:rPr>
        <w:t xml:space="preserve"> законодательством Российской Федерации.</w:t>
      </w:r>
    </w:p>
    <w:p w:rsidR="003934F7" w:rsidRPr="003934F7" w:rsidRDefault="003934F7" w:rsidP="003934F7">
      <w:pPr>
        <w:widowControl w:val="0"/>
        <w:suppressAutoHyphens/>
        <w:autoSpaceDE w:val="0"/>
        <w:spacing w:after="0" w:line="240" w:lineRule="auto"/>
        <w:ind w:left="284"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4.10. Специалисты, ответственные за предоставление </w:t>
      </w:r>
      <w:r w:rsidRPr="003934F7">
        <w:rPr>
          <w:rFonts w:ascii="Times New Roman" w:eastAsia="Arial" w:hAnsi="Times New Roman" w:cs="Times New Roman"/>
          <w:bCs/>
          <w:sz w:val="28"/>
          <w:szCs w:val="28"/>
          <w:lang w:eastAsia="ar-SA"/>
        </w:rPr>
        <w:t xml:space="preserve">муниципальной услуги </w:t>
      </w:r>
      <w:r w:rsidRPr="003934F7">
        <w:rPr>
          <w:rFonts w:ascii="Times New Roman" w:eastAsia="Arial" w:hAnsi="Times New Roman" w:cs="Times New Roman"/>
          <w:sz w:val="28"/>
          <w:szCs w:val="28"/>
          <w:lang w:eastAsia="ar-SA"/>
        </w:rPr>
        <w:t>несут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3934F7" w:rsidRPr="003934F7" w:rsidRDefault="003934F7" w:rsidP="003934F7">
      <w:pPr>
        <w:widowControl w:val="0"/>
        <w:suppressAutoHyphens/>
        <w:autoSpaceDE w:val="0"/>
        <w:spacing w:after="0" w:line="240" w:lineRule="auto"/>
        <w:ind w:left="284" w:firstLine="540"/>
        <w:jc w:val="both"/>
        <w:rPr>
          <w:rFonts w:ascii="Times New Roman" w:eastAsia="Arial" w:hAnsi="Times New Roman" w:cs="Times New Roman"/>
          <w:sz w:val="28"/>
          <w:szCs w:val="28"/>
          <w:lang w:eastAsia="ar-SA"/>
        </w:rPr>
      </w:pPr>
      <w:r w:rsidRPr="003934F7">
        <w:rPr>
          <w:rFonts w:ascii="Times New Roman" w:eastAsia="Arial" w:hAnsi="Times New Roman" w:cs="Times New Roman"/>
          <w:sz w:val="28"/>
          <w:szCs w:val="28"/>
          <w:lang w:eastAsia="ar-SA"/>
        </w:rPr>
        <w:t xml:space="preserve">4.11.Персональная ответственность специалистов закрепляется в их </w:t>
      </w:r>
      <w:r w:rsidRPr="003934F7">
        <w:rPr>
          <w:rFonts w:ascii="Times New Roman" w:eastAsia="Arial" w:hAnsi="Times New Roman" w:cs="Times New Roman"/>
          <w:sz w:val="28"/>
          <w:szCs w:val="28"/>
          <w:lang w:eastAsia="ar-SA"/>
        </w:rPr>
        <w:lastRenderedPageBreak/>
        <w:t>должностных регламентах в соответствии с требованиями законодательства.</w:t>
      </w:r>
    </w:p>
    <w:p w:rsidR="003934F7" w:rsidRPr="003934F7" w:rsidRDefault="003934F7" w:rsidP="003934F7">
      <w:pPr>
        <w:spacing w:after="0" w:line="240" w:lineRule="auto"/>
        <w:ind w:left="284" w:firstLine="540"/>
        <w:jc w:val="both"/>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4.12. Порядок и формы </w:t>
      </w:r>
      <w:proofErr w:type="gramStart"/>
      <w:r w:rsidRPr="003934F7">
        <w:rPr>
          <w:rFonts w:ascii="Times New Roman" w:eastAsia="Times New Roman" w:hAnsi="Times New Roman" w:cs="Times New Roman"/>
          <w:sz w:val="28"/>
          <w:szCs w:val="28"/>
          <w:lang w:eastAsia="ru-RU"/>
        </w:rPr>
        <w:t>контроля за</w:t>
      </w:r>
      <w:proofErr w:type="gramEnd"/>
      <w:r w:rsidRPr="003934F7">
        <w:rPr>
          <w:rFonts w:ascii="Times New Roman" w:eastAsia="Times New Roman" w:hAnsi="Times New Roman" w:cs="Times New Roman"/>
          <w:sz w:val="28"/>
          <w:szCs w:val="28"/>
          <w:lang w:eastAsia="ru-RU"/>
        </w:rPr>
        <w:t xml:space="preserve"> предоставлением муниципальной услуги, в том числе со стороны граждан, их объединений и организаций не предусмотрен.</w:t>
      </w:r>
    </w:p>
    <w:p w:rsidR="003934F7" w:rsidRPr="003934F7" w:rsidRDefault="003934F7" w:rsidP="003934F7">
      <w:pPr>
        <w:widowControl w:val="0"/>
        <w:suppressAutoHyphens/>
        <w:autoSpaceDE w:val="0"/>
        <w:spacing w:after="0" w:line="240" w:lineRule="auto"/>
        <w:ind w:left="284"/>
        <w:jc w:val="both"/>
        <w:outlineLvl w:val="1"/>
        <w:rPr>
          <w:rFonts w:ascii="Times New Roman" w:eastAsia="Arial" w:hAnsi="Times New Roman" w:cs="Times New Roman"/>
          <w:b/>
          <w:sz w:val="28"/>
          <w:szCs w:val="28"/>
          <w:lang w:eastAsia="ar-SA"/>
        </w:rPr>
      </w:pPr>
      <w:r w:rsidRPr="003934F7">
        <w:rPr>
          <w:rFonts w:ascii="Times New Roman" w:eastAsia="Arial" w:hAnsi="Times New Roman" w:cs="Times New Roman"/>
          <w:b/>
          <w:sz w:val="28"/>
          <w:szCs w:val="28"/>
          <w:lang w:eastAsia="ar-SA"/>
        </w:rPr>
        <w:t xml:space="preserve">     </w:t>
      </w:r>
    </w:p>
    <w:p w:rsidR="003934F7" w:rsidRPr="003934F7" w:rsidRDefault="003934F7" w:rsidP="003934F7">
      <w:pPr>
        <w:widowControl w:val="0"/>
        <w:suppressAutoHyphens/>
        <w:autoSpaceDE w:val="0"/>
        <w:spacing w:after="0" w:line="240" w:lineRule="auto"/>
        <w:ind w:left="284"/>
        <w:jc w:val="center"/>
        <w:outlineLvl w:val="1"/>
        <w:rPr>
          <w:rFonts w:ascii="Times New Roman" w:eastAsia="Arial" w:hAnsi="Times New Roman" w:cs="Times New Roman"/>
          <w:b/>
          <w:sz w:val="28"/>
          <w:szCs w:val="28"/>
          <w:lang w:eastAsia="ar-SA"/>
        </w:rPr>
      </w:pPr>
    </w:p>
    <w:p w:rsidR="003934F7" w:rsidRPr="003934F7" w:rsidRDefault="003934F7" w:rsidP="003934F7">
      <w:pPr>
        <w:widowControl w:val="0"/>
        <w:suppressAutoHyphens/>
        <w:autoSpaceDE w:val="0"/>
        <w:spacing w:after="0" w:line="240" w:lineRule="auto"/>
        <w:ind w:left="284"/>
        <w:jc w:val="center"/>
        <w:outlineLvl w:val="1"/>
        <w:rPr>
          <w:rFonts w:ascii="Times New Roman" w:eastAsia="Arial" w:hAnsi="Times New Roman" w:cs="Times New Roman"/>
          <w:b/>
          <w:sz w:val="28"/>
          <w:szCs w:val="28"/>
          <w:lang w:eastAsia="ar-SA"/>
        </w:rPr>
      </w:pPr>
      <w:r w:rsidRPr="003934F7">
        <w:rPr>
          <w:rFonts w:ascii="Times New Roman" w:eastAsia="Arial" w:hAnsi="Times New Roman" w:cs="Times New Roman"/>
          <w:b/>
          <w:sz w:val="28"/>
          <w:szCs w:val="28"/>
          <w:lang w:val="en-US" w:eastAsia="ar-SA"/>
        </w:rPr>
        <w:t>V</w:t>
      </w:r>
      <w:r w:rsidRPr="003934F7">
        <w:rPr>
          <w:rFonts w:ascii="Times New Roman" w:eastAsia="Arial" w:hAnsi="Times New Roman" w:cs="Times New Roman"/>
          <w:b/>
          <w:sz w:val="28"/>
          <w:szCs w:val="28"/>
          <w:lang w:eastAsia="ar-SA"/>
        </w:rPr>
        <w:t xml:space="preserve">. Досудебный (внесудебный) порядок обжалования решений и действий (бездействия) </w:t>
      </w:r>
      <w:proofErr w:type="gramStart"/>
      <w:r w:rsidRPr="003934F7">
        <w:rPr>
          <w:rFonts w:ascii="Times New Roman" w:eastAsia="Arial" w:hAnsi="Times New Roman" w:cs="Times New Roman"/>
          <w:b/>
          <w:sz w:val="28"/>
          <w:szCs w:val="28"/>
          <w:lang w:eastAsia="ar-SA"/>
        </w:rPr>
        <w:t>администрации  сельского</w:t>
      </w:r>
      <w:proofErr w:type="gramEnd"/>
      <w:r w:rsidRPr="003934F7">
        <w:rPr>
          <w:rFonts w:ascii="Times New Roman" w:eastAsia="Arial" w:hAnsi="Times New Roman" w:cs="Times New Roman"/>
          <w:b/>
          <w:sz w:val="28"/>
          <w:szCs w:val="28"/>
          <w:lang w:eastAsia="ar-SA"/>
        </w:rPr>
        <w:t xml:space="preserve">  поселения, предоставляющих муниципальную (государственную) услугу, а также их должностных лиц.</w:t>
      </w:r>
    </w:p>
    <w:p w:rsidR="003934F7" w:rsidRPr="003934F7" w:rsidRDefault="003934F7" w:rsidP="003934F7">
      <w:pPr>
        <w:spacing w:after="0" w:line="240" w:lineRule="auto"/>
        <w:ind w:left="284" w:firstLine="540"/>
        <w:jc w:val="both"/>
        <w:outlineLvl w:val="1"/>
        <w:rPr>
          <w:rFonts w:ascii="Times New Roman" w:eastAsia="Times New Roman" w:hAnsi="Times New Roman" w:cs="Times New Roman"/>
          <w:sz w:val="28"/>
          <w:szCs w:val="28"/>
          <w:lang w:eastAsia="ru-RU"/>
        </w:rPr>
      </w:pPr>
    </w:p>
    <w:p w:rsidR="003934F7" w:rsidRPr="003934F7" w:rsidRDefault="003934F7" w:rsidP="003934F7">
      <w:pPr>
        <w:spacing w:after="0" w:line="240" w:lineRule="auto"/>
        <w:ind w:firstLine="72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5.1.Гражданин может обратиться с </w:t>
      </w:r>
      <w:proofErr w:type="gramStart"/>
      <w:r w:rsidRPr="003934F7">
        <w:rPr>
          <w:rFonts w:ascii="Times New Roman" w:eastAsia="Times New Roman" w:hAnsi="Times New Roman" w:cs="Times New Roman"/>
          <w:sz w:val="28"/>
          <w:szCs w:val="28"/>
          <w:lang w:eastAsia="ru-RU"/>
        </w:rPr>
        <w:t>жалобой</w:t>
      </w:r>
      <w:proofErr w:type="gramEnd"/>
      <w:r w:rsidRPr="003934F7">
        <w:rPr>
          <w:rFonts w:ascii="Times New Roman" w:eastAsia="Times New Roman" w:hAnsi="Times New Roman" w:cs="Times New Roman"/>
          <w:sz w:val="28"/>
          <w:szCs w:val="28"/>
          <w:lang w:eastAsia="ru-RU"/>
        </w:rPr>
        <w:t xml:space="preserve"> в том числе в следующих случаях:</w:t>
      </w:r>
    </w:p>
    <w:p w:rsidR="003934F7" w:rsidRPr="003934F7" w:rsidRDefault="003934F7" w:rsidP="003934F7">
      <w:pPr>
        <w:spacing w:after="0" w:line="240" w:lineRule="auto"/>
        <w:ind w:firstLine="72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1) нарушение срока регистрации запроса заявителя о предоставлении муниципальной услуги;</w:t>
      </w:r>
    </w:p>
    <w:p w:rsidR="003934F7" w:rsidRPr="003934F7" w:rsidRDefault="003934F7" w:rsidP="003934F7">
      <w:pPr>
        <w:spacing w:after="0" w:line="240" w:lineRule="auto"/>
        <w:ind w:firstLine="72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2) нарушение срока предоставления муниципальной услуги;</w:t>
      </w:r>
    </w:p>
    <w:p w:rsidR="003934F7" w:rsidRPr="003934F7" w:rsidRDefault="003934F7" w:rsidP="003934F7">
      <w:pPr>
        <w:spacing w:after="0" w:line="240" w:lineRule="auto"/>
        <w:ind w:firstLine="720"/>
        <w:jc w:val="both"/>
        <w:outlineLvl w:val="1"/>
        <w:rPr>
          <w:rFonts w:ascii="Times New Roman" w:eastAsia="Times New Roman" w:hAnsi="Times New Roman" w:cs="Times New Roman"/>
          <w:color w:val="000000"/>
          <w:sz w:val="28"/>
          <w:szCs w:val="28"/>
          <w:lang w:eastAsia="ru-RU"/>
        </w:rPr>
      </w:pPr>
      <w:r w:rsidRPr="003934F7">
        <w:rPr>
          <w:rFonts w:ascii="Times New Roman" w:eastAsia="Times New Roman" w:hAnsi="Times New Roman" w:cs="Times New Roman"/>
          <w:sz w:val="28"/>
          <w:szCs w:val="28"/>
          <w:lang w:eastAsia="ru-RU"/>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Республики Башкортостан, муниципальными правовыми актами  сельского поселения Байкинский сельсовет для предоставления муниципальной </w:t>
      </w:r>
      <w:r w:rsidRPr="003934F7">
        <w:rPr>
          <w:rFonts w:ascii="Times New Roman" w:eastAsia="Times New Roman" w:hAnsi="Times New Roman" w:cs="Times New Roman"/>
          <w:color w:val="000000"/>
          <w:sz w:val="28"/>
          <w:szCs w:val="28"/>
          <w:lang w:eastAsia="ru-RU"/>
        </w:rPr>
        <w:t>услуги;</w:t>
      </w:r>
    </w:p>
    <w:p w:rsidR="003934F7" w:rsidRPr="003934F7" w:rsidRDefault="003934F7" w:rsidP="003934F7">
      <w:pPr>
        <w:spacing w:after="0" w:line="240" w:lineRule="auto"/>
        <w:ind w:firstLine="720"/>
        <w:jc w:val="both"/>
        <w:outlineLvl w:val="1"/>
        <w:rPr>
          <w:rFonts w:ascii="Times New Roman" w:eastAsia="Times New Roman" w:hAnsi="Times New Roman" w:cs="Times New Roman"/>
          <w:color w:val="000000"/>
          <w:sz w:val="28"/>
          <w:szCs w:val="28"/>
          <w:lang w:eastAsia="ru-RU"/>
        </w:rPr>
      </w:pPr>
      <w:r w:rsidRPr="003934F7">
        <w:rPr>
          <w:rFonts w:ascii="Times New Roman" w:eastAsia="Times New Roman" w:hAnsi="Times New Roman" w:cs="Times New Roman"/>
          <w:color w:val="000000"/>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сельского поселения Байкинский сельсовет для предоставления муниципальной услуги у заявителя;</w:t>
      </w:r>
    </w:p>
    <w:p w:rsidR="003934F7" w:rsidRPr="003934F7" w:rsidRDefault="003934F7" w:rsidP="003934F7">
      <w:pPr>
        <w:spacing w:after="0" w:line="240" w:lineRule="auto"/>
        <w:ind w:firstLine="720"/>
        <w:jc w:val="both"/>
        <w:outlineLvl w:val="1"/>
        <w:rPr>
          <w:rFonts w:ascii="Times New Roman" w:eastAsia="Times New Roman" w:hAnsi="Times New Roman" w:cs="Times New Roman"/>
          <w:color w:val="000000"/>
          <w:sz w:val="28"/>
          <w:szCs w:val="28"/>
          <w:lang w:eastAsia="ru-RU"/>
        </w:rPr>
      </w:pPr>
      <w:proofErr w:type="gramStart"/>
      <w:r w:rsidRPr="003934F7">
        <w:rPr>
          <w:rFonts w:ascii="Times New Roman" w:eastAsia="Times New Roman" w:hAnsi="Times New Roman" w:cs="Times New Roman"/>
          <w:color w:val="000000"/>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Башкортостан, муниципальными правовыми актами  сельского поселения Байкинский сельсовет </w:t>
      </w:r>
      <w:proofErr w:type="gramEnd"/>
    </w:p>
    <w:p w:rsidR="003934F7" w:rsidRPr="003934F7" w:rsidRDefault="003934F7" w:rsidP="003934F7">
      <w:pPr>
        <w:spacing w:after="0" w:line="240" w:lineRule="auto"/>
        <w:ind w:firstLine="720"/>
        <w:jc w:val="both"/>
        <w:outlineLvl w:val="1"/>
        <w:rPr>
          <w:rFonts w:ascii="Times New Roman" w:eastAsia="Times New Roman" w:hAnsi="Times New Roman" w:cs="Times New Roman"/>
          <w:color w:val="000000"/>
          <w:sz w:val="28"/>
          <w:szCs w:val="28"/>
          <w:lang w:eastAsia="ru-RU"/>
        </w:rPr>
      </w:pPr>
      <w:r w:rsidRPr="003934F7">
        <w:rPr>
          <w:rFonts w:ascii="Times New Roman" w:eastAsia="Times New Roman" w:hAnsi="Times New Roman" w:cs="Times New Roman"/>
          <w:color w:val="000000"/>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  сельского поселения Байкинский сельсовет </w:t>
      </w:r>
    </w:p>
    <w:p w:rsidR="003934F7" w:rsidRPr="003934F7" w:rsidRDefault="003934F7" w:rsidP="003934F7">
      <w:pPr>
        <w:spacing w:after="0" w:line="240" w:lineRule="auto"/>
        <w:ind w:firstLine="720"/>
        <w:jc w:val="both"/>
        <w:outlineLvl w:val="1"/>
        <w:rPr>
          <w:rFonts w:ascii="Times New Roman" w:eastAsia="Times New Roman" w:hAnsi="Times New Roman" w:cs="Times New Roman"/>
          <w:sz w:val="28"/>
          <w:szCs w:val="28"/>
          <w:lang w:eastAsia="ru-RU"/>
        </w:rPr>
      </w:pPr>
      <w:proofErr w:type="gramStart"/>
      <w:r w:rsidRPr="003934F7">
        <w:rPr>
          <w:rFonts w:ascii="Times New Roman" w:eastAsia="Times New Roman" w:hAnsi="Times New Roman" w:cs="Times New Roman"/>
          <w:color w:val="000000"/>
          <w:sz w:val="28"/>
          <w:szCs w:val="28"/>
          <w:lang w:eastAsia="ru-RU"/>
        </w:rPr>
        <w:t>7) отказ Администрации сельского поселения, предоставляющего</w:t>
      </w:r>
      <w:r w:rsidRPr="003934F7">
        <w:rPr>
          <w:rFonts w:ascii="Times New Roman" w:eastAsia="Times New Roman" w:hAnsi="Times New Roman" w:cs="Times New Roman"/>
          <w:sz w:val="28"/>
          <w:szCs w:val="28"/>
          <w:lang w:eastAsia="ru-RU"/>
        </w:rPr>
        <w:t xml:space="preserve"> муниципальную услугу, должностного лица Администрации,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934F7" w:rsidRPr="003934F7" w:rsidRDefault="003934F7" w:rsidP="003934F7">
      <w:pPr>
        <w:spacing w:after="0" w:line="240" w:lineRule="auto"/>
        <w:ind w:firstLine="60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5.2. Жалоба подается в письменной форме на бумажном носителе, в электронной форме в Администрацию. Жалобы рассматривается  непосредственно Главой сельского поселения .</w:t>
      </w:r>
    </w:p>
    <w:p w:rsidR="003934F7" w:rsidRPr="003934F7" w:rsidRDefault="003934F7" w:rsidP="003934F7">
      <w:pPr>
        <w:spacing w:after="0" w:line="240" w:lineRule="auto"/>
        <w:ind w:firstLine="60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5.3.Жалоба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Администрации, предоставляющей муниципальную услугу, через региональную государственную </w:t>
      </w:r>
      <w:r w:rsidRPr="003934F7">
        <w:rPr>
          <w:rFonts w:ascii="Times New Roman" w:eastAsia="Times New Roman" w:hAnsi="Times New Roman" w:cs="Times New Roman"/>
          <w:sz w:val="28"/>
          <w:szCs w:val="28"/>
          <w:lang w:eastAsia="ru-RU"/>
        </w:rPr>
        <w:lastRenderedPageBreak/>
        <w:t>информационную систему «Портал государственных и муниципальных услуг (функций)», а также может быть принята при личном приеме заявителя.</w:t>
      </w:r>
    </w:p>
    <w:p w:rsidR="003934F7" w:rsidRPr="003934F7" w:rsidRDefault="003934F7" w:rsidP="003934F7">
      <w:pPr>
        <w:spacing w:after="0" w:line="240" w:lineRule="auto"/>
        <w:ind w:firstLine="60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5.4.Жалоба должна содержать:</w:t>
      </w:r>
    </w:p>
    <w:p w:rsidR="003934F7" w:rsidRPr="003934F7" w:rsidRDefault="003934F7" w:rsidP="003934F7">
      <w:pPr>
        <w:spacing w:after="0" w:line="240" w:lineRule="auto"/>
        <w:ind w:firstLine="60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1) наименование Администрации сельского поселения, предоставляющего муниципальную услугу, должностного лица Администрации, предоставляющей муниципальную услугу, либо муниципального служащего, решения и действия (бездействие) которых обжалуются;</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2) фамилию, имя, отчество (последнее - при наличии), адрес (адреса) электронной почты (при обращении с жалобой посредством электронной почты) и почтовый адрес, по которым должен быть направлен ответ заявителю;</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3) сведения об обжалуемых решениях и действиях (бездействии) Администрации сельского поселения, предоставляющей муниципальную услугу, либо муниципального служащего;</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Администрации сельского поселения, предоставляющего муниципальную услугу, должностного лица Администрации,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r w:rsidRPr="003934F7">
        <w:rPr>
          <w:rFonts w:ascii="Times New Roman" w:eastAsia="Times New Roman" w:hAnsi="Times New Roman" w:cs="Times New Roman"/>
          <w:sz w:val="28"/>
          <w:szCs w:val="28"/>
          <w:lang w:eastAsia="ru-RU"/>
        </w:rPr>
        <w:tab/>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5.5. </w:t>
      </w:r>
      <w:proofErr w:type="gramStart"/>
      <w:r w:rsidRPr="003934F7">
        <w:rPr>
          <w:rFonts w:ascii="Times New Roman" w:eastAsia="Times New Roman" w:hAnsi="Times New Roman" w:cs="Times New Roman"/>
          <w:sz w:val="28"/>
          <w:szCs w:val="28"/>
          <w:lang w:eastAsia="ru-RU"/>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предоставляющей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sidRPr="003934F7">
        <w:rPr>
          <w:rFonts w:ascii="Times New Roman" w:eastAsia="Times New Roman" w:hAnsi="Times New Roman" w:cs="Times New Roman"/>
          <w:sz w:val="28"/>
          <w:szCs w:val="28"/>
          <w:lang w:eastAsia="ru-RU"/>
        </w:rPr>
        <w:t xml:space="preserve"> пяти рабочих дней со дня ее регистрации. </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5.6. По результатам рассмотрения жалобы Администрация принимает одно из следующих решений:</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заявителю денежных средств, взимание которых не предусмотрено нормативными правовыми актами Российской Федерации, нормативными</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правовыми актами Республики Башкортостан, муниципальными правовыми актами  сельского поселения Байкинский </w:t>
      </w:r>
      <w:proofErr w:type="gramStart"/>
      <w:r w:rsidRPr="003934F7">
        <w:rPr>
          <w:rFonts w:ascii="Times New Roman" w:eastAsia="Times New Roman" w:hAnsi="Times New Roman" w:cs="Times New Roman"/>
          <w:sz w:val="28"/>
          <w:szCs w:val="28"/>
          <w:lang w:eastAsia="ru-RU"/>
        </w:rPr>
        <w:t>сельсовет</w:t>
      </w:r>
      <w:proofErr w:type="gramEnd"/>
      <w:r w:rsidRPr="003934F7">
        <w:rPr>
          <w:rFonts w:ascii="Times New Roman" w:eastAsia="Times New Roman" w:hAnsi="Times New Roman" w:cs="Times New Roman"/>
          <w:sz w:val="28"/>
          <w:szCs w:val="28"/>
          <w:lang w:eastAsia="ru-RU"/>
        </w:rPr>
        <w:t xml:space="preserve"> а также в иных формах;</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2) отказывает в удовлетворении жалобы.</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5.7.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934F7" w:rsidRPr="003934F7" w:rsidRDefault="003934F7" w:rsidP="003934F7">
      <w:pPr>
        <w:spacing w:after="0" w:line="240" w:lineRule="auto"/>
        <w:ind w:firstLine="540"/>
        <w:jc w:val="both"/>
        <w:outlineLvl w:val="1"/>
        <w:rPr>
          <w:rFonts w:ascii="Times New Roman" w:eastAsia="Times New Roman" w:hAnsi="Times New Roman" w:cs="Times New Roman"/>
          <w:sz w:val="28"/>
          <w:szCs w:val="28"/>
          <w:lang w:eastAsia="ru-RU"/>
        </w:rPr>
      </w:pPr>
      <w:r w:rsidRPr="003934F7">
        <w:rPr>
          <w:rFonts w:ascii="Times New Roman" w:eastAsia="Times New Roman" w:hAnsi="Times New Roman" w:cs="Times New Roman"/>
          <w:sz w:val="28"/>
          <w:szCs w:val="28"/>
          <w:lang w:eastAsia="ru-RU"/>
        </w:rPr>
        <w:t xml:space="preserve">5.8. В случае установления в ходе или по результатам </w:t>
      </w:r>
      <w:proofErr w:type="gramStart"/>
      <w:r w:rsidRPr="003934F7">
        <w:rPr>
          <w:rFonts w:ascii="Times New Roman" w:eastAsia="Times New Roman" w:hAnsi="Times New Roman" w:cs="Times New Roman"/>
          <w:sz w:val="28"/>
          <w:szCs w:val="28"/>
          <w:lang w:eastAsia="ru-RU"/>
        </w:rPr>
        <w:t>рассмотрения жалобы признаков состава административного правонарушения</w:t>
      </w:r>
      <w:proofErr w:type="gramEnd"/>
      <w:r w:rsidRPr="003934F7">
        <w:rPr>
          <w:rFonts w:ascii="Times New Roman" w:eastAsia="Times New Roman" w:hAnsi="Times New Roman" w:cs="Times New Roman"/>
          <w:sz w:val="28"/>
          <w:szCs w:val="28"/>
          <w:lang w:eastAsia="ru-RU"/>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95487" w:rsidRDefault="00195487"/>
    <w:sectPr w:rsidR="00195487" w:rsidSect="00636C3A">
      <w:pgSz w:w="11906" w:h="16838"/>
      <w:pgMar w:top="567" w:right="74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82AA5"/>
    <w:multiLevelType w:val="hybridMultilevel"/>
    <w:tmpl w:val="E7F67F08"/>
    <w:lvl w:ilvl="0" w:tplc="644AD750">
      <w:numFmt w:val="bullet"/>
      <w:lvlText w:val="•"/>
      <w:lvlJc w:val="left"/>
      <w:pPr>
        <w:ind w:left="90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A6174FF"/>
    <w:multiLevelType w:val="multilevel"/>
    <w:tmpl w:val="DDA6BF78"/>
    <w:lvl w:ilvl="0">
      <w:start w:val="1"/>
      <w:numFmt w:val="decimal"/>
      <w:lvlText w:val="%1."/>
      <w:lvlJc w:val="left"/>
      <w:pPr>
        <w:ind w:left="720" w:hanging="360"/>
      </w:pPr>
    </w:lvl>
    <w:lvl w:ilvl="1">
      <w:start w:val="2"/>
      <w:numFmt w:val="decimal"/>
      <w:isLgl/>
      <w:lvlText w:val="%1.%2."/>
      <w:lvlJc w:val="left"/>
      <w:pPr>
        <w:tabs>
          <w:tab w:val="num" w:pos="1260"/>
        </w:tabs>
        <w:ind w:left="1260" w:hanging="720"/>
      </w:pPr>
      <w:rPr>
        <w:rFonts w:eastAsia="Times New Roman" w:hint="default"/>
      </w:rPr>
    </w:lvl>
    <w:lvl w:ilvl="2">
      <w:start w:val="1"/>
      <w:numFmt w:val="decimal"/>
      <w:isLgl/>
      <w:lvlText w:val="%1.%2.%3."/>
      <w:lvlJc w:val="left"/>
      <w:pPr>
        <w:tabs>
          <w:tab w:val="num" w:pos="1440"/>
        </w:tabs>
        <w:ind w:left="1440" w:hanging="720"/>
      </w:pPr>
      <w:rPr>
        <w:rFonts w:eastAsia="Times New Roman" w:hint="default"/>
      </w:rPr>
    </w:lvl>
    <w:lvl w:ilvl="3">
      <w:start w:val="1"/>
      <w:numFmt w:val="decimal"/>
      <w:isLgl/>
      <w:lvlText w:val="%1.%2.%3.%4."/>
      <w:lvlJc w:val="left"/>
      <w:pPr>
        <w:tabs>
          <w:tab w:val="num" w:pos="1980"/>
        </w:tabs>
        <w:ind w:left="1980" w:hanging="1080"/>
      </w:pPr>
      <w:rPr>
        <w:rFonts w:eastAsia="Times New Roman" w:hint="default"/>
      </w:rPr>
    </w:lvl>
    <w:lvl w:ilvl="4">
      <w:start w:val="1"/>
      <w:numFmt w:val="decimal"/>
      <w:isLgl/>
      <w:lvlText w:val="%1.%2.%3.%4.%5."/>
      <w:lvlJc w:val="left"/>
      <w:pPr>
        <w:tabs>
          <w:tab w:val="num" w:pos="2160"/>
        </w:tabs>
        <w:ind w:left="2160" w:hanging="1080"/>
      </w:pPr>
      <w:rPr>
        <w:rFonts w:eastAsia="Times New Roman" w:hint="default"/>
      </w:rPr>
    </w:lvl>
    <w:lvl w:ilvl="5">
      <w:start w:val="1"/>
      <w:numFmt w:val="decimal"/>
      <w:isLgl/>
      <w:lvlText w:val="%1.%2.%3.%4.%5.%6."/>
      <w:lvlJc w:val="left"/>
      <w:pPr>
        <w:tabs>
          <w:tab w:val="num" w:pos="2700"/>
        </w:tabs>
        <w:ind w:left="2700" w:hanging="1440"/>
      </w:pPr>
      <w:rPr>
        <w:rFonts w:eastAsia="Times New Roman" w:hint="default"/>
      </w:rPr>
    </w:lvl>
    <w:lvl w:ilvl="6">
      <w:start w:val="1"/>
      <w:numFmt w:val="decimal"/>
      <w:isLgl/>
      <w:lvlText w:val="%1.%2.%3.%4.%5.%6.%7."/>
      <w:lvlJc w:val="left"/>
      <w:pPr>
        <w:tabs>
          <w:tab w:val="num" w:pos="3240"/>
        </w:tabs>
        <w:ind w:left="3240" w:hanging="1800"/>
      </w:pPr>
      <w:rPr>
        <w:rFonts w:eastAsia="Times New Roman" w:hint="default"/>
      </w:rPr>
    </w:lvl>
    <w:lvl w:ilvl="7">
      <w:start w:val="1"/>
      <w:numFmt w:val="decimal"/>
      <w:isLgl/>
      <w:lvlText w:val="%1.%2.%3.%4.%5.%6.%7.%8."/>
      <w:lvlJc w:val="left"/>
      <w:pPr>
        <w:tabs>
          <w:tab w:val="num" w:pos="3420"/>
        </w:tabs>
        <w:ind w:left="3420" w:hanging="1800"/>
      </w:pPr>
      <w:rPr>
        <w:rFonts w:eastAsia="Times New Roman" w:hint="default"/>
      </w:rPr>
    </w:lvl>
    <w:lvl w:ilvl="8">
      <w:start w:val="1"/>
      <w:numFmt w:val="decimal"/>
      <w:isLgl/>
      <w:lvlText w:val="%1.%2.%3.%4.%5.%6.%7.%8.%9."/>
      <w:lvlJc w:val="left"/>
      <w:pPr>
        <w:tabs>
          <w:tab w:val="num" w:pos="3960"/>
        </w:tabs>
        <w:ind w:left="3960" w:hanging="2160"/>
      </w:pPr>
      <w:rPr>
        <w:rFonts w:eastAsia="Times New Roman"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4F7"/>
    <w:rsid w:val="00195487"/>
    <w:rsid w:val="00393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g.ru/gazeta/rg/2009/02/13.html" TargetMode="External"/><Relationship Id="rId3" Type="http://schemas.microsoft.com/office/2007/relationships/stylesWithEffects" Target="stylesWithEffects.xml"/><Relationship Id="rId7" Type="http://schemas.openxmlformats.org/officeDocument/2006/relationships/hyperlink" Target="http://www.karaid.inf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raidel.inf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4747</Words>
  <Characters>27061</Characters>
  <Application>Microsoft Office Word</Application>
  <DocSecurity>0</DocSecurity>
  <Lines>225</Lines>
  <Paragraphs>63</Paragraphs>
  <ScaleCrop>false</ScaleCrop>
  <Company>UralSOFT</Company>
  <LinksUpToDate>false</LinksUpToDate>
  <CharactersWithSpaces>31745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1</cp:revision>
  <dcterms:created xsi:type="dcterms:W3CDTF">2016-06-10T12:18:00Z</dcterms:created>
  <dcterms:modified xsi:type="dcterms:W3CDTF">2016-06-10T12:19:00Z</dcterms:modified>
</cp:coreProperties>
</file>