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DA6" w:rsidRDefault="00926DA6" w:rsidP="00926DA6">
      <w:pPr>
        <w:keepNext/>
        <w:keepLines/>
        <w:spacing w:line="317" w:lineRule="exact"/>
        <w:jc w:val="center"/>
        <w:rPr>
          <w:rStyle w:val="10"/>
          <w:rFonts w:eastAsia="Arial Unicode MS"/>
          <w:szCs w:val="28"/>
        </w:rPr>
      </w:pPr>
      <w:r>
        <w:rPr>
          <w:rStyle w:val="10"/>
          <w:rFonts w:eastAsia="Arial Unicode MS"/>
          <w:szCs w:val="28"/>
        </w:rPr>
        <w:t>Администрация сельского поселения Байкинский сельсовет</w:t>
      </w:r>
    </w:p>
    <w:p w:rsidR="00926DA6" w:rsidRDefault="00926DA6" w:rsidP="00926DA6">
      <w:pPr>
        <w:keepNext/>
        <w:keepLines/>
        <w:spacing w:line="317" w:lineRule="exact"/>
        <w:jc w:val="center"/>
        <w:rPr>
          <w:rStyle w:val="10"/>
          <w:rFonts w:eastAsia="Arial Unicode MS"/>
          <w:szCs w:val="28"/>
        </w:rPr>
      </w:pPr>
      <w:r>
        <w:rPr>
          <w:rStyle w:val="10"/>
          <w:rFonts w:eastAsia="Arial Unicode MS"/>
          <w:szCs w:val="28"/>
        </w:rPr>
        <w:t xml:space="preserve"> </w:t>
      </w:r>
      <w:proofErr w:type="gramStart"/>
      <w:r>
        <w:rPr>
          <w:rStyle w:val="10"/>
          <w:rFonts w:eastAsia="Arial Unicode MS"/>
          <w:szCs w:val="28"/>
        </w:rPr>
        <w:t>муниципального</w:t>
      </w:r>
      <w:proofErr w:type="gramEnd"/>
      <w:r>
        <w:rPr>
          <w:rStyle w:val="10"/>
          <w:rFonts w:eastAsia="Arial Unicode MS"/>
          <w:szCs w:val="28"/>
        </w:rPr>
        <w:t xml:space="preserve"> района Караидельский район Республики Башкортостан</w:t>
      </w:r>
    </w:p>
    <w:p w:rsidR="00926DA6" w:rsidRDefault="00926DA6" w:rsidP="00926DA6">
      <w:pPr>
        <w:keepNext/>
        <w:keepLines/>
        <w:spacing w:after="236" w:line="317" w:lineRule="exact"/>
        <w:jc w:val="center"/>
        <w:rPr>
          <w:rStyle w:val="10"/>
          <w:rFonts w:eastAsia="Arial Unicode MS"/>
          <w:b/>
          <w:szCs w:val="28"/>
        </w:rPr>
      </w:pPr>
    </w:p>
    <w:p w:rsidR="00926DA6" w:rsidRDefault="00926DA6" w:rsidP="00926DA6">
      <w:pPr>
        <w:keepNext/>
        <w:keepLines/>
        <w:spacing w:after="236" w:line="317" w:lineRule="exact"/>
        <w:jc w:val="center"/>
        <w:rPr>
          <w:rStyle w:val="10"/>
          <w:rFonts w:eastAsia="Arial Unicode MS"/>
          <w:b/>
          <w:szCs w:val="28"/>
        </w:rPr>
      </w:pPr>
      <w:r>
        <w:rPr>
          <w:rStyle w:val="10"/>
          <w:rFonts w:eastAsia="Arial Unicode MS"/>
          <w:b/>
          <w:szCs w:val="28"/>
        </w:rPr>
        <w:t>ПОСТАНОВЛЕНИЕ</w:t>
      </w:r>
    </w:p>
    <w:p w:rsidR="00824CE4" w:rsidRPr="00F17C96" w:rsidRDefault="00C041E1" w:rsidP="00C041E1">
      <w:pPr>
        <w:jc w:val="right"/>
        <w:rPr>
          <w:rFonts w:ascii="Times New Roman" w:hAnsi="Times New Roman" w:cs="Times New Roman"/>
          <w:b/>
          <w:sz w:val="28"/>
          <w:szCs w:val="28"/>
          <w:u w:val="single"/>
        </w:rPr>
      </w:pPr>
      <w:r w:rsidRPr="00F17C96">
        <w:rPr>
          <w:rFonts w:ascii="Times New Roman" w:hAnsi="Times New Roman" w:cs="Times New Roman"/>
          <w:b/>
          <w:sz w:val="28"/>
          <w:szCs w:val="28"/>
          <w:u w:val="single"/>
        </w:rPr>
        <w:t>ПРОЕКТ</w:t>
      </w:r>
    </w:p>
    <w:p w:rsidR="00CB6D86" w:rsidRPr="00444AB4" w:rsidRDefault="00CB6D86" w:rsidP="00CB6D86">
      <w:pPr>
        <w:pStyle w:val="ConsPlusNonformat"/>
        <w:widowControl/>
        <w:tabs>
          <w:tab w:val="left" w:pos="4140"/>
        </w:tabs>
        <w:ind w:right="5215"/>
        <w:jc w:val="center"/>
        <w:rPr>
          <w:rFonts w:ascii="Times New Roman" w:hAnsi="Times New Roman" w:cs="Times New Roman"/>
          <w:sz w:val="24"/>
          <w:szCs w:val="24"/>
        </w:rPr>
      </w:pPr>
    </w:p>
    <w:p w:rsidR="00CB6D86" w:rsidRPr="00444AB4" w:rsidRDefault="00CB6D86" w:rsidP="00CB6D86">
      <w:pPr>
        <w:pStyle w:val="ConsPlusNonformat"/>
        <w:widowControl/>
        <w:tabs>
          <w:tab w:val="left" w:pos="9354"/>
        </w:tabs>
        <w:ind w:right="-2"/>
        <w:jc w:val="center"/>
        <w:rPr>
          <w:rFonts w:ascii="Times New Roman" w:hAnsi="Times New Roman" w:cs="Times New Roman"/>
          <w:b/>
          <w:sz w:val="24"/>
          <w:szCs w:val="24"/>
        </w:rPr>
      </w:pPr>
      <w:r w:rsidRPr="00444AB4">
        <w:rPr>
          <w:rFonts w:ascii="Times New Roman" w:hAnsi="Times New Roman" w:cs="Times New Roman"/>
          <w:b/>
          <w:sz w:val="24"/>
          <w:szCs w:val="24"/>
        </w:rPr>
        <w:t xml:space="preserve">Об утверждении муниципальной программы </w:t>
      </w:r>
    </w:p>
    <w:p w:rsidR="00CB6D86" w:rsidRPr="00444AB4" w:rsidRDefault="00CB6D86" w:rsidP="00CB6D86">
      <w:pPr>
        <w:pStyle w:val="ConsPlusNonformat"/>
        <w:widowControl/>
        <w:tabs>
          <w:tab w:val="left" w:pos="9354"/>
        </w:tabs>
        <w:ind w:right="-2"/>
        <w:jc w:val="center"/>
        <w:rPr>
          <w:rFonts w:ascii="Times New Roman" w:hAnsi="Times New Roman" w:cs="Times New Roman"/>
          <w:b/>
          <w:strike/>
          <w:sz w:val="24"/>
          <w:szCs w:val="24"/>
        </w:rPr>
      </w:pPr>
      <w:r w:rsidRPr="00444AB4">
        <w:rPr>
          <w:rFonts w:ascii="Times New Roman" w:hAnsi="Times New Roman" w:cs="Times New Roman"/>
          <w:b/>
          <w:sz w:val="24"/>
          <w:szCs w:val="24"/>
        </w:rPr>
        <w:t xml:space="preserve">«Формирование современной городской среды на территории </w:t>
      </w:r>
      <w:r w:rsidRPr="00444AB4">
        <w:rPr>
          <w:rFonts w:ascii="Times New Roman" w:hAnsi="Times New Roman" w:cs="Times New Roman"/>
          <w:b/>
          <w:bCs/>
          <w:color w:val="000000"/>
          <w:sz w:val="24"/>
          <w:szCs w:val="24"/>
        </w:rPr>
        <w:t>сельского поселения</w:t>
      </w:r>
      <w:r w:rsidRPr="00444AB4">
        <w:rPr>
          <w:rFonts w:ascii="Times New Roman" w:hAnsi="Times New Roman" w:cs="Times New Roman"/>
          <w:bCs/>
          <w:color w:val="000000"/>
          <w:sz w:val="24"/>
          <w:szCs w:val="24"/>
        </w:rPr>
        <w:t xml:space="preserve"> </w:t>
      </w:r>
      <w:r w:rsidR="00F17C96" w:rsidRPr="00F17C96">
        <w:rPr>
          <w:rFonts w:ascii="Times New Roman" w:hAnsi="Times New Roman" w:cs="Times New Roman"/>
          <w:b/>
          <w:bCs/>
          <w:color w:val="000000"/>
          <w:sz w:val="24"/>
          <w:szCs w:val="24"/>
        </w:rPr>
        <w:t>Байкинский</w:t>
      </w:r>
      <w:r w:rsidR="00A749DB">
        <w:rPr>
          <w:rFonts w:ascii="Times New Roman" w:hAnsi="Times New Roman" w:cs="Times New Roman"/>
          <w:bCs/>
          <w:color w:val="000000"/>
          <w:sz w:val="24"/>
          <w:szCs w:val="24"/>
        </w:rPr>
        <w:t xml:space="preserve"> </w:t>
      </w:r>
      <w:r w:rsidR="00A749DB" w:rsidRPr="00F17C96">
        <w:rPr>
          <w:rFonts w:ascii="Times New Roman" w:hAnsi="Times New Roman" w:cs="Times New Roman"/>
          <w:b/>
          <w:bCs/>
          <w:color w:val="000000"/>
          <w:sz w:val="24"/>
          <w:szCs w:val="24"/>
        </w:rPr>
        <w:t>се</w:t>
      </w:r>
      <w:r w:rsidRPr="00444AB4">
        <w:rPr>
          <w:rFonts w:ascii="Times New Roman" w:hAnsi="Times New Roman" w:cs="Times New Roman"/>
          <w:b/>
          <w:bCs/>
          <w:color w:val="000000"/>
          <w:sz w:val="24"/>
          <w:szCs w:val="24"/>
        </w:rPr>
        <w:t xml:space="preserve">льсовет муниципального района </w:t>
      </w:r>
      <w:r w:rsidR="00F17C96">
        <w:rPr>
          <w:rFonts w:ascii="Times New Roman" w:hAnsi="Times New Roman" w:cs="Times New Roman"/>
          <w:b/>
          <w:bCs/>
          <w:color w:val="000000"/>
          <w:sz w:val="24"/>
          <w:szCs w:val="24"/>
        </w:rPr>
        <w:t>Караидельский район</w:t>
      </w:r>
      <w:r w:rsidRPr="00444AB4">
        <w:rPr>
          <w:rFonts w:ascii="Times New Roman" w:hAnsi="Times New Roman" w:cs="Times New Roman"/>
          <w:b/>
          <w:bCs/>
          <w:color w:val="000000"/>
          <w:sz w:val="24"/>
          <w:szCs w:val="24"/>
        </w:rPr>
        <w:t xml:space="preserve"> Республики Башкортостан </w:t>
      </w:r>
      <w:r w:rsidRPr="00444AB4">
        <w:rPr>
          <w:rFonts w:ascii="Times New Roman" w:hAnsi="Times New Roman" w:cs="Times New Roman"/>
          <w:b/>
          <w:sz w:val="24"/>
          <w:szCs w:val="24"/>
        </w:rPr>
        <w:t>на 2018</w:t>
      </w:r>
      <w:r w:rsidR="00A749DB">
        <w:rPr>
          <w:rFonts w:ascii="Times New Roman" w:hAnsi="Times New Roman" w:cs="Times New Roman"/>
          <w:b/>
          <w:sz w:val="24"/>
          <w:szCs w:val="24"/>
        </w:rPr>
        <w:t>- 2022</w:t>
      </w:r>
      <w:r w:rsidRPr="00444AB4">
        <w:rPr>
          <w:rFonts w:ascii="Times New Roman" w:hAnsi="Times New Roman" w:cs="Times New Roman"/>
          <w:b/>
          <w:sz w:val="24"/>
          <w:szCs w:val="24"/>
        </w:rPr>
        <w:t xml:space="preserve"> год</w:t>
      </w:r>
      <w:r w:rsidR="00A749DB">
        <w:rPr>
          <w:rFonts w:ascii="Times New Roman" w:hAnsi="Times New Roman" w:cs="Times New Roman"/>
          <w:b/>
          <w:sz w:val="24"/>
          <w:szCs w:val="24"/>
        </w:rPr>
        <w:t>ы</w:t>
      </w:r>
      <w:r w:rsidRPr="00444AB4">
        <w:rPr>
          <w:rFonts w:ascii="Times New Roman" w:hAnsi="Times New Roman" w:cs="Times New Roman"/>
          <w:b/>
          <w:sz w:val="24"/>
          <w:szCs w:val="24"/>
        </w:rPr>
        <w:t>»</w:t>
      </w:r>
    </w:p>
    <w:p w:rsidR="00CB6D86" w:rsidRPr="00444AB4" w:rsidRDefault="00CB6D86" w:rsidP="00CB6D86">
      <w:pPr>
        <w:pStyle w:val="formattexttopleveltext"/>
        <w:shd w:val="clear" w:color="auto" w:fill="FFFFFF"/>
        <w:tabs>
          <w:tab w:val="left" w:pos="4140"/>
        </w:tabs>
        <w:spacing w:before="0" w:beforeAutospacing="0" w:after="0" w:afterAutospacing="0" w:line="315" w:lineRule="atLeast"/>
        <w:ind w:right="5215"/>
        <w:jc w:val="both"/>
        <w:textAlignment w:val="baseline"/>
        <w:rPr>
          <w:b/>
          <w:spacing w:val="2"/>
        </w:rPr>
      </w:pPr>
    </w:p>
    <w:p w:rsidR="00CB6D86" w:rsidRPr="00444AB4" w:rsidRDefault="00CB6D86" w:rsidP="00CB6D86">
      <w:pPr>
        <w:spacing w:after="0" w:line="240" w:lineRule="auto"/>
        <w:ind w:right="142"/>
        <w:jc w:val="both"/>
        <w:rPr>
          <w:rFonts w:ascii="Times New Roman" w:hAnsi="Times New Roman"/>
          <w:b/>
          <w:sz w:val="24"/>
          <w:szCs w:val="24"/>
        </w:rPr>
      </w:pPr>
      <w:r w:rsidRPr="00444AB4">
        <w:rPr>
          <w:rFonts w:ascii="Times New Roman" w:hAnsi="Times New Roman"/>
          <w:sz w:val="24"/>
          <w:szCs w:val="24"/>
        </w:rPr>
        <w:br/>
        <w:t xml:space="preserve">        </w:t>
      </w:r>
      <w:proofErr w:type="gramStart"/>
      <w:r w:rsidRPr="00444AB4">
        <w:rPr>
          <w:rFonts w:ascii="Times New Roman" w:hAnsi="Times New Roman"/>
          <w:sz w:val="24"/>
          <w:szCs w:val="24"/>
        </w:rPr>
        <w:t xml:space="preserve">В целях содействия решению вопросов местного значения, вовлечения населения в процессы местного самоуправления, создания благоприятных условий проживания граждан, повышения качества реформирования жилищно-коммунального хозяйства, проведения ремонта дворовых территорий многоквартирных домов </w:t>
      </w:r>
      <w:r w:rsidR="003C4938" w:rsidRPr="00444AB4">
        <w:rPr>
          <w:rFonts w:ascii="Times New Roman" w:hAnsi="Times New Roman" w:cs="Times New Roman"/>
          <w:bCs/>
          <w:color w:val="000000"/>
          <w:sz w:val="24"/>
          <w:szCs w:val="24"/>
        </w:rPr>
        <w:t xml:space="preserve">сельского поселения </w:t>
      </w:r>
      <w:r w:rsidR="00F17C96">
        <w:rPr>
          <w:rFonts w:ascii="Times New Roman" w:hAnsi="Times New Roman" w:cs="Times New Roman"/>
          <w:bCs/>
          <w:color w:val="000000"/>
          <w:sz w:val="24"/>
          <w:szCs w:val="24"/>
        </w:rPr>
        <w:t>Байкинский</w:t>
      </w:r>
      <w:r w:rsidR="00A749DB">
        <w:rPr>
          <w:rFonts w:ascii="Times New Roman" w:hAnsi="Times New Roman" w:cs="Times New Roman"/>
          <w:bCs/>
          <w:color w:val="000000"/>
          <w:sz w:val="24"/>
          <w:szCs w:val="24"/>
        </w:rPr>
        <w:t xml:space="preserve"> </w:t>
      </w:r>
      <w:r w:rsidR="003C4938" w:rsidRPr="00444AB4">
        <w:rPr>
          <w:rFonts w:ascii="Times New Roman" w:hAnsi="Times New Roman" w:cs="Times New Roman"/>
          <w:bCs/>
          <w:color w:val="000000"/>
          <w:sz w:val="24"/>
          <w:szCs w:val="24"/>
        </w:rPr>
        <w:t xml:space="preserve">сельсовет муниципального района </w:t>
      </w:r>
      <w:r w:rsidR="00F17C96">
        <w:rPr>
          <w:rFonts w:ascii="Times New Roman" w:hAnsi="Times New Roman" w:cs="Times New Roman"/>
          <w:bCs/>
          <w:color w:val="000000"/>
          <w:sz w:val="24"/>
          <w:szCs w:val="24"/>
        </w:rPr>
        <w:t>Караидельский район</w:t>
      </w:r>
      <w:r w:rsidR="003C4938" w:rsidRPr="00444AB4">
        <w:rPr>
          <w:rFonts w:ascii="Times New Roman" w:hAnsi="Times New Roman" w:cs="Times New Roman"/>
          <w:bCs/>
          <w:color w:val="000000"/>
          <w:sz w:val="24"/>
          <w:szCs w:val="24"/>
        </w:rPr>
        <w:t xml:space="preserve"> Республики Башкортостан</w:t>
      </w:r>
      <w:r w:rsidRPr="00444AB4">
        <w:rPr>
          <w:rFonts w:ascii="Times New Roman" w:hAnsi="Times New Roman"/>
          <w:sz w:val="24"/>
          <w:szCs w:val="24"/>
        </w:rPr>
        <w:t>, руководствуясь Федеральным законом от 06.10.2003 № 131-ФЗ  «Об общих принципах организации местного самоуправления в Российской Федерации», постановлением Правительства Российской Федерации от 10.02.2017</w:t>
      </w:r>
      <w:proofErr w:type="gramEnd"/>
      <w:r w:rsidRPr="00444AB4">
        <w:rPr>
          <w:rFonts w:ascii="Times New Roman" w:hAnsi="Times New Roman"/>
          <w:sz w:val="24"/>
          <w:szCs w:val="24"/>
        </w:rPr>
        <w:t xml:space="preserve">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w:t>
      </w:r>
      <w:r w:rsidRPr="00444AB4">
        <w:rPr>
          <w:rFonts w:ascii="Times New Roman" w:hAnsi="Times New Roman"/>
          <w:b/>
          <w:sz w:val="24"/>
          <w:szCs w:val="24"/>
        </w:rPr>
        <w:t>постановляю:</w:t>
      </w:r>
    </w:p>
    <w:p w:rsidR="003B1A89" w:rsidRPr="00444AB4" w:rsidRDefault="003B1A89" w:rsidP="00CB6D86">
      <w:pPr>
        <w:spacing w:after="0" w:line="240" w:lineRule="auto"/>
        <w:ind w:right="142"/>
        <w:jc w:val="both"/>
        <w:rPr>
          <w:rFonts w:ascii="Times New Roman" w:hAnsi="Times New Roman"/>
          <w:b/>
          <w:sz w:val="24"/>
          <w:szCs w:val="24"/>
        </w:rPr>
      </w:pPr>
    </w:p>
    <w:p w:rsidR="00CB6D86" w:rsidRPr="00444AB4" w:rsidRDefault="00CB6D86" w:rsidP="00CB6D86">
      <w:pPr>
        <w:pStyle w:val="a9"/>
        <w:numPr>
          <w:ilvl w:val="0"/>
          <w:numId w:val="16"/>
        </w:numPr>
        <w:spacing w:before="0" w:beforeAutospacing="0" w:after="0" w:afterAutospacing="0"/>
        <w:ind w:left="0" w:firstLine="709"/>
        <w:jc w:val="both"/>
      </w:pPr>
      <w:r w:rsidRPr="00444AB4">
        <w:rPr>
          <w:spacing w:val="2"/>
        </w:rPr>
        <w:t xml:space="preserve">Утвердить </w:t>
      </w:r>
      <w:r w:rsidRPr="00444AB4">
        <w:t xml:space="preserve">муниципальную программу «Формирование современной городской среды на территории </w:t>
      </w:r>
      <w:r w:rsidRPr="00444AB4">
        <w:rPr>
          <w:bCs/>
          <w:color w:val="000000"/>
        </w:rPr>
        <w:t xml:space="preserve">сельском поселении </w:t>
      </w:r>
      <w:r w:rsidR="00F17C96">
        <w:rPr>
          <w:bCs/>
          <w:color w:val="000000"/>
        </w:rPr>
        <w:t>Байкинский</w:t>
      </w:r>
      <w:r w:rsidRPr="00444AB4">
        <w:rPr>
          <w:bCs/>
          <w:color w:val="000000"/>
        </w:rPr>
        <w:t xml:space="preserve"> сельсовет </w:t>
      </w:r>
      <w:proofErr w:type="gramStart"/>
      <w:r w:rsidRPr="00444AB4">
        <w:rPr>
          <w:bCs/>
          <w:color w:val="000000"/>
        </w:rPr>
        <w:t>муниципального</w:t>
      </w:r>
      <w:proofErr w:type="gramEnd"/>
      <w:r w:rsidRPr="00444AB4">
        <w:rPr>
          <w:bCs/>
          <w:color w:val="000000"/>
        </w:rPr>
        <w:t xml:space="preserve"> района </w:t>
      </w:r>
      <w:r w:rsidR="00F17C96">
        <w:rPr>
          <w:bCs/>
          <w:color w:val="000000"/>
        </w:rPr>
        <w:t>Караидельский район</w:t>
      </w:r>
      <w:r w:rsidRPr="00444AB4">
        <w:rPr>
          <w:bCs/>
          <w:color w:val="000000"/>
        </w:rPr>
        <w:t xml:space="preserve"> Республики Башкортостан</w:t>
      </w:r>
      <w:r w:rsidRPr="00444AB4">
        <w:t xml:space="preserve"> на 2018</w:t>
      </w:r>
      <w:r w:rsidR="00A749DB">
        <w:t>-2022</w:t>
      </w:r>
      <w:r w:rsidRPr="00444AB4">
        <w:t xml:space="preserve"> год</w:t>
      </w:r>
      <w:r w:rsidR="00A749DB">
        <w:t>ы</w:t>
      </w:r>
      <w:r w:rsidRPr="00444AB4">
        <w:t>» согласно приложению.</w:t>
      </w:r>
    </w:p>
    <w:p w:rsidR="003B1A89" w:rsidRPr="00444AB4" w:rsidRDefault="003B1A89" w:rsidP="003B1A89">
      <w:pPr>
        <w:pStyle w:val="a9"/>
        <w:spacing w:before="0" w:beforeAutospacing="0" w:after="0" w:afterAutospacing="0"/>
        <w:ind w:left="709"/>
        <w:jc w:val="both"/>
      </w:pPr>
    </w:p>
    <w:p w:rsidR="00CB6D86" w:rsidRPr="00444AB4" w:rsidRDefault="00CB6D86" w:rsidP="00CB6D86">
      <w:pPr>
        <w:tabs>
          <w:tab w:val="left" w:pos="993"/>
        </w:tabs>
        <w:spacing w:after="0" w:line="240" w:lineRule="auto"/>
        <w:jc w:val="both"/>
        <w:rPr>
          <w:rFonts w:ascii="Times New Roman" w:hAnsi="Times New Roman"/>
          <w:sz w:val="24"/>
          <w:szCs w:val="24"/>
        </w:rPr>
      </w:pPr>
      <w:r w:rsidRPr="00444AB4">
        <w:rPr>
          <w:rFonts w:ascii="Times New Roman" w:hAnsi="Times New Roman"/>
          <w:sz w:val="24"/>
          <w:szCs w:val="24"/>
        </w:rPr>
        <w:t xml:space="preserve">          2. Контроль исполнения настоящего постановления </w:t>
      </w:r>
      <w:r w:rsidR="00F17C96">
        <w:rPr>
          <w:rFonts w:ascii="Times New Roman" w:hAnsi="Times New Roman"/>
          <w:sz w:val="24"/>
          <w:szCs w:val="24"/>
        </w:rPr>
        <w:t>оставляю за собой.</w:t>
      </w:r>
    </w:p>
    <w:p w:rsidR="00CB6D86" w:rsidRPr="00444AB4" w:rsidRDefault="00CB6D86" w:rsidP="00CB6D86">
      <w:pPr>
        <w:tabs>
          <w:tab w:val="left" w:pos="993"/>
        </w:tabs>
        <w:spacing w:after="0" w:line="240" w:lineRule="auto"/>
        <w:jc w:val="both"/>
        <w:rPr>
          <w:rFonts w:ascii="Times New Roman" w:hAnsi="Times New Roman"/>
          <w:sz w:val="24"/>
          <w:szCs w:val="24"/>
        </w:rPr>
      </w:pPr>
    </w:p>
    <w:p w:rsidR="003B1A89" w:rsidRPr="00444AB4" w:rsidRDefault="003B1A89" w:rsidP="00CB6D86">
      <w:pPr>
        <w:tabs>
          <w:tab w:val="left" w:pos="993"/>
        </w:tabs>
        <w:spacing w:after="0" w:line="240" w:lineRule="auto"/>
        <w:jc w:val="both"/>
        <w:rPr>
          <w:rFonts w:ascii="Times New Roman" w:hAnsi="Times New Roman"/>
          <w:sz w:val="24"/>
          <w:szCs w:val="24"/>
        </w:rPr>
      </w:pPr>
    </w:p>
    <w:p w:rsidR="003C4938" w:rsidRPr="00444AB4" w:rsidRDefault="00F17C96" w:rsidP="00CB6D86">
      <w:pPr>
        <w:rPr>
          <w:rFonts w:ascii="Times New Roman" w:hAnsi="Times New Roman"/>
          <w:b/>
          <w:sz w:val="24"/>
          <w:szCs w:val="24"/>
        </w:rPr>
      </w:pPr>
      <w:proofErr w:type="spellStart"/>
      <w:r>
        <w:rPr>
          <w:rFonts w:ascii="Times New Roman" w:hAnsi="Times New Roman"/>
          <w:b/>
          <w:sz w:val="24"/>
          <w:szCs w:val="24"/>
        </w:rPr>
        <w:t>И.о</w:t>
      </w:r>
      <w:proofErr w:type="spellEnd"/>
      <w:r>
        <w:rPr>
          <w:rFonts w:ascii="Times New Roman" w:hAnsi="Times New Roman"/>
          <w:b/>
          <w:sz w:val="24"/>
          <w:szCs w:val="24"/>
        </w:rPr>
        <w:t>. г</w:t>
      </w:r>
      <w:r w:rsidR="00CB6D86" w:rsidRPr="00444AB4">
        <w:rPr>
          <w:rFonts w:ascii="Times New Roman" w:hAnsi="Times New Roman"/>
          <w:b/>
          <w:sz w:val="24"/>
          <w:szCs w:val="24"/>
        </w:rPr>
        <w:t>лав</w:t>
      </w:r>
      <w:r>
        <w:rPr>
          <w:rFonts w:ascii="Times New Roman" w:hAnsi="Times New Roman"/>
          <w:b/>
          <w:sz w:val="24"/>
          <w:szCs w:val="24"/>
        </w:rPr>
        <w:t>ы</w:t>
      </w:r>
      <w:r w:rsidR="00CB6D86" w:rsidRPr="00444AB4">
        <w:rPr>
          <w:rFonts w:ascii="Times New Roman" w:hAnsi="Times New Roman"/>
          <w:b/>
          <w:sz w:val="24"/>
          <w:szCs w:val="24"/>
        </w:rPr>
        <w:t xml:space="preserve"> сельского поселения                            </w:t>
      </w:r>
      <w:r w:rsidR="006465DE">
        <w:rPr>
          <w:rFonts w:ascii="Times New Roman" w:hAnsi="Times New Roman"/>
          <w:b/>
          <w:sz w:val="24"/>
          <w:szCs w:val="24"/>
        </w:rPr>
        <w:t xml:space="preserve">      </w:t>
      </w:r>
      <w:r w:rsidR="00CB6D86" w:rsidRPr="00444AB4">
        <w:rPr>
          <w:rFonts w:ascii="Times New Roman" w:hAnsi="Times New Roman"/>
          <w:b/>
          <w:sz w:val="24"/>
          <w:szCs w:val="24"/>
        </w:rPr>
        <w:t xml:space="preserve">         </w:t>
      </w:r>
      <w:r>
        <w:rPr>
          <w:rFonts w:ascii="Times New Roman" w:hAnsi="Times New Roman"/>
          <w:b/>
          <w:sz w:val="24"/>
          <w:szCs w:val="24"/>
        </w:rPr>
        <w:t xml:space="preserve">                   </w:t>
      </w:r>
      <w:r w:rsidR="00CB6D86" w:rsidRPr="00444AB4">
        <w:rPr>
          <w:rFonts w:ascii="Times New Roman" w:hAnsi="Times New Roman"/>
          <w:b/>
          <w:sz w:val="24"/>
          <w:szCs w:val="24"/>
        </w:rPr>
        <w:t xml:space="preserve"> </w:t>
      </w:r>
      <w:r w:rsidR="003C4938" w:rsidRPr="00444AB4">
        <w:rPr>
          <w:rFonts w:ascii="Times New Roman" w:hAnsi="Times New Roman"/>
          <w:b/>
          <w:sz w:val="24"/>
          <w:szCs w:val="24"/>
        </w:rPr>
        <w:t xml:space="preserve"> </w:t>
      </w:r>
      <w:r>
        <w:rPr>
          <w:rFonts w:ascii="Times New Roman" w:hAnsi="Times New Roman"/>
          <w:b/>
          <w:sz w:val="24"/>
          <w:szCs w:val="24"/>
        </w:rPr>
        <w:t>В.В. Шерстобитов</w:t>
      </w:r>
    </w:p>
    <w:p w:rsidR="003C4938" w:rsidRPr="00F17C96" w:rsidRDefault="00F17C96" w:rsidP="00F17C96">
      <w:pPr>
        <w:spacing w:after="0"/>
        <w:rPr>
          <w:rFonts w:ascii="Times New Roman" w:hAnsi="Times New Roman"/>
          <w:sz w:val="20"/>
          <w:szCs w:val="24"/>
        </w:rPr>
      </w:pPr>
      <w:r w:rsidRPr="00F17C96">
        <w:rPr>
          <w:rFonts w:ascii="Times New Roman" w:hAnsi="Times New Roman"/>
          <w:sz w:val="20"/>
          <w:szCs w:val="24"/>
        </w:rPr>
        <w:t xml:space="preserve">Е.П. </w:t>
      </w:r>
      <w:proofErr w:type="spellStart"/>
      <w:r w:rsidRPr="00F17C96">
        <w:rPr>
          <w:rFonts w:ascii="Times New Roman" w:hAnsi="Times New Roman"/>
          <w:sz w:val="20"/>
          <w:szCs w:val="24"/>
        </w:rPr>
        <w:t>Залаева</w:t>
      </w:r>
      <w:proofErr w:type="spellEnd"/>
    </w:p>
    <w:p w:rsidR="00F17C96" w:rsidRDefault="00F17C96" w:rsidP="00F17C96">
      <w:pPr>
        <w:spacing w:after="0"/>
        <w:rPr>
          <w:rFonts w:ascii="Times New Roman" w:hAnsi="Times New Roman"/>
          <w:sz w:val="20"/>
          <w:szCs w:val="24"/>
        </w:rPr>
      </w:pPr>
      <w:r w:rsidRPr="00F17C96">
        <w:rPr>
          <w:rFonts w:ascii="Times New Roman" w:hAnsi="Times New Roman"/>
          <w:sz w:val="20"/>
          <w:szCs w:val="24"/>
        </w:rPr>
        <w:t>8(34744)2-61-40</w:t>
      </w:r>
    </w:p>
    <w:p w:rsidR="00926DA6" w:rsidRDefault="00926DA6" w:rsidP="00F17C96">
      <w:pPr>
        <w:spacing w:after="0"/>
        <w:rPr>
          <w:rFonts w:ascii="Times New Roman" w:hAnsi="Times New Roman"/>
          <w:sz w:val="20"/>
          <w:szCs w:val="24"/>
        </w:rPr>
      </w:pPr>
    </w:p>
    <w:p w:rsidR="00926DA6" w:rsidRDefault="00926DA6" w:rsidP="00F17C96">
      <w:pPr>
        <w:spacing w:after="0"/>
        <w:rPr>
          <w:rFonts w:ascii="Times New Roman" w:hAnsi="Times New Roman"/>
          <w:sz w:val="20"/>
          <w:szCs w:val="24"/>
        </w:rPr>
      </w:pPr>
    </w:p>
    <w:p w:rsidR="00926DA6" w:rsidRDefault="00926DA6" w:rsidP="00F17C96">
      <w:pPr>
        <w:spacing w:after="0"/>
        <w:rPr>
          <w:rFonts w:ascii="Times New Roman" w:hAnsi="Times New Roman"/>
          <w:sz w:val="20"/>
          <w:szCs w:val="24"/>
        </w:rPr>
      </w:pPr>
    </w:p>
    <w:p w:rsidR="00926DA6" w:rsidRDefault="00926DA6" w:rsidP="00F17C96">
      <w:pPr>
        <w:spacing w:after="0"/>
        <w:rPr>
          <w:rFonts w:ascii="Times New Roman" w:hAnsi="Times New Roman"/>
          <w:sz w:val="20"/>
          <w:szCs w:val="24"/>
        </w:rPr>
      </w:pPr>
    </w:p>
    <w:p w:rsidR="00926DA6" w:rsidRDefault="00926DA6" w:rsidP="00F17C96">
      <w:pPr>
        <w:spacing w:after="0"/>
        <w:rPr>
          <w:rFonts w:ascii="Times New Roman" w:hAnsi="Times New Roman"/>
          <w:sz w:val="20"/>
          <w:szCs w:val="24"/>
        </w:rPr>
      </w:pPr>
    </w:p>
    <w:p w:rsidR="00926DA6" w:rsidRDefault="00926DA6" w:rsidP="00F17C96">
      <w:pPr>
        <w:spacing w:after="0"/>
        <w:rPr>
          <w:rFonts w:ascii="Times New Roman" w:hAnsi="Times New Roman"/>
          <w:sz w:val="20"/>
          <w:szCs w:val="24"/>
        </w:rPr>
      </w:pPr>
    </w:p>
    <w:p w:rsidR="00926DA6" w:rsidRDefault="00926DA6" w:rsidP="00F17C96">
      <w:pPr>
        <w:spacing w:after="0"/>
        <w:rPr>
          <w:rFonts w:ascii="Times New Roman" w:hAnsi="Times New Roman"/>
          <w:sz w:val="20"/>
          <w:szCs w:val="24"/>
        </w:rPr>
      </w:pPr>
    </w:p>
    <w:p w:rsidR="00926DA6" w:rsidRDefault="00926DA6" w:rsidP="00F17C96">
      <w:pPr>
        <w:spacing w:after="0"/>
        <w:rPr>
          <w:rFonts w:ascii="Times New Roman" w:hAnsi="Times New Roman"/>
          <w:sz w:val="20"/>
          <w:szCs w:val="24"/>
        </w:rPr>
      </w:pPr>
    </w:p>
    <w:p w:rsidR="00926DA6" w:rsidRDefault="00926DA6" w:rsidP="00F17C96">
      <w:pPr>
        <w:spacing w:after="0"/>
        <w:rPr>
          <w:rFonts w:ascii="Times New Roman" w:hAnsi="Times New Roman"/>
          <w:sz w:val="20"/>
          <w:szCs w:val="24"/>
        </w:rPr>
      </w:pPr>
    </w:p>
    <w:p w:rsidR="00926DA6" w:rsidRDefault="00926DA6" w:rsidP="00F17C96">
      <w:pPr>
        <w:spacing w:after="0"/>
        <w:rPr>
          <w:rFonts w:ascii="Times New Roman" w:hAnsi="Times New Roman"/>
          <w:sz w:val="20"/>
          <w:szCs w:val="24"/>
        </w:rPr>
      </w:pPr>
    </w:p>
    <w:p w:rsidR="00926DA6" w:rsidRDefault="00926DA6" w:rsidP="00F17C96">
      <w:pPr>
        <w:spacing w:after="0"/>
        <w:rPr>
          <w:rFonts w:ascii="Times New Roman" w:hAnsi="Times New Roman"/>
          <w:sz w:val="20"/>
          <w:szCs w:val="24"/>
        </w:rPr>
      </w:pPr>
    </w:p>
    <w:p w:rsidR="00926DA6" w:rsidRPr="00F17C96" w:rsidRDefault="00926DA6" w:rsidP="00F17C96">
      <w:pPr>
        <w:spacing w:after="0"/>
        <w:rPr>
          <w:rFonts w:ascii="Times New Roman" w:hAnsi="Times New Roman"/>
          <w:sz w:val="20"/>
          <w:szCs w:val="24"/>
        </w:rPr>
      </w:pPr>
      <w:bookmarkStart w:id="0" w:name="_GoBack"/>
      <w:bookmarkEnd w:id="0"/>
    </w:p>
    <w:p w:rsidR="00824CE4" w:rsidRPr="00444AB4" w:rsidRDefault="00824CE4" w:rsidP="00824CE4">
      <w:pPr>
        <w:spacing w:after="0"/>
        <w:jc w:val="center"/>
        <w:rPr>
          <w:rFonts w:ascii="Times New Roman" w:hAnsi="Times New Roman" w:cs="Times New Roman"/>
          <w:sz w:val="24"/>
          <w:szCs w:val="24"/>
        </w:rPr>
      </w:pPr>
      <w:r w:rsidRPr="00444AB4">
        <w:rPr>
          <w:rFonts w:ascii="Times New Roman" w:hAnsi="Times New Roman" w:cs="Times New Roman"/>
          <w:sz w:val="24"/>
          <w:szCs w:val="24"/>
        </w:rPr>
        <w:lastRenderedPageBreak/>
        <w:t>МУНИЦИПАЛЬНАЯ  ПРОГРАММА</w:t>
      </w:r>
    </w:p>
    <w:p w:rsidR="00824CE4" w:rsidRPr="00444AB4" w:rsidRDefault="00824CE4" w:rsidP="00824CE4">
      <w:pPr>
        <w:spacing w:after="0"/>
        <w:jc w:val="center"/>
        <w:rPr>
          <w:rFonts w:ascii="Times New Roman" w:hAnsi="Times New Roman" w:cs="Times New Roman"/>
          <w:sz w:val="24"/>
          <w:szCs w:val="24"/>
        </w:rPr>
      </w:pPr>
      <w:r w:rsidRPr="00444AB4">
        <w:rPr>
          <w:rFonts w:ascii="Times New Roman" w:hAnsi="Times New Roman" w:cs="Times New Roman"/>
          <w:sz w:val="24"/>
          <w:szCs w:val="24"/>
        </w:rPr>
        <w:t xml:space="preserve">«ФОРМИРОВАНИЕ СОВРЕМЕННОЙ ГОРОДСКОЙ СРЕДЫ </w:t>
      </w:r>
      <w:r w:rsidR="00C041E1" w:rsidRPr="00444AB4">
        <w:rPr>
          <w:rFonts w:ascii="Times New Roman" w:hAnsi="Times New Roman" w:cs="Times New Roman"/>
          <w:sz w:val="24"/>
          <w:szCs w:val="24"/>
        </w:rPr>
        <w:t xml:space="preserve">В СЕЛЬСКОМ ПОСЕЛЕНИИ </w:t>
      </w:r>
      <w:r w:rsidR="00F17C96">
        <w:rPr>
          <w:rFonts w:ascii="Times New Roman" w:hAnsi="Times New Roman" w:cs="Times New Roman"/>
          <w:sz w:val="24"/>
          <w:szCs w:val="24"/>
        </w:rPr>
        <w:t>БАЙКИНСКИЙ</w:t>
      </w:r>
      <w:r w:rsidR="00C041E1" w:rsidRPr="00444AB4">
        <w:rPr>
          <w:rFonts w:ascii="Times New Roman" w:hAnsi="Times New Roman" w:cs="Times New Roman"/>
          <w:sz w:val="24"/>
          <w:szCs w:val="24"/>
        </w:rPr>
        <w:t xml:space="preserve"> СЕЛЬСОВЕТ МУНИЦИПАЛЬНОГО РАЙОНА </w:t>
      </w:r>
      <w:r w:rsidR="00F17C96">
        <w:rPr>
          <w:rFonts w:ascii="Times New Roman" w:hAnsi="Times New Roman" w:cs="Times New Roman"/>
          <w:sz w:val="24"/>
          <w:szCs w:val="24"/>
        </w:rPr>
        <w:t>КАРАИДЕЛЬСКИЙ РАЙОН</w:t>
      </w:r>
      <w:r w:rsidR="00C041E1" w:rsidRPr="00444AB4">
        <w:rPr>
          <w:rFonts w:ascii="Times New Roman" w:hAnsi="Times New Roman" w:cs="Times New Roman"/>
          <w:sz w:val="24"/>
          <w:szCs w:val="24"/>
        </w:rPr>
        <w:t xml:space="preserve"> </w:t>
      </w:r>
      <w:r w:rsidR="007876F3" w:rsidRPr="00444AB4">
        <w:rPr>
          <w:rFonts w:ascii="Times New Roman" w:hAnsi="Times New Roman" w:cs="Times New Roman"/>
          <w:sz w:val="24"/>
          <w:szCs w:val="24"/>
        </w:rPr>
        <w:t xml:space="preserve">РЕСПУБЛИКИ БАШКОРТОСТАН </w:t>
      </w:r>
      <w:r w:rsidR="00A749DB">
        <w:rPr>
          <w:rFonts w:ascii="Times New Roman" w:hAnsi="Times New Roman" w:cs="Times New Roman"/>
          <w:sz w:val="24"/>
          <w:szCs w:val="24"/>
        </w:rPr>
        <w:t>НА 2018-2022</w:t>
      </w:r>
      <w:r w:rsidR="007269CE" w:rsidRPr="00444AB4">
        <w:rPr>
          <w:rFonts w:ascii="Times New Roman" w:hAnsi="Times New Roman" w:cs="Times New Roman"/>
          <w:sz w:val="24"/>
          <w:szCs w:val="24"/>
        </w:rPr>
        <w:t xml:space="preserve">  ГОД</w:t>
      </w:r>
      <w:r w:rsidR="00A749DB">
        <w:rPr>
          <w:rFonts w:ascii="Times New Roman" w:hAnsi="Times New Roman" w:cs="Times New Roman"/>
          <w:sz w:val="24"/>
          <w:szCs w:val="24"/>
        </w:rPr>
        <w:t>Ы</w:t>
      </w:r>
      <w:r w:rsidRPr="00444AB4">
        <w:rPr>
          <w:rFonts w:ascii="Times New Roman" w:hAnsi="Times New Roman" w:cs="Times New Roman"/>
          <w:sz w:val="24"/>
          <w:szCs w:val="24"/>
        </w:rPr>
        <w:t xml:space="preserve">» </w:t>
      </w:r>
    </w:p>
    <w:p w:rsidR="00824CE4" w:rsidRPr="00444AB4" w:rsidRDefault="00824CE4" w:rsidP="00824CE4">
      <w:pPr>
        <w:spacing w:after="0"/>
        <w:jc w:val="center"/>
        <w:rPr>
          <w:rFonts w:ascii="Times New Roman" w:hAnsi="Times New Roman" w:cs="Times New Roman"/>
          <w:sz w:val="24"/>
          <w:szCs w:val="24"/>
        </w:rPr>
      </w:pPr>
    </w:p>
    <w:p w:rsidR="00824CE4" w:rsidRPr="00444AB4" w:rsidRDefault="00824CE4" w:rsidP="00824CE4">
      <w:pPr>
        <w:spacing w:after="0"/>
        <w:jc w:val="center"/>
        <w:rPr>
          <w:rFonts w:ascii="Times New Roman" w:hAnsi="Times New Roman" w:cs="Times New Roman"/>
          <w:sz w:val="24"/>
          <w:szCs w:val="24"/>
        </w:rPr>
      </w:pPr>
      <w:r w:rsidRPr="00444AB4">
        <w:rPr>
          <w:rFonts w:ascii="Times New Roman" w:hAnsi="Times New Roman" w:cs="Times New Roman"/>
          <w:sz w:val="24"/>
          <w:szCs w:val="24"/>
        </w:rPr>
        <w:t>ПАСПОРТ</w:t>
      </w:r>
    </w:p>
    <w:p w:rsidR="00824CE4" w:rsidRPr="00444AB4" w:rsidRDefault="00824CE4" w:rsidP="00824CE4">
      <w:pPr>
        <w:spacing w:after="0"/>
        <w:jc w:val="center"/>
        <w:rPr>
          <w:rFonts w:ascii="Times New Roman" w:hAnsi="Times New Roman" w:cs="Times New Roman"/>
          <w:sz w:val="24"/>
          <w:szCs w:val="24"/>
        </w:rPr>
      </w:pPr>
      <w:r w:rsidRPr="00444AB4">
        <w:rPr>
          <w:rFonts w:ascii="Times New Roman" w:hAnsi="Times New Roman" w:cs="Times New Roman"/>
          <w:sz w:val="24"/>
          <w:szCs w:val="24"/>
        </w:rPr>
        <w:t>МУНИЦИПАЛЬНОЙ ПРОГРАММЫ</w:t>
      </w:r>
    </w:p>
    <w:p w:rsidR="00824CE4" w:rsidRPr="00444AB4" w:rsidRDefault="00824CE4" w:rsidP="00824CE4">
      <w:pPr>
        <w:spacing w:after="0"/>
        <w:jc w:val="center"/>
        <w:rPr>
          <w:rFonts w:ascii="Times New Roman" w:hAnsi="Times New Roman" w:cs="Times New Roman"/>
          <w:sz w:val="24"/>
          <w:szCs w:val="24"/>
        </w:rPr>
      </w:pPr>
      <w:r w:rsidRPr="00444AB4">
        <w:rPr>
          <w:rFonts w:ascii="Times New Roman" w:hAnsi="Times New Roman" w:cs="Times New Roman"/>
          <w:sz w:val="24"/>
          <w:szCs w:val="24"/>
        </w:rPr>
        <w:t xml:space="preserve">«ФОРМИРОВАНИЕ СОВРЕМЕННОЙ ГОРОДСКОЙ СРЕДЫ </w:t>
      </w:r>
      <w:r w:rsidR="007876F3" w:rsidRPr="00444AB4">
        <w:rPr>
          <w:rFonts w:ascii="Times New Roman" w:hAnsi="Times New Roman" w:cs="Times New Roman"/>
          <w:sz w:val="24"/>
          <w:szCs w:val="24"/>
        </w:rPr>
        <w:t>В</w:t>
      </w:r>
      <w:r w:rsidR="00C041E1" w:rsidRPr="00444AB4">
        <w:rPr>
          <w:rFonts w:ascii="Times New Roman" w:hAnsi="Times New Roman" w:cs="Times New Roman"/>
          <w:sz w:val="24"/>
          <w:szCs w:val="24"/>
        </w:rPr>
        <w:t xml:space="preserve"> СЕЛЬСКОМ ПОСЕЛЕНИИ </w:t>
      </w:r>
      <w:r w:rsidR="00F17C96">
        <w:rPr>
          <w:rFonts w:ascii="Times New Roman" w:hAnsi="Times New Roman" w:cs="Times New Roman"/>
          <w:sz w:val="24"/>
          <w:szCs w:val="24"/>
        </w:rPr>
        <w:t>БАЙКИНСКИЙ</w:t>
      </w:r>
      <w:r w:rsidR="00C041E1" w:rsidRPr="00444AB4">
        <w:rPr>
          <w:rFonts w:ascii="Times New Roman" w:hAnsi="Times New Roman" w:cs="Times New Roman"/>
          <w:sz w:val="24"/>
          <w:szCs w:val="24"/>
        </w:rPr>
        <w:t xml:space="preserve"> СЕЛЬСОВЕТ МУНИЦИПАЛЬНОГО РАЙОНА </w:t>
      </w:r>
      <w:r w:rsidR="00F17C96">
        <w:rPr>
          <w:rFonts w:ascii="Times New Roman" w:hAnsi="Times New Roman" w:cs="Times New Roman"/>
          <w:sz w:val="24"/>
          <w:szCs w:val="24"/>
        </w:rPr>
        <w:t>КАРАИДЕЛЬСКИЙ РАЙОН</w:t>
      </w:r>
      <w:r w:rsidR="00C041E1" w:rsidRPr="00444AB4">
        <w:rPr>
          <w:rFonts w:ascii="Times New Roman" w:hAnsi="Times New Roman" w:cs="Times New Roman"/>
          <w:sz w:val="24"/>
          <w:szCs w:val="24"/>
        </w:rPr>
        <w:t xml:space="preserve"> РЕСПУБЛИКИ БАШКОРТОСТАН </w:t>
      </w:r>
      <w:r w:rsidR="00CB6D86" w:rsidRPr="00444AB4">
        <w:rPr>
          <w:rFonts w:ascii="Times New Roman" w:hAnsi="Times New Roman" w:cs="Times New Roman"/>
          <w:sz w:val="24"/>
          <w:szCs w:val="24"/>
        </w:rPr>
        <w:t xml:space="preserve">НА </w:t>
      </w:r>
      <w:r w:rsidR="00A749DB">
        <w:rPr>
          <w:rFonts w:ascii="Times New Roman" w:hAnsi="Times New Roman" w:cs="Times New Roman"/>
          <w:sz w:val="24"/>
          <w:szCs w:val="24"/>
        </w:rPr>
        <w:t>2018-2022</w:t>
      </w:r>
      <w:r w:rsidR="00A749DB" w:rsidRPr="00444AB4">
        <w:rPr>
          <w:rFonts w:ascii="Times New Roman" w:hAnsi="Times New Roman" w:cs="Times New Roman"/>
          <w:sz w:val="24"/>
          <w:szCs w:val="24"/>
        </w:rPr>
        <w:t xml:space="preserve">  ГОД</w:t>
      </w:r>
      <w:r w:rsidR="00A749DB">
        <w:rPr>
          <w:rFonts w:ascii="Times New Roman" w:hAnsi="Times New Roman" w:cs="Times New Roman"/>
          <w:sz w:val="24"/>
          <w:szCs w:val="24"/>
        </w:rPr>
        <w:t>Ы</w:t>
      </w:r>
      <w:r w:rsidRPr="00444AB4">
        <w:rPr>
          <w:rFonts w:ascii="Times New Roman" w:hAnsi="Times New Roman" w:cs="Times New Roman"/>
          <w:sz w:val="24"/>
          <w:szCs w:val="24"/>
        </w:rPr>
        <w:t xml:space="preserve">» </w:t>
      </w:r>
    </w:p>
    <w:p w:rsidR="00824CE4" w:rsidRPr="00444AB4" w:rsidRDefault="00824CE4" w:rsidP="00824CE4">
      <w:pPr>
        <w:spacing w:after="0"/>
        <w:jc w:val="center"/>
        <w:rPr>
          <w:rFonts w:ascii="Times New Roman" w:hAnsi="Times New Roman" w:cs="Times New Roman"/>
          <w:sz w:val="24"/>
          <w:szCs w:val="24"/>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6237"/>
      </w:tblGrid>
      <w:tr w:rsidR="00824CE4" w:rsidRPr="00444AB4" w:rsidTr="00F17C96">
        <w:tc>
          <w:tcPr>
            <w:tcW w:w="3686" w:type="dxa"/>
            <w:tcBorders>
              <w:top w:val="single" w:sz="4" w:space="0" w:color="auto"/>
              <w:left w:val="single" w:sz="4" w:space="0" w:color="auto"/>
              <w:bottom w:val="single" w:sz="4" w:space="0" w:color="auto"/>
              <w:right w:val="single" w:sz="4" w:space="0" w:color="auto"/>
            </w:tcBorders>
          </w:tcPr>
          <w:p w:rsidR="00824CE4" w:rsidRPr="00444AB4" w:rsidRDefault="00824CE4" w:rsidP="003E50BF">
            <w:pPr>
              <w:shd w:val="clear" w:color="auto" w:fill="FFFFFF"/>
              <w:tabs>
                <w:tab w:val="left" w:pos="3072"/>
              </w:tabs>
              <w:jc w:val="both"/>
              <w:rPr>
                <w:rFonts w:ascii="Times New Roman" w:hAnsi="Times New Roman" w:cs="Times New Roman"/>
                <w:sz w:val="24"/>
                <w:szCs w:val="24"/>
              </w:rPr>
            </w:pPr>
            <w:r w:rsidRPr="00444AB4">
              <w:rPr>
                <w:rFonts w:ascii="Times New Roman" w:hAnsi="Times New Roman" w:cs="Times New Roman"/>
                <w:bCs/>
                <w:color w:val="000000"/>
                <w:sz w:val="24"/>
                <w:szCs w:val="24"/>
              </w:rPr>
              <w:t>Наименование муниципальной Программы</w:t>
            </w:r>
          </w:p>
        </w:tc>
        <w:tc>
          <w:tcPr>
            <w:tcW w:w="6237" w:type="dxa"/>
            <w:tcBorders>
              <w:top w:val="single" w:sz="4" w:space="0" w:color="auto"/>
              <w:left w:val="single" w:sz="4" w:space="0" w:color="auto"/>
              <w:bottom w:val="single" w:sz="4" w:space="0" w:color="auto"/>
              <w:right w:val="single" w:sz="4" w:space="0" w:color="auto"/>
            </w:tcBorders>
          </w:tcPr>
          <w:p w:rsidR="00824CE4" w:rsidRPr="00444AB4" w:rsidRDefault="00824CE4" w:rsidP="00A749DB">
            <w:pPr>
              <w:ind w:right="53"/>
              <w:jc w:val="both"/>
              <w:rPr>
                <w:rFonts w:ascii="Times New Roman" w:hAnsi="Times New Roman" w:cs="Times New Roman"/>
                <w:bCs/>
                <w:color w:val="000000"/>
                <w:sz w:val="24"/>
                <w:szCs w:val="24"/>
              </w:rPr>
            </w:pPr>
            <w:r w:rsidRPr="00444AB4">
              <w:rPr>
                <w:rFonts w:ascii="Times New Roman" w:hAnsi="Times New Roman" w:cs="Times New Roman"/>
                <w:sz w:val="24"/>
                <w:szCs w:val="24"/>
              </w:rPr>
              <w:t>«</w:t>
            </w:r>
            <w:r w:rsidRPr="00444AB4">
              <w:rPr>
                <w:rFonts w:ascii="Times New Roman" w:hAnsi="Times New Roman" w:cs="Times New Roman"/>
                <w:bCs/>
                <w:color w:val="000000"/>
                <w:sz w:val="24"/>
                <w:szCs w:val="24"/>
              </w:rPr>
              <w:t xml:space="preserve">Формирование современной городской среды </w:t>
            </w:r>
            <w:r w:rsidR="00C041E1" w:rsidRPr="00444AB4">
              <w:rPr>
                <w:rFonts w:ascii="Times New Roman" w:hAnsi="Times New Roman" w:cs="Times New Roman"/>
                <w:bCs/>
                <w:color w:val="000000"/>
                <w:sz w:val="24"/>
                <w:szCs w:val="24"/>
              </w:rPr>
              <w:t xml:space="preserve"> в сельском поселении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w:t>
            </w:r>
            <w:proofErr w:type="gramStart"/>
            <w:r w:rsidR="00C041E1" w:rsidRPr="00444AB4">
              <w:rPr>
                <w:rFonts w:ascii="Times New Roman" w:hAnsi="Times New Roman" w:cs="Times New Roman"/>
                <w:bCs/>
                <w:color w:val="000000"/>
                <w:sz w:val="24"/>
                <w:szCs w:val="24"/>
              </w:rPr>
              <w:t>муниципального</w:t>
            </w:r>
            <w:proofErr w:type="gramEnd"/>
            <w:r w:rsidR="00C041E1" w:rsidRPr="00444AB4">
              <w:rPr>
                <w:rFonts w:ascii="Times New Roman" w:hAnsi="Times New Roman" w:cs="Times New Roman"/>
                <w:bCs/>
                <w:color w:val="000000"/>
                <w:sz w:val="24"/>
                <w:szCs w:val="24"/>
              </w:rPr>
              <w:t xml:space="preserve"> района </w:t>
            </w:r>
            <w:r w:rsidR="00F17C96">
              <w:rPr>
                <w:rFonts w:ascii="Times New Roman" w:hAnsi="Times New Roman" w:cs="Times New Roman"/>
                <w:bCs/>
                <w:color w:val="000000"/>
                <w:sz w:val="24"/>
                <w:szCs w:val="24"/>
              </w:rPr>
              <w:t>Караидельский район</w:t>
            </w:r>
            <w:r w:rsidR="00C041E1" w:rsidRPr="00444AB4">
              <w:rPr>
                <w:rFonts w:ascii="Times New Roman" w:hAnsi="Times New Roman" w:cs="Times New Roman"/>
                <w:bCs/>
                <w:color w:val="000000"/>
                <w:sz w:val="24"/>
                <w:szCs w:val="24"/>
              </w:rPr>
              <w:t xml:space="preserve"> Республики Башкортостан </w:t>
            </w:r>
            <w:r w:rsidR="00CB6D86" w:rsidRPr="00444AB4">
              <w:rPr>
                <w:rFonts w:ascii="Times New Roman" w:hAnsi="Times New Roman" w:cs="Times New Roman"/>
                <w:bCs/>
                <w:color w:val="000000"/>
                <w:sz w:val="24"/>
                <w:szCs w:val="24"/>
              </w:rPr>
              <w:t>на 2018</w:t>
            </w:r>
            <w:r w:rsidR="00606131">
              <w:rPr>
                <w:rFonts w:ascii="Times New Roman" w:hAnsi="Times New Roman" w:cs="Times New Roman"/>
                <w:bCs/>
                <w:color w:val="000000"/>
                <w:sz w:val="24"/>
                <w:szCs w:val="24"/>
              </w:rPr>
              <w:t>-2022</w:t>
            </w:r>
            <w:r w:rsidR="00CB6D86" w:rsidRPr="00444AB4">
              <w:rPr>
                <w:rFonts w:ascii="Times New Roman" w:hAnsi="Times New Roman" w:cs="Times New Roman"/>
                <w:bCs/>
                <w:color w:val="000000"/>
                <w:sz w:val="24"/>
                <w:szCs w:val="24"/>
              </w:rPr>
              <w:t xml:space="preserve"> год</w:t>
            </w:r>
            <w:r w:rsidR="00606131">
              <w:rPr>
                <w:rFonts w:ascii="Times New Roman" w:hAnsi="Times New Roman" w:cs="Times New Roman"/>
                <w:bCs/>
                <w:color w:val="000000"/>
                <w:sz w:val="24"/>
                <w:szCs w:val="24"/>
              </w:rPr>
              <w:t>ы</w:t>
            </w:r>
            <w:r w:rsidRPr="00444AB4">
              <w:rPr>
                <w:rFonts w:ascii="Times New Roman" w:hAnsi="Times New Roman" w:cs="Times New Roman"/>
                <w:bCs/>
                <w:color w:val="000000"/>
                <w:sz w:val="24"/>
                <w:szCs w:val="24"/>
              </w:rPr>
              <w:t>» (далее  Программа)</w:t>
            </w:r>
          </w:p>
        </w:tc>
      </w:tr>
      <w:tr w:rsidR="00824CE4" w:rsidRPr="00444AB4" w:rsidTr="00F17C96">
        <w:tc>
          <w:tcPr>
            <w:tcW w:w="3686" w:type="dxa"/>
            <w:tcBorders>
              <w:top w:val="single" w:sz="4" w:space="0" w:color="auto"/>
              <w:left w:val="single" w:sz="4" w:space="0" w:color="auto"/>
              <w:bottom w:val="single" w:sz="4" w:space="0" w:color="auto"/>
              <w:right w:val="single" w:sz="4" w:space="0" w:color="auto"/>
            </w:tcBorders>
          </w:tcPr>
          <w:p w:rsidR="00824CE4" w:rsidRPr="00444AB4" w:rsidRDefault="00824CE4" w:rsidP="003E50BF">
            <w:pPr>
              <w:ind w:right="53"/>
              <w:jc w:val="both"/>
              <w:rPr>
                <w:rFonts w:ascii="Times New Roman" w:hAnsi="Times New Roman" w:cs="Times New Roman"/>
                <w:bCs/>
                <w:color w:val="000000"/>
                <w:sz w:val="24"/>
                <w:szCs w:val="24"/>
              </w:rPr>
            </w:pPr>
            <w:r w:rsidRPr="00444AB4">
              <w:rPr>
                <w:rFonts w:ascii="Times New Roman" w:hAnsi="Times New Roman" w:cs="Times New Roman"/>
                <w:bCs/>
                <w:color w:val="000000"/>
                <w:sz w:val="24"/>
                <w:szCs w:val="24"/>
              </w:rPr>
              <w:t>Ответственный исполнитель</w:t>
            </w:r>
          </w:p>
        </w:tc>
        <w:tc>
          <w:tcPr>
            <w:tcW w:w="6237" w:type="dxa"/>
            <w:tcBorders>
              <w:top w:val="single" w:sz="4" w:space="0" w:color="auto"/>
              <w:left w:val="single" w:sz="4" w:space="0" w:color="auto"/>
              <w:bottom w:val="single" w:sz="4" w:space="0" w:color="auto"/>
              <w:right w:val="single" w:sz="4" w:space="0" w:color="auto"/>
            </w:tcBorders>
          </w:tcPr>
          <w:p w:rsidR="00824CE4" w:rsidRPr="00444AB4" w:rsidRDefault="00824CE4" w:rsidP="00A749DB">
            <w:pPr>
              <w:ind w:right="53"/>
              <w:jc w:val="both"/>
              <w:rPr>
                <w:rFonts w:ascii="Times New Roman" w:hAnsi="Times New Roman" w:cs="Times New Roman"/>
                <w:sz w:val="24"/>
                <w:szCs w:val="24"/>
              </w:rPr>
            </w:pPr>
            <w:r w:rsidRPr="00444AB4">
              <w:rPr>
                <w:rFonts w:ascii="Times New Roman" w:hAnsi="Times New Roman" w:cs="Times New Roman"/>
                <w:sz w:val="24"/>
                <w:szCs w:val="24"/>
              </w:rPr>
              <w:t xml:space="preserve">Администрация </w:t>
            </w:r>
            <w:r w:rsidR="00C041E1" w:rsidRPr="00444AB4">
              <w:rPr>
                <w:rFonts w:ascii="Times New Roman" w:hAnsi="Times New Roman" w:cs="Times New Roman"/>
                <w:bCs/>
                <w:color w:val="000000"/>
                <w:sz w:val="24"/>
                <w:szCs w:val="24"/>
              </w:rPr>
              <w:t xml:space="preserve">сельского поселения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муниципального района </w:t>
            </w:r>
            <w:r w:rsidR="00F17C96">
              <w:rPr>
                <w:rFonts w:ascii="Times New Roman" w:hAnsi="Times New Roman" w:cs="Times New Roman"/>
                <w:bCs/>
                <w:color w:val="000000"/>
                <w:sz w:val="24"/>
                <w:szCs w:val="24"/>
              </w:rPr>
              <w:t>Караидельский район</w:t>
            </w:r>
            <w:r w:rsidR="00C041E1" w:rsidRPr="00444AB4">
              <w:rPr>
                <w:rFonts w:ascii="Times New Roman" w:hAnsi="Times New Roman" w:cs="Times New Roman"/>
                <w:bCs/>
                <w:color w:val="000000"/>
                <w:sz w:val="24"/>
                <w:szCs w:val="24"/>
              </w:rPr>
              <w:t xml:space="preserve"> Республики Башкортостан </w:t>
            </w:r>
            <w:r w:rsidR="00CB6D86" w:rsidRPr="00444AB4">
              <w:rPr>
                <w:rFonts w:ascii="Times New Roman" w:hAnsi="Times New Roman" w:cs="Times New Roman"/>
                <w:bCs/>
                <w:color w:val="000000"/>
                <w:sz w:val="24"/>
                <w:szCs w:val="24"/>
              </w:rPr>
              <w:t xml:space="preserve">на </w:t>
            </w:r>
            <w:r w:rsidR="00606131">
              <w:rPr>
                <w:rFonts w:ascii="Times New Roman" w:hAnsi="Times New Roman" w:cs="Times New Roman"/>
                <w:bCs/>
                <w:color w:val="000000"/>
                <w:sz w:val="24"/>
                <w:szCs w:val="24"/>
              </w:rPr>
              <w:t>2018-2022 годы</w:t>
            </w:r>
            <w:r w:rsidR="00391DAE" w:rsidRPr="00444AB4">
              <w:rPr>
                <w:rFonts w:ascii="Times New Roman" w:hAnsi="Times New Roman" w:cs="Times New Roman"/>
                <w:sz w:val="24"/>
                <w:szCs w:val="24"/>
              </w:rPr>
              <w:t>.</w:t>
            </w:r>
          </w:p>
        </w:tc>
      </w:tr>
      <w:tr w:rsidR="00824CE4" w:rsidRPr="00444AB4" w:rsidTr="00F17C96">
        <w:trPr>
          <w:trHeight w:val="851"/>
        </w:trPr>
        <w:tc>
          <w:tcPr>
            <w:tcW w:w="3686" w:type="dxa"/>
            <w:tcBorders>
              <w:top w:val="single" w:sz="4" w:space="0" w:color="auto"/>
              <w:left w:val="single" w:sz="4" w:space="0" w:color="auto"/>
              <w:bottom w:val="single" w:sz="4" w:space="0" w:color="auto"/>
              <w:right w:val="single" w:sz="4" w:space="0" w:color="auto"/>
            </w:tcBorders>
          </w:tcPr>
          <w:p w:rsidR="00824CE4" w:rsidRPr="00444AB4" w:rsidRDefault="00824CE4" w:rsidP="003E50BF">
            <w:pPr>
              <w:ind w:right="53"/>
              <w:jc w:val="both"/>
              <w:rPr>
                <w:rFonts w:ascii="Times New Roman" w:hAnsi="Times New Roman" w:cs="Times New Roman"/>
                <w:bCs/>
                <w:color w:val="000000"/>
                <w:sz w:val="24"/>
                <w:szCs w:val="24"/>
              </w:rPr>
            </w:pPr>
            <w:r w:rsidRPr="00444AB4">
              <w:rPr>
                <w:rFonts w:ascii="Times New Roman" w:hAnsi="Times New Roman" w:cs="Times New Roman"/>
                <w:bCs/>
                <w:color w:val="000000"/>
                <w:sz w:val="24"/>
                <w:szCs w:val="24"/>
              </w:rPr>
              <w:t>Цели и задачи Программы</w:t>
            </w:r>
          </w:p>
        </w:tc>
        <w:tc>
          <w:tcPr>
            <w:tcW w:w="6237" w:type="dxa"/>
            <w:tcBorders>
              <w:top w:val="single" w:sz="4" w:space="0" w:color="auto"/>
              <w:left w:val="single" w:sz="4" w:space="0" w:color="auto"/>
              <w:bottom w:val="single" w:sz="4" w:space="0" w:color="auto"/>
              <w:right w:val="single" w:sz="4" w:space="0" w:color="auto"/>
            </w:tcBorders>
          </w:tcPr>
          <w:p w:rsidR="00824CE4" w:rsidRPr="00444AB4" w:rsidRDefault="00824CE4" w:rsidP="003E50BF">
            <w:pPr>
              <w:ind w:right="53"/>
              <w:jc w:val="both"/>
              <w:rPr>
                <w:rFonts w:ascii="Times New Roman" w:hAnsi="Times New Roman" w:cs="Times New Roman"/>
                <w:sz w:val="24"/>
                <w:szCs w:val="24"/>
              </w:rPr>
            </w:pPr>
            <w:r w:rsidRPr="00444AB4">
              <w:rPr>
                <w:rFonts w:ascii="Times New Roman" w:hAnsi="Times New Roman" w:cs="Times New Roman"/>
                <w:sz w:val="24"/>
                <w:szCs w:val="24"/>
              </w:rPr>
              <w:t>Цель Программы:</w:t>
            </w:r>
          </w:p>
          <w:p w:rsidR="00824CE4" w:rsidRPr="00444AB4" w:rsidRDefault="003C4938" w:rsidP="00A31F8C">
            <w:pPr>
              <w:ind w:right="53"/>
              <w:jc w:val="both"/>
              <w:rPr>
                <w:rFonts w:ascii="Times New Roman" w:hAnsi="Times New Roman" w:cs="Times New Roman"/>
                <w:sz w:val="24"/>
                <w:szCs w:val="24"/>
              </w:rPr>
            </w:pPr>
            <w:r w:rsidRPr="00444AB4">
              <w:rPr>
                <w:rFonts w:ascii="Times New Roman" w:hAnsi="Times New Roman" w:cs="Times New Roman"/>
                <w:sz w:val="24"/>
                <w:szCs w:val="24"/>
              </w:rPr>
              <w:t>-</w:t>
            </w:r>
            <w:r w:rsidR="00824CE4" w:rsidRPr="00444AB4">
              <w:rPr>
                <w:rFonts w:ascii="Times New Roman" w:hAnsi="Times New Roman" w:cs="Times New Roman"/>
                <w:sz w:val="24"/>
                <w:szCs w:val="24"/>
              </w:rPr>
              <w:t>повышение уровня комфортности жизнедеятельности граждан посредством благоустройства дворовых территорий</w:t>
            </w:r>
            <w:r w:rsidR="00A31F8C">
              <w:rPr>
                <w:rFonts w:ascii="Times New Roman" w:hAnsi="Times New Roman" w:cs="Times New Roman"/>
                <w:sz w:val="24"/>
                <w:szCs w:val="24"/>
              </w:rPr>
              <w:t>.</w:t>
            </w:r>
            <w:r w:rsidR="00824CE4" w:rsidRPr="00444AB4">
              <w:rPr>
                <w:rFonts w:ascii="Times New Roman" w:hAnsi="Times New Roman" w:cs="Times New Roman"/>
                <w:sz w:val="24"/>
                <w:szCs w:val="24"/>
              </w:rPr>
              <w:t xml:space="preserve"> </w:t>
            </w:r>
          </w:p>
          <w:p w:rsidR="00824CE4" w:rsidRPr="00444AB4" w:rsidRDefault="00824CE4" w:rsidP="003E50BF">
            <w:pPr>
              <w:ind w:right="53"/>
              <w:jc w:val="both"/>
              <w:rPr>
                <w:rFonts w:ascii="Times New Roman" w:hAnsi="Times New Roman" w:cs="Times New Roman"/>
                <w:sz w:val="24"/>
                <w:szCs w:val="24"/>
              </w:rPr>
            </w:pPr>
            <w:r w:rsidRPr="00444AB4">
              <w:rPr>
                <w:rFonts w:ascii="Times New Roman" w:hAnsi="Times New Roman" w:cs="Times New Roman"/>
                <w:sz w:val="24"/>
                <w:szCs w:val="24"/>
              </w:rPr>
              <w:t>Задачи  Программы:</w:t>
            </w:r>
          </w:p>
          <w:p w:rsidR="00824CE4" w:rsidRPr="00444AB4" w:rsidRDefault="003C4938" w:rsidP="00A31F8C">
            <w:pPr>
              <w:ind w:right="53"/>
              <w:jc w:val="both"/>
              <w:rPr>
                <w:rFonts w:ascii="Times New Roman" w:hAnsi="Times New Roman" w:cs="Times New Roman"/>
                <w:sz w:val="24"/>
                <w:szCs w:val="24"/>
              </w:rPr>
            </w:pPr>
            <w:r w:rsidRPr="00444AB4">
              <w:rPr>
                <w:rFonts w:ascii="Times New Roman" w:hAnsi="Times New Roman" w:cs="Times New Roman"/>
                <w:sz w:val="24"/>
                <w:szCs w:val="24"/>
              </w:rPr>
              <w:t>-</w:t>
            </w:r>
            <w:r w:rsidR="00824CE4" w:rsidRPr="00444AB4">
              <w:rPr>
                <w:rFonts w:ascii="Times New Roman" w:hAnsi="Times New Roman" w:cs="Times New Roman"/>
                <w:sz w:val="24"/>
                <w:szCs w:val="24"/>
              </w:rPr>
              <w:t>улучшение состояния дворовых территорий многоквартирных домов: восстановление (устройство) покрытия дворовых проездов; устройство парковочных мест при возможности; организация освещения придомовых территорий, подъездов, квартальных (районных) улиц и дорог, уст</w:t>
            </w:r>
            <w:r w:rsidR="00A31F8C">
              <w:rPr>
                <w:rFonts w:ascii="Times New Roman" w:hAnsi="Times New Roman" w:cs="Times New Roman"/>
                <w:sz w:val="24"/>
                <w:szCs w:val="24"/>
              </w:rPr>
              <w:t xml:space="preserve">ановка скамеек и урн для мусора. </w:t>
            </w:r>
          </w:p>
        </w:tc>
      </w:tr>
      <w:tr w:rsidR="00824CE4" w:rsidRPr="00444AB4" w:rsidTr="00F17C96">
        <w:trPr>
          <w:trHeight w:val="851"/>
        </w:trPr>
        <w:tc>
          <w:tcPr>
            <w:tcW w:w="3686" w:type="dxa"/>
            <w:tcBorders>
              <w:top w:val="single" w:sz="4" w:space="0" w:color="auto"/>
              <w:left w:val="single" w:sz="4" w:space="0" w:color="auto"/>
              <w:bottom w:val="single" w:sz="4" w:space="0" w:color="auto"/>
              <w:right w:val="single" w:sz="4" w:space="0" w:color="auto"/>
            </w:tcBorders>
          </w:tcPr>
          <w:p w:rsidR="00824CE4" w:rsidRPr="00444AB4" w:rsidRDefault="00824CE4" w:rsidP="003E50BF">
            <w:pPr>
              <w:spacing w:line="298" w:lineRule="exact"/>
              <w:ind w:right="53"/>
              <w:jc w:val="both"/>
              <w:rPr>
                <w:rFonts w:ascii="Times New Roman" w:hAnsi="Times New Roman" w:cs="Times New Roman"/>
                <w:sz w:val="24"/>
                <w:szCs w:val="24"/>
              </w:rPr>
            </w:pPr>
            <w:r w:rsidRPr="00444AB4">
              <w:rPr>
                <w:rFonts w:ascii="Times New Roman" w:hAnsi="Times New Roman" w:cs="Times New Roman"/>
                <w:sz w:val="24"/>
                <w:szCs w:val="24"/>
              </w:rPr>
              <w:t xml:space="preserve">Структура муниципальной Программы </w:t>
            </w:r>
          </w:p>
        </w:tc>
        <w:tc>
          <w:tcPr>
            <w:tcW w:w="6237" w:type="dxa"/>
            <w:tcBorders>
              <w:top w:val="single" w:sz="4" w:space="0" w:color="auto"/>
              <w:left w:val="single" w:sz="4" w:space="0" w:color="auto"/>
              <w:bottom w:val="single" w:sz="4" w:space="0" w:color="auto"/>
              <w:right w:val="single" w:sz="4" w:space="0" w:color="auto"/>
            </w:tcBorders>
          </w:tcPr>
          <w:p w:rsidR="00824CE4" w:rsidRPr="00444AB4" w:rsidRDefault="00824CE4" w:rsidP="00A31F8C">
            <w:pPr>
              <w:spacing w:after="120"/>
              <w:jc w:val="both"/>
              <w:rPr>
                <w:rFonts w:ascii="Times New Roman" w:hAnsi="Times New Roman" w:cs="Times New Roman"/>
                <w:sz w:val="24"/>
                <w:szCs w:val="24"/>
              </w:rPr>
            </w:pPr>
            <w:r w:rsidRPr="00444AB4">
              <w:rPr>
                <w:rFonts w:ascii="Times New Roman" w:hAnsi="Times New Roman" w:cs="Times New Roman"/>
                <w:sz w:val="24"/>
                <w:szCs w:val="24"/>
              </w:rPr>
              <w:t>Программа состоит из следующих подпрограмм и включенных в них основных мероприятий:</w:t>
            </w:r>
          </w:p>
          <w:p w:rsidR="00824CE4" w:rsidRPr="00444AB4" w:rsidRDefault="00D24734" w:rsidP="00A31F8C">
            <w:pPr>
              <w:spacing w:after="120" w:line="298" w:lineRule="exact"/>
              <w:ind w:right="53"/>
              <w:jc w:val="both"/>
              <w:rPr>
                <w:rFonts w:ascii="Times New Roman" w:hAnsi="Times New Roman" w:cs="Times New Roman"/>
                <w:sz w:val="24"/>
                <w:szCs w:val="24"/>
              </w:rPr>
            </w:pPr>
            <w:r w:rsidRPr="00444AB4">
              <w:rPr>
                <w:rFonts w:ascii="Times New Roman" w:hAnsi="Times New Roman" w:cs="Times New Roman"/>
                <w:sz w:val="24"/>
                <w:szCs w:val="24"/>
              </w:rPr>
              <w:t xml:space="preserve">1. </w:t>
            </w:r>
            <w:r w:rsidR="00824CE4" w:rsidRPr="00444AB4">
              <w:rPr>
                <w:rFonts w:ascii="Times New Roman" w:hAnsi="Times New Roman" w:cs="Times New Roman"/>
                <w:sz w:val="24"/>
                <w:szCs w:val="24"/>
              </w:rPr>
              <w:t>Благоустройство дворовых территорий</w:t>
            </w:r>
            <w:r w:rsidR="00C041E1" w:rsidRPr="00444AB4">
              <w:rPr>
                <w:rFonts w:ascii="Times New Roman" w:hAnsi="Times New Roman" w:cs="Times New Roman"/>
                <w:sz w:val="24"/>
                <w:szCs w:val="24"/>
              </w:rPr>
              <w:t xml:space="preserve"> </w:t>
            </w:r>
            <w:r w:rsidR="00C041E1" w:rsidRPr="00444AB4">
              <w:rPr>
                <w:rFonts w:ascii="Times New Roman" w:hAnsi="Times New Roman" w:cs="Times New Roman"/>
                <w:bCs/>
                <w:color w:val="000000"/>
                <w:sz w:val="24"/>
                <w:szCs w:val="24"/>
              </w:rPr>
              <w:t xml:space="preserve">сельского поселения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муниципального района </w:t>
            </w:r>
            <w:r w:rsidR="00F17C96">
              <w:rPr>
                <w:rFonts w:ascii="Times New Roman" w:hAnsi="Times New Roman" w:cs="Times New Roman"/>
                <w:bCs/>
                <w:color w:val="000000"/>
                <w:sz w:val="24"/>
                <w:szCs w:val="24"/>
              </w:rPr>
              <w:t>Караидельский район</w:t>
            </w:r>
            <w:r w:rsidR="00C041E1" w:rsidRPr="00444AB4">
              <w:rPr>
                <w:rFonts w:ascii="Times New Roman" w:hAnsi="Times New Roman" w:cs="Times New Roman"/>
                <w:bCs/>
                <w:color w:val="000000"/>
                <w:sz w:val="24"/>
                <w:szCs w:val="24"/>
              </w:rPr>
              <w:t xml:space="preserve"> Республики Башкортостан</w:t>
            </w:r>
            <w:r w:rsidRPr="00444AB4">
              <w:rPr>
                <w:rFonts w:ascii="Times New Roman" w:hAnsi="Times New Roman" w:cs="Times New Roman"/>
                <w:sz w:val="24"/>
                <w:szCs w:val="24"/>
              </w:rPr>
              <w:t>:</w:t>
            </w:r>
          </w:p>
          <w:p w:rsidR="00824CE4" w:rsidRPr="00444AB4" w:rsidRDefault="00824CE4" w:rsidP="00A31F8C">
            <w:pPr>
              <w:spacing w:after="120" w:line="298" w:lineRule="exact"/>
              <w:ind w:right="53"/>
              <w:jc w:val="both"/>
              <w:rPr>
                <w:rFonts w:ascii="Times New Roman" w:hAnsi="Times New Roman" w:cs="Times New Roman"/>
                <w:sz w:val="24"/>
                <w:szCs w:val="24"/>
              </w:rPr>
            </w:pPr>
            <w:r w:rsidRPr="00444AB4">
              <w:rPr>
                <w:rFonts w:ascii="Times New Roman" w:hAnsi="Times New Roman" w:cs="Times New Roman"/>
                <w:sz w:val="24"/>
                <w:szCs w:val="24"/>
              </w:rPr>
              <w:t>1.</w:t>
            </w:r>
            <w:r w:rsidR="00D24734" w:rsidRPr="00444AB4">
              <w:rPr>
                <w:rFonts w:ascii="Times New Roman" w:hAnsi="Times New Roman" w:cs="Times New Roman"/>
                <w:sz w:val="24"/>
                <w:szCs w:val="24"/>
              </w:rPr>
              <w:t>1.</w:t>
            </w:r>
            <w:r w:rsidRPr="00444AB4">
              <w:rPr>
                <w:rFonts w:ascii="Times New Roman" w:hAnsi="Times New Roman" w:cs="Times New Roman"/>
                <w:sz w:val="24"/>
                <w:szCs w:val="24"/>
              </w:rPr>
              <w:t xml:space="preserve"> Ремонт дворовых территорий;</w:t>
            </w:r>
          </w:p>
          <w:p w:rsidR="00A31F8C" w:rsidRPr="00444AB4" w:rsidRDefault="00D24734" w:rsidP="00A31F8C">
            <w:pPr>
              <w:spacing w:after="120" w:line="298" w:lineRule="exact"/>
              <w:ind w:right="53"/>
              <w:jc w:val="both"/>
              <w:rPr>
                <w:rFonts w:ascii="Times New Roman" w:hAnsi="Times New Roman" w:cs="Times New Roman"/>
                <w:sz w:val="24"/>
                <w:szCs w:val="24"/>
              </w:rPr>
            </w:pPr>
            <w:r w:rsidRPr="00444AB4">
              <w:rPr>
                <w:rFonts w:ascii="Times New Roman" w:hAnsi="Times New Roman" w:cs="Times New Roman"/>
                <w:sz w:val="24"/>
                <w:szCs w:val="24"/>
              </w:rPr>
              <w:t>1.</w:t>
            </w:r>
            <w:r w:rsidR="00824CE4" w:rsidRPr="00444AB4">
              <w:rPr>
                <w:rFonts w:ascii="Times New Roman" w:hAnsi="Times New Roman" w:cs="Times New Roman"/>
                <w:sz w:val="24"/>
                <w:szCs w:val="24"/>
              </w:rPr>
              <w:t>2.Проектирование и проверка</w:t>
            </w:r>
            <w:r w:rsidR="00A31F8C">
              <w:rPr>
                <w:rFonts w:ascii="Times New Roman" w:hAnsi="Times New Roman" w:cs="Times New Roman"/>
                <w:sz w:val="24"/>
                <w:szCs w:val="24"/>
              </w:rPr>
              <w:t xml:space="preserve"> проектно-сметной документации.</w:t>
            </w:r>
          </w:p>
          <w:p w:rsidR="00824CE4" w:rsidRPr="00444AB4" w:rsidRDefault="00824CE4" w:rsidP="003E50BF">
            <w:pPr>
              <w:spacing w:line="298" w:lineRule="exact"/>
              <w:ind w:right="53"/>
              <w:jc w:val="both"/>
              <w:rPr>
                <w:rFonts w:ascii="Times New Roman" w:hAnsi="Times New Roman" w:cs="Times New Roman"/>
                <w:sz w:val="24"/>
                <w:szCs w:val="24"/>
              </w:rPr>
            </w:pPr>
          </w:p>
        </w:tc>
      </w:tr>
      <w:tr w:rsidR="00824CE4" w:rsidRPr="00444AB4" w:rsidTr="00F17C96">
        <w:trPr>
          <w:trHeight w:val="637"/>
        </w:trPr>
        <w:tc>
          <w:tcPr>
            <w:tcW w:w="3686" w:type="dxa"/>
            <w:tcBorders>
              <w:top w:val="single" w:sz="4" w:space="0" w:color="auto"/>
              <w:left w:val="single" w:sz="4" w:space="0" w:color="auto"/>
              <w:bottom w:val="single" w:sz="4" w:space="0" w:color="auto"/>
              <w:right w:val="single" w:sz="4" w:space="0" w:color="auto"/>
            </w:tcBorders>
          </w:tcPr>
          <w:p w:rsidR="00824CE4" w:rsidRPr="00444AB4" w:rsidRDefault="00824CE4" w:rsidP="003E50BF">
            <w:pPr>
              <w:ind w:right="53"/>
              <w:jc w:val="both"/>
              <w:rPr>
                <w:rFonts w:ascii="Times New Roman" w:hAnsi="Times New Roman" w:cs="Times New Roman"/>
                <w:bCs/>
                <w:color w:val="000000"/>
                <w:sz w:val="24"/>
                <w:szCs w:val="24"/>
              </w:rPr>
            </w:pPr>
            <w:r w:rsidRPr="00444AB4">
              <w:rPr>
                <w:rFonts w:ascii="Times New Roman" w:hAnsi="Times New Roman" w:cs="Times New Roman"/>
                <w:bCs/>
                <w:color w:val="000000"/>
                <w:sz w:val="24"/>
                <w:szCs w:val="24"/>
              </w:rPr>
              <w:lastRenderedPageBreak/>
              <w:t>Целевые индикаторы Программы и их значения</w:t>
            </w:r>
          </w:p>
        </w:tc>
        <w:tc>
          <w:tcPr>
            <w:tcW w:w="6237" w:type="dxa"/>
            <w:tcBorders>
              <w:top w:val="single" w:sz="4" w:space="0" w:color="auto"/>
              <w:left w:val="single" w:sz="4" w:space="0" w:color="auto"/>
              <w:bottom w:val="single" w:sz="4" w:space="0" w:color="auto"/>
              <w:right w:val="single" w:sz="4" w:space="0" w:color="auto"/>
            </w:tcBorders>
          </w:tcPr>
          <w:p w:rsidR="00DE3EB7" w:rsidRPr="00444AB4" w:rsidRDefault="00DE3EB7" w:rsidP="00DE3EB7">
            <w:pPr>
              <w:spacing w:after="0" w:line="240" w:lineRule="auto"/>
              <w:jc w:val="both"/>
              <w:rPr>
                <w:rFonts w:ascii="Times New Roman" w:hAnsi="Times New Roman"/>
                <w:sz w:val="24"/>
                <w:szCs w:val="24"/>
              </w:rPr>
            </w:pPr>
            <w:r w:rsidRPr="00444AB4">
              <w:rPr>
                <w:rFonts w:ascii="Times New Roman" w:hAnsi="Times New Roman"/>
                <w:sz w:val="24"/>
                <w:szCs w:val="24"/>
              </w:rPr>
              <w:t>- доля дворовых территорий МКД, в отношении которых проведены работы по благоустройству, от общего количества дворовых территорий МКД;</w:t>
            </w:r>
          </w:p>
          <w:p w:rsidR="00DE3EB7" w:rsidRPr="00444AB4" w:rsidRDefault="00DE3EB7" w:rsidP="00DE3EB7">
            <w:pPr>
              <w:spacing w:after="0" w:line="240" w:lineRule="auto"/>
              <w:jc w:val="both"/>
              <w:rPr>
                <w:rFonts w:ascii="Times New Roman" w:hAnsi="Times New Roman"/>
                <w:sz w:val="24"/>
                <w:szCs w:val="24"/>
              </w:rPr>
            </w:pPr>
            <w:r w:rsidRPr="00444AB4">
              <w:rPr>
                <w:rFonts w:ascii="Times New Roman" w:hAnsi="Times New Roman"/>
                <w:sz w:val="24"/>
                <w:szCs w:val="24"/>
              </w:rPr>
              <w:t>- количество дворовых территорий МКД, приведенных в нормативное состояние;</w:t>
            </w:r>
          </w:p>
          <w:p w:rsidR="00DE3EB7" w:rsidRPr="00444AB4" w:rsidRDefault="00DE3EB7" w:rsidP="00DE3EB7">
            <w:pPr>
              <w:spacing w:after="0" w:line="240" w:lineRule="auto"/>
              <w:jc w:val="both"/>
              <w:rPr>
                <w:rFonts w:ascii="Times New Roman" w:hAnsi="Times New Roman"/>
                <w:sz w:val="24"/>
                <w:szCs w:val="24"/>
              </w:rPr>
            </w:pPr>
            <w:r w:rsidRPr="00444AB4">
              <w:rPr>
                <w:rFonts w:ascii="Times New Roman" w:hAnsi="Times New Roman"/>
                <w:sz w:val="24"/>
                <w:szCs w:val="24"/>
              </w:rPr>
              <w:t>- доля дворовых территорий, на которых проведен ремонт дворовых проездов, установка скамеек, урн для мусора, устройство и обустройство тротуаров, пешеходных дорожек, оборудование детских и (или спортивных площадок;</w:t>
            </w:r>
          </w:p>
          <w:p w:rsidR="00DE3EB7" w:rsidRPr="00444AB4" w:rsidRDefault="00DE3EB7" w:rsidP="00DE3EB7">
            <w:pPr>
              <w:spacing w:after="0" w:line="240" w:lineRule="auto"/>
              <w:jc w:val="both"/>
              <w:rPr>
                <w:rFonts w:ascii="Times New Roman" w:hAnsi="Times New Roman"/>
                <w:sz w:val="24"/>
                <w:szCs w:val="24"/>
              </w:rPr>
            </w:pPr>
            <w:r w:rsidRPr="00444AB4">
              <w:rPr>
                <w:rFonts w:ascii="Times New Roman" w:hAnsi="Times New Roman"/>
                <w:sz w:val="24"/>
                <w:szCs w:val="24"/>
              </w:rPr>
              <w:t xml:space="preserve">- доля дворовых территорий, на которых созданы комфортные условия для отдыха и досуга жителей, от общего количества дворовых территорий МКД, участвующих в Программе;  </w:t>
            </w:r>
          </w:p>
          <w:p w:rsidR="00DE3EB7" w:rsidRPr="00444AB4" w:rsidRDefault="00DE3EB7" w:rsidP="00DE3EB7">
            <w:pPr>
              <w:spacing w:after="0" w:line="240" w:lineRule="auto"/>
              <w:jc w:val="both"/>
              <w:rPr>
                <w:rFonts w:ascii="Times New Roman" w:hAnsi="Times New Roman"/>
                <w:sz w:val="24"/>
                <w:szCs w:val="24"/>
              </w:rPr>
            </w:pPr>
            <w:r w:rsidRPr="00444AB4">
              <w:rPr>
                <w:rFonts w:ascii="Times New Roman" w:hAnsi="Times New Roman"/>
                <w:sz w:val="24"/>
                <w:szCs w:val="24"/>
              </w:rPr>
              <w:t xml:space="preserve">- доля благоустроенных общественных территорий муниципального образования, от общего количества общественных мест муниципального образования; </w:t>
            </w:r>
          </w:p>
          <w:p w:rsidR="00DE3EB7" w:rsidRPr="00444AB4" w:rsidRDefault="00DE3EB7" w:rsidP="00DE3EB7">
            <w:pPr>
              <w:spacing w:after="0" w:line="240" w:lineRule="auto"/>
              <w:jc w:val="both"/>
              <w:rPr>
                <w:rFonts w:ascii="Times New Roman" w:hAnsi="Times New Roman"/>
                <w:sz w:val="24"/>
                <w:szCs w:val="24"/>
              </w:rPr>
            </w:pPr>
            <w:r w:rsidRPr="00444AB4">
              <w:rPr>
                <w:rFonts w:ascii="Times New Roman" w:hAnsi="Times New Roman"/>
                <w:sz w:val="24"/>
                <w:szCs w:val="24"/>
              </w:rPr>
              <w:t>- повышения уровня информирования о мероприятиях по формированию современной городской среды муниципального образования;</w:t>
            </w:r>
          </w:p>
          <w:p w:rsidR="00824CE4" w:rsidRPr="00444AB4" w:rsidRDefault="00DE3EB7" w:rsidP="00DE3EB7">
            <w:pPr>
              <w:ind w:firstLine="317"/>
              <w:jc w:val="both"/>
              <w:rPr>
                <w:rFonts w:ascii="Times New Roman" w:hAnsi="Times New Roman" w:cs="Times New Roman"/>
                <w:sz w:val="24"/>
                <w:szCs w:val="24"/>
              </w:rPr>
            </w:pPr>
            <w:r w:rsidRPr="00444AB4">
              <w:rPr>
                <w:rFonts w:ascii="Times New Roman" w:hAnsi="Times New Roman"/>
                <w:sz w:val="24"/>
                <w:szCs w:val="24"/>
              </w:rPr>
              <w:t>- доля участия населения в мероприятиях, проводимых в рамках Программы</w:t>
            </w:r>
          </w:p>
        </w:tc>
      </w:tr>
      <w:tr w:rsidR="00824CE4" w:rsidRPr="00444AB4" w:rsidTr="00F17C96">
        <w:trPr>
          <w:trHeight w:val="422"/>
        </w:trPr>
        <w:tc>
          <w:tcPr>
            <w:tcW w:w="3686" w:type="dxa"/>
            <w:tcBorders>
              <w:top w:val="single" w:sz="4" w:space="0" w:color="auto"/>
              <w:left w:val="single" w:sz="4" w:space="0" w:color="auto"/>
              <w:bottom w:val="single" w:sz="4" w:space="0" w:color="auto"/>
              <w:right w:val="single" w:sz="4" w:space="0" w:color="auto"/>
            </w:tcBorders>
          </w:tcPr>
          <w:p w:rsidR="00824CE4" w:rsidRPr="00444AB4" w:rsidRDefault="00824CE4" w:rsidP="003E50BF">
            <w:pPr>
              <w:ind w:right="53"/>
              <w:jc w:val="both"/>
              <w:rPr>
                <w:rFonts w:ascii="Times New Roman" w:hAnsi="Times New Roman" w:cs="Times New Roman"/>
                <w:bCs/>
                <w:color w:val="000000"/>
                <w:sz w:val="24"/>
                <w:szCs w:val="24"/>
              </w:rPr>
            </w:pPr>
            <w:r w:rsidRPr="00444AB4">
              <w:rPr>
                <w:rFonts w:ascii="Times New Roman" w:hAnsi="Times New Roman" w:cs="Times New Roman"/>
                <w:bCs/>
                <w:color w:val="000000"/>
                <w:sz w:val="24"/>
                <w:szCs w:val="24"/>
              </w:rPr>
              <w:t>Сроки реализации Программы</w:t>
            </w:r>
          </w:p>
        </w:tc>
        <w:tc>
          <w:tcPr>
            <w:tcW w:w="6237" w:type="dxa"/>
            <w:tcBorders>
              <w:top w:val="single" w:sz="4" w:space="0" w:color="auto"/>
              <w:left w:val="single" w:sz="4" w:space="0" w:color="auto"/>
              <w:bottom w:val="single" w:sz="4" w:space="0" w:color="auto"/>
              <w:right w:val="single" w:sz="4" w:space="0" w:color="auto"/>
            </w:tcBorders>
          </w:tcPr>
          <w:p w:rsidR="00824CE4" w:rsidRPr="00444AB4" w:rsidRDefault="00824CE4" w:rsidP="003E50BF">
            <w:pPr>
              <w:ind w:right="53"/>
              <w:jc w:val="both"/>
              <w:rPr>
                <w:rFonts w:ascii="Times New Roman" w:hAnsi="Times New Roman" w:cs="Times New Roman"/>
                <w:sz w:val="24"/>
                <w:szCs w:val="24"/>
              </w:rPr>
            </w:pPr>
            <w:r w:rsidRPr="00444AB4">
              <w:rPr>
                <w:rFonts w:ascii="Times New Roman" w:hAnsi="Times New Roman" w:cs="Times New Roman"/>
                <w:sz w:val="24"/>
                <w:szCs w:val="24"/>
              </w:rPr>
              <w:t>Р</w:t>
            </w:r>
            <w:r w:rsidR="00DE3EB7" w:rsidRPr="00444AB4">
              <w:rPr>
                <w:rFonts w:ascii="Times New Roman" w:hAnsi="Times New Roman" w:cs="Times New Roman"/>
                <w:sz w:val="24"/>
                <w:szCs w:val="24"/>
              </w:rPr>
              <w:t>еализация Программы – 2018</w:t>
            </w:r>
            <w:r w:rsidR="00A749DB">
              <w:rPr>
                <w:rFonts w:ascii="Times New Roman" w:hAnsi="Times New Roman" w:cs="Times New Roman"/>
                <w:sz w:val="24"/>
                <w:szCs w:val="24"/>
              </w:rPr>
              <w:t>-2022</w:t>
            </w:r>
            <w:r w:rsidR="00DE3EB7" w:rsidRPr="00444AB4">
              <w:rPr>
                <w:rFonts w:ascii="Times New Roman" w:hAnsi="Times New Roman" w:cs="Times New Roman"/>
                <w:sz w:val="24"/>
                <w:szCs w:val="24"/>
              </w:rPr>
              <w:t xml:space="preserve">  год</w:t>
            </w:r>
            <w:r w:rsidR="00A749DB">
              <w:rPr>
                <w:rFonts w:ascii="Times New Roman" w:hAnsi="Times New Roman" w:cs="Times New Roman"/>
                <w:sz w:val="24"/>
                <w:szCs w:val="24"/>
              </w:rPr>
              <w:t>ы</w:t>
            </w:r>
            <w:r w:rsidRPr="00444AB4">
              <w:rPr>
                <w:rFonts w:ascii="Times New Roman" w:hAnsi="Times New Roman" w:cs="Times New Roman"/>
                <w:sz w:val="24"/>
                <w:szCs w:val="24"/>
              </w:rPr>
              <w:t xml:space="preserve"> </w:t>
            </w:r>
          </w:p>
        </w:tc>
      </w:tr>
      <w:tr w:rsidR="00824CE4" w:rsidRPr="00444AB4" w:rsidTr="00F17C96">
        <w:trPr>
          <w:trHeight w:val="851"/>
        </w:trPr>
        <w:tc>
          <w:tcPr>
            <w:tcW w:w="3686" w:type="dxa"/>
            <w:tcBorders>
              <w:top w:val="single" w:sz="4" w:space="0" w:color="auto"/>
              <w:left w:val="single" w:sz="4" w:space="0" w:color="auto"/>
              <w:bottom w:val="single" w:sz="4" w:space="0" w:color="auto"/>
              <w:right w:val="single" w:sz="4" w:space="0" w:color="auto"/>
            </w:tcBorders>
          </w:tcPr>
          <w:p w:rsidR="00824CE4" w:rsidRPr="00444AB4" w:rsidRDefault="00824CE4" w:rsidP="003E50BF">
            <w:pPr>
              <w:ind w:right="53"/>
              <w:jc w:val="both"/>
              <w:rPr>
                <w:rFonts w:ascii="Times New Roman" w:hAnsi="Times New Roman" w:cs="Times New Roman"/>
                <w:bCs/>
                <w:color w:val="000000"/>
                <w:sz w:val="24"/>
                <w:szCs w:val="24"/>
              </w:rPr>
            </w:pPr>
            <w:r w:rsidRPr="00444AB4">
              <w:rPr>
                <w:rFonts w:ascii="Times New Roman" w:hAnsi="Times New Roman" w:cs="Times New Roman"/>
                <w:bCs/>
                <w:color w:val="000000"/>
                <w:sz w:val="24"/>
                <w:szCs w:val="24"/>
              </w:rPr>
              <w:t>Характеристика программных мероприятий</w:t>
            </w:r>
          </w:p>
        </w:tc>
        <w:tc>
          <w:tcPr>
            <w:tcW w:w="6237" w:type="dxa"/>
            <w:tcBorders>
              <w:top w:val="single" w:sz="4" w:space="0" w:color="auto"/>
              <w:left w:val="single" w:sz="4" w:space="0" w:color="auto"/>
              <w:bottom w:val="single" w:sz="4" w:space="0" w:color="auto"/>
              <w:right w:val="single" w:sz="4" w:space="0" w:color="auto"/>
            </w:tcBorders>
          </w:tcPr>
          <w:p w:rsidR="00824CE4" w:rsidRPr="00792387" w:rsidRDefault="00824CE4" w:rsidP="008D4DCA">
            <w:pPr>
              <w:ind w:right="53"/>
              <w:jc w:val="both"/>
              <w:rPr>
                <w:rFonts w:ascii="Times New Roman" w:hAnsi="Times New Roman" w:cs="Times New Roman"/>
                <w:sz w:val="24"/>
                <w:szCs w:val="24"/>
              </w:rPr>
            </w:pPr>
            <w:r w:rsidRPr="00444AB4">
              <w:rPr>
                <w:rFonts w:ascii="Times New Roman" w:hAnsi="Times New Roman" w:cs="Times New Roman"/>
                <w:sz w:val="24"/>
                <w:szCs w:val="24"/>
              </w:rPr>
              <w:t>Благоустройство дворовых территорий многоквартирных домов: ремонт асфальтобетонных покрытий дворовых проездов; обеспечение освещения дворовых территорий; установка скамеек, урн для мусора; устройство детских</w:t>
            </w:r>
            <w:r w:rsidR="00792387">
              <w:rPr>
                <w:rFonts w:ascii="Times New Roman" w:hAnsi="Times New Roman" w:cs="Times New Roman"/>
                <w:sz w:val="24"/>
                <w:szCs w:val="24"/>
              </w:rPr>
              <w:t xml:space="preserve"> спортивно – игровых  площадок.</w:t>
            </w:r>
          </w:p>
        </w:tc>
      </w:tr>
      <w:tr w:rsidR="00824CE4" w:rsidRPr="00444AB4" w:rsidTr="00F17C96">
        <w:trPr>
          <w:trHeight w:val="92"/>
        </w:trPr>
        <w:tc>
          <w:tcPr>
            <w:tcW w:w="3686" w:type="dxa"/>
            <w:tcBorders>
              <w:top w:val="single" w:sz="4" w:space="0" w:color="auto"/>
              <w:left w:val="single" w:sz="4" w:space="0" w:color="auto"/>
              <w:bottom w:val="single" w:sz="4" w:space="0" w:color="auto"/>
              <w:right w:val="single" w:sz="4" w:space="0" w:color="auto"/>
            </w:tcBorders>
          </w:tcPr>
          <w:p w:rsidR="00824CE4" w:rsidRPr="00444AB4" w:rsidRDefault="00824CE4" w:rsidP="003E50BF">
            <w:pPr>
              <w:ind w:right="53"/>
              <w:jc w:val="both"/>
              <w:rPr>
                <w:rFonts w:ascii="Times New Roman" w:hAnsi="Times New Roman" w:cs="Times New Roman"/>
                <w:bCs/>
                <w:color w:val="000000"/>
                <w:sz w:val="24"/>
                <w:szCs w:val="24"/>
              </w:rPr>
            </w:pPr>
            <w:r w:rsidRPr="00444AB4">
              <w:rPr>
                <w:rFonts w:ascii="Times New Roman" w:hAnsi="Times New Roman" w:cs="Times New Roman"/>
                <w:bCs/>
                <w:color w:val="000000"/>
                <w:sz w:val="24"/>
                <w:szCs w:val="24"/>
              </w:rPr>
              <w:t>Объемы и источники финансирования</w:t>
            </w:r>
          </w:p>
          <w:p w:rsidR="00824CE4" w:rsidRPr="00444AB4" w:rsidRDefault="00824CE4" w:rsidP="003E50BF">
            <w:pPr>
              <w:ind w:right="53"/>
              <w:jc w:val="both"/>
              <w:rPr>
                <w:rFonts w:ascii="Times New Roman" w:hAnsi="Times New Roman" w:cs="Times New Roman"/>
                <w:bCs/>
                <w:color w:val="000000"/>
                <w:sz w:val="24"/>
                <w:szCs w:val="24"/>
              </w:rPr>
            </w:pPr>
            <w:r w:rsidRPr="00444AB4">
              <w:rPr>
                <w:rFonts w:ascii="Times New Roman" w:hAnsi="Times New Roman" w:cs="Times New Roman"/>
                <w:bCs/>
                <w:color w:val="000000"/>
                <w:sz w:val="24"/>
                <w:szCs w:val="24"/>
              </w:rPr>
              <w:t>Программы</w:t>
            </w:r>
          </w:p>
        </w:tc>
        <w:tc>
          <w:tcPr>
            <w:tcW w:w="6237" w:type="dxa"/>
            <w:tcBorders>
              <w:top w:val="single" w:sz="4" w:space="0" w:color="auto"/>
              <w:left w:val="single" w:sz="4" w:space="0" w:color="auto"/>
              <w:bottom w:val="single" w:sz="4" w:space="0" w:color="auto"/>
              <w:right w:val="single" w:sz="4" w:space="0" w:color="auto"/>
            </w:tcBorders>
          </w:tcPr>
          <w:p w:rsidR="00824CE4" w:rsidRPr="00444AB4" w:rsidRDefault="00824CE4" w:rsidP="00BA7C9A">
            <w:pPr>
              <w:spacing w:after="0"/>
              <w:ind w:right="51"/>
              <w:jc w:val="both"/>
              <w:rPr>
                <w:rFonts w:ascii="Times New Roman" w:hAnsi="Times New Roman" w:cs="Times New Roman"/>
                <w:sz w:val="24"/>
                <w:szCs w:val="24"/>
              </w:rPr>
            </w:pPr>
            <w:r w:rsidRPr="00444AB4">
              <w:rPr>
                <w:rFonts w:ascii="Times New Roman" w:hAnsi="Times New Roman" w:cs="Times New Roman"/>
                <w:sz w:val="24"/>
                <w:szCs w:val="24"/>
              </w:rPr>
              <w:t xml:space="preserve">Общий объем финансирования мероприятий  </w:t>
            </w:r>
            <w:r w:rsidRPr="00444AB4">
              <w:rPr>
                <w:rFonts w:ascii="Times New Roman" w:hAnsi="Times New Roman" w:cs="Times New Roman"/>
                <w:b/>
                <w:sz w:val="24"/>
                <w:szCs w:val="24"/>
              </w:rPr>
              <w:t>Программы</w:t>
            </w:r>
            <w:r w:rsidR="00C0658D" w:rsidRPr="00444AB4">
              <w:rPr>
                <w:rFonts w:ascii="Times New Roman" w:hAnsi="Times New Roman" w:cs="Times New Roman"/>
                <w:b/>
                <w:sz w:val="24"/>
                <w:szCs w:val="24"/>
              </w:rPr>
              <w:t xml:space="preserve"> на </w:t>
            </w:r>
            <w:r w:rsidR="00606131">
              <w:rPr>
                <w:rFonts w:ascii="Times New Roman" w:hAnsi="Times New Roman" w:cs="Times New Roman"/>
                <w:b/>
                <w:sz w:val="24"/>
                <w:szCs w:val="24"/>
              </w:rPr>
              <w:t>2018-2022 годы</w:t>
            </w:r>
            <w:r w:rsidRPr="00444AB4">
              <w:rPr>
                <w:rFonts w:ascii="Times New Roman" w:hAnsi="Times New Roman" w:cs="Times New Roman"/>
                <w:b/>
                <w:sz w:val="24"/>
                <w:szCs w:val="24"/>
              </w:rPr>
              <w:t xml:space="preserve"> </w:t>
            </w:r>
            <w:r w:rsidRPr="00444AB4">
              <w:rPr>
                <w:rFonts w:ascii="Times New Roman" w:hAnsi="Times New Roman" w:cs="Times New Roman"/>
                <w:sz w:val="24"/>
                <w:szCs w:val="24"/>
              </w:rPr>
              <w:t xml:space="preserve">:  </w:t>
            </w:r>
            <w:r w:rsidR="00A31F8C">
              <w:rPr>
                <w:rFonts w:ascii="Times New Roman" w:hAnsi="Times New Roman" w:cs="Times New Roman"/>
                <w:color w:val="FF0000"/>
                <w:sz w:val="24"/>
                <w:szCs w:val="24"/>
              </w:rPr>
              <w:t xml:space="preserve">      </w:t>
            </w:r>
            <w:proofErr w:type="spellStart"/>
            <w:r w:rsidRPr="00444AB4">
              <w:rPr>
                <w:rFonts w:ascii="Times New Roman" w:hAnsi="Times New Roman" w:cs="Times New Roman"/>
                <w:sz w:val="24"/>
                <w:szCs w:val="24"/>
              </w:rPr>
              <w:t>тыс</w:t>
            </w:r>
            <w:proofErr w:type="gramStart"/>
            <w:r w:rsidRPr="00444AB4">
              <w:rPr>
                <w:rFonts w:ascii="Times New Roman" w:hAnsi="Times New Roman" w:cs="Times New Roman"/>
                <w:sz w:val="24"/>
                <w:szCs w:val="24"/>
              </w:rPr>
              <w:t>.р</w:t>
            </w:r>
            <w:proofErr w:type="gramEnd"/>
            <w:r w:rsidRPr="00444AB4">
              <w:rPr>
                <w:rFonts w:ascii="Times New Roman" w:hAnsi="Times New Roman" w:cs="Times New Roman"/>
                <w:sz w:val="24"/>
                <w:szCs w:val="24"/>
              </w:rPr>
              <w:t>ублей</w:t>
            </w:r>
            <w:proofErr w:type="spellEnd"/>
            <w:r w:rsidR="000B3395" w:rsidRPr="00444AB4">
              <w:rPr>
                <w:rFonts w:ascii="Times New Roman" w:hAnsi="Times New Roman" w:cs="Times New Roman"/>
                <w:sz w:val="24"/>
                <w:szCs w:val="24"/>
              </w:rPr>
              <w:t>,</w:t>
            </w:r>
            <w:r w:rsidRPr="00444AB4">
              <w:rPr>
                <w:rFonts w:ascii="Times New Roman" w:hAnsi="Times New Roman" w:cs="Times New Roman"/>
                <w:sz w:val="24"/>
                <w:szCs w:val="24"/>
              </w:rPr>
              <w:t xml:space="preserve"> в том числе:</w:t>
            </w:r>
          </w:p>
          <w:p w:rsidR="00C0658D" w:rsidRPr="00444AB4" w:rsidRDefault="00C0658D" w:rsidP="00BA7C9A">
            <w:pPr>
              <w:spacing w:after="0"/>
              <w:ind w:right="51"/>
              <w:jc w:val="both"/>
              <w:rPr>
                <w:rFonts w:ascii="Times New Roman" w:hAnsi="Times New Roman" w:cs="Times New Roman"/>
                <w:sz w:val="24"/>
                <w:szCs w:val="24"/>
              </w:rPr>
            </w:pPr>
            <w:r w:rsidRPr="00444AB4">
              <w:rPr>
                <w:rFonts w:ascii="Times New Roman" w:hAnsi="Times New Roman" w:cs="Times New Roman"/>
                <w:sz w:val="24"/>
                <w:szCs w:val="24"/>
              </w:rPr>
              <w:t xml:space="preserve">- федеральный </w:t>
            </w:r>
            <w:r w:rsidR="009223B0" w:rsidRPr="00444AB4">
              <w:rPr>
                <w:rFonts w:ascii="Times New Roman" w:hAnsi="Times New Roman" w:cs="Times New Roman"/>
                <w:sz w:val="24"/>
                <w:szCs w:val="24"/>
              </w:rPr>
              <w:t xml:space="preserve">бюджет </w:t>
            </w:r>
            <w:r w:rsidR="009223B0" w:rsidRPr="00C01196">
              <w:rPr>
                <w:rFonts w:ascii="Times New Roman" w:hAnsi="Times New Roman" w:cs="Times New Roman"/>
                <w:color w:val="FF0000"/>
                <w:sz w:val="24"/>
                <w:szCs w:val="24"/>
              </w:rPr>
              <w:t xml:space="preserve">-  </w:t>
            </w:r>
            <w:r w:rsidR="00A31F8C">
              <w:rPr>
                <w:rFonts w:ascii="Times New Roman" w:hAnsi="Times New Roman" w:cs="Times New Roman"/>
                <w:color w:val="FF0000"/>
                <w:sz w:val="24"/>
                <w:szCs w:val="24"/>
              </w:rPr>
              <w:t xml:space="preserve">         </w:t>
            </w:r>
            <w:r w:rsidRPr="00444AB4">
              <w:rPr>
                <w:rFonts w:ascii="Times New Roman" w:hAnsi="Times New Roman" w:cs="Times New Roman"/>
                <w:sz w:val="24"/>
                <w:szCs w:val="24"/>
              </w:rPr>
              <w:t xml:space="preserve"> тыс. рублей;</w:t>
            </w:r>
          </w:p>
          <w:p w:rsidR="00C0658D" w:rsidRPr="00444AB4" w:rsidRDefault="009223B0" w:rsidP="00BA7C9A">
            <w:pPr>
              <w:spacing w:after="0"/>
              <w:ind w:right="51"/>
              <w:jc w:val="both"/>
              <w:rPr>
                <w:rFonts w:ascii="Times New Roman" w:hAnsi="Times New Roman" w:cs="Times New Roman"/>
                <w:sz w:val="24"/>
                <w:szCs w:val="24"/>
              </w:rPr>
            </w:pPr>
            <w:r w:rsidRPr="00444AB4">
              <w:rPr>
                <w:rFonts w:ascii="Times New Roman" w:hAnsi="Times New Roman" w:cs="Times New Roman"/>
                <w:sz w:val="24"/>
                <w:szCs w:val="24"/>
              </w:rPr>
              <w:t xml:space="preserve">- бюджет РБ – </w:t>
            </w:r>
            <w:r w:rsidR="00A31F8C">
              <w:rPr>
                <w:rFonts w:ascii="Times New Roman" w:hAnsi="Times New Roman" w:cs="Times New Roman"/>
                <w:color w:val="FF0000"/>
                <w:sz w:val="24"/>
                <w:szCs w:val="24"/>
              </w:rPr>
              <w:t xml:space="preserve">       </w:t>
            </w:r>
            <w:r w:rsidR="00C0658D" w:rsidRPr="00444AB4">
              <w:rPr>
                <w:rFonts w:ascii="Times New Roman" w:hAnsi="Times New Roman" w:cs="Times New Roman"/>
                <w:sz w:val="24"/>
                <w:szCs w:val="24"/>
              </w:rPr>
              <w:t xml:space="preserve"> тыс. рублей;</w:t>
            </w:r>
          </w:p>
          <w:p w:rsidR="008E3B41" w:rsidRPr="00444AB4" w:rsidRDefault="008E3B41" w:rsidP="008E3B41">
            <w:pPr>
              <w:spacing w:after="0"/>
              <w:ind w:right="51"/>
              <w:jc w:val="both"/>
              <w:rPr>
                <w:rFonts w:ascii="Times New Roman" w:hAnsi="Times New Roman" w:cs="Times New Roman"/>
                <w:sz w:val="24"/>
                <w:szCs w:val="24"/>
              </w:rPr>
            </w:pPr>
          </w:p>
        </w:tc>
      </w:tr>
      <w:tr w:rsidR="00824CE4" w:rsidRPr="00444AB4" w:rsidTr="00F17C96">
        <w:trPr>
          <w:trHeight w:val="851"/>
        </w:trPr>
        <w:tc>
          <w:tcPr>
            <w:tcW w:w="3686" w:type="dxa"/>
            <w:tcBorders>
              <w:top w:val="single" w:sz="4" w:space="0" w:color="auto"/>
              <w:left w:val="single" w:sz="4" w:space="0" w:color="auto"/>
              <w:bottom w:val="single" w:sz="4" w:space="0" w:color="auto"/>
              <w:right w:val="single" w:sz="4" w:space="0" w:color="auto"/>
            </w:tcBorders>
          </w:tcPr>
          <w:p w:rsidR="00824CE4" w:rsidRPr="00444AB4" w:rsidRDefault="00824CE4" w:rsidP="003E50BF">
            <w:pPr>
              <w:ind w:right="53"/>
              <w:jc w:val="both"/>
              <w:rPr>
                <w:rFonts w:ascii="Times New Roman" w:hAnsi="Times New Roman" w:cs="Times New Roman"/>
                <w:bCs/>
                <w:color w:val="000000"/>
                <w:sz w:val="24"/>
                <w:szCs w:val="24"/>
              </w:rPr>
            </w:pPr>
            <w:r w:rsidRPr="00444AB4">
              <w:rPr>
                <w:rFonts w:ascii="Times New Roman" w:hAnsi="Times New Roman" w:cs="Times New Roman"/>
                <w:bCs/>
                <w:color w:val="000000"/>
                <w:sz w:val="24"/>
                <w:szCs w:val="24"/>
              </w:rPr>
              <w:t>Ожидаемые результаты реализации Программы</w:t>
            </w:r>
          </w:p>
        </w:tc>
        <w:tc>
          <w:tcPr>
            <w:tcW w:w="6237" w:type="dxa"/>
            <w:tcBorders>
              <w:top w:val="single" w:sz="4" w:space="0" w:color="auto"/>
              <w:left w:val="single" w:sz="4" w:space="0" w:color="auto"/>
              <w:bottom w:val="single" w:sz="4" w:space="0" w:color="auto"/>
              <w:right w:val="single" w:sz="4" w:space="0" w:color="auto"/>
            </w:tcBorders>
          </w:tcPr>
          <w:p w:rsidR="007269CE" w:rsidRPr="00444AB4" w:rsidRDefault="007269CE" w:rsidP="007269CE">
            <w:pPr>
              <w:spacing w:after="0" w:line="240" w:lineRule="auto"/>
              <w:jc w:val="both"/>
              <w:rPr>
                <w:rFonts w:ascii="Times New Roman" w:hAnsi="Times New Roman"/>
                <w:sz w:val="24"/>
                <w:szCs w:val="24"/>
              </w:rPr>
            </w:pPr>
            <w:r w:rsidRPr="00444AB4">
              <w:rPr>
                <w:rFonts w:ascii="Times New Roman" w:hAnsi="Times New Roman"/>
                <w:sz w:val="24"/>
                <w:szCs w:val="24"/>
              </w:rPr>
              <w:t xml:space="preserve">- увеличение доли дворовых территорий МКД, в отношении которых будут проведены работы по благоустройству, от общего количества дворовых территорий МКД; </w:t>
            </w:r>
          </w:p>
          <w:p w:rsidR="007269CE" w:rsidRPr="00444AB4" w:rsidRDefault="007269CE" w:rsidP="007269CE">
            <w:pPr>
              <w:spacing w:after="0" w:line="240" w:lineRule="auto"/>
              <w:jc w:val="both"/>
              <w:rPr>
                <w:rFonts w:ascii="Times New Roman" w:hAnsi="Times New Roman"/>
                <w:sz w:val="24"/>
                <w:szCs w:val="24"/>
              </w:rPr>
            </w:pPr>
            <w:r w:rsidRPr="00444AB4">
              <w:rPr>
                <w:rFonts w:ascii="Times New Roman" w:hAnsi="Times New Roman"/>
                <w:sz w:val="24"/>
                <w:szCs w:val="24"/>
              </w:rPr>
              <w:t>- количество дворовых территорий МКД, приведенных в нормативное состояние;</w:t>
            </w:r>
          </w:p>
          <w:p w:rsidR="007269CE" w:rsidRPr="00444AB4" w:rsidRDefault="007269CE" w:rsidP="007269CE">
            <w:pPr>
              <w:spacing w:after="0" w:line="240" w:lineRule="auto"/>
              <w:jc w:val="both"/>
              <w:rPr>
                <w:rFonts w:ascii="Times New Roman" w:hAnsi="Times New Roman"/>
                <w:sz w:val="24"/>
                <w:szCs w:val="24"/>
              </w:rPr>
            </w:pPr>
            <w:r w:rsidRPr="00444AB4">
              <w:rPr>
                <w:rFonts w:ascii="Times New Roman" w:hAnsi="Times New Roman"/>
                <w:sz w:val="24"/>
                <w:szCs w:val="24"/>
              </w:rPr>
              <w:t>- отремонтировано дорожное покрытие дворовых территорий  МКД;</w:t>
            </w:r>
          </w:p>
          <w:p w:rsidR="007269CE" w:rsidRPr="00444AB4" w:rsidRDefault="007269CE" w:rsidP="007269CE">
            <w:pPr>
              <w:spacing w:after="0" w:line="240" w:lineRule="auto"/>
              <w:jc w:val="both"/>
              <w:rPr>
                <w:rFonts w:ascii="Times New Roman" w:hAnsi="Times New Roman"/>
                <w:sz w:val="24"/>
                <w:szCs w:val="24"/>
              </w:rPr>
            </w:pPr>
            <w:r w:rsidRPr="00444AB4">
              <w:rPr>
                <w:rFonts w:ascii="Times New Roman" w:hAnsi="Times New Roman"/>
                <w:sz w:val="24"/>
                <w:szCs w:val="24"/>
              </w:rPr>
              <w:t>- увеличение доли дворовых территорий МКД, на которых созданы комфортные условия для отдыха и досуга жителей, от общего количества дворовых территорий МКД, участвующих в Программе;</w:t>
            </w:r>
          </w:p>
          <w:p w:rsidR="007269CE" w:rsidRPr="00444AB4" w:rsidRDefault="007269CE" w:rsidP="007269CE">
            <w:pPr>
              <w:spacing w:after="0" w:line="240" w:lineRule="auto"/>
              <w:jc w:val="both"/>
              <w:rPr>
                <w:rFonts w:ascii="Times New Roman" w:hAnsi="Times New Roman"/>
                <w:sz w:val="24"/>
                <w:szCs w:val="24"/>
              </w:rPr>
            </w:pPr>
            <w:r w:rsidRPr="00444AB4">
              <w:rPr>
                <w:rFonts w:ascii="Times New Roman" w:hAnsi="Times New Roman"/>
                <w:sz w:val="24"/>
                <w:szCs w:val="24"/>
              </w:rPr>
              <w:t xml:space="preserve">- увеличение количества граждан, которые будут обеспечены комфортными условиями проживания в </w:t>
            </w:r>
            <w:r w:rsidRPr="00444AB4">
              <w:rPr>
                <w:rFonts w:ascii="Times New Roman" w:hAnsi="Times New Roman"/>
                <w:sz w:val="24"/>
                <w:szCs w:val="24"/>
              </w:rPr>
              <w:lastRenderedPageBreak/>
              <w:t>МКД;</w:t>
            </w:r>
          </w:p>
          <w:p w:rsidR="007269CE" w:rsidRPr="00444AB4" w:rsidRDefault="007269CE" w:rsidP="007269CE">
            <w:pPr>
              <w:spacing w:after="0" w:line="240" w:lineRule="auto"/>
              <w:jc w:val="both"/>
              <w:rPr>
                <w:rFonts w:ascii="Times New Roman" w:hAnsi="Times New Roman"/>
                <w:sz w:val="24"/>
                <w:szCs w:val="24"/>
              </w:rPr>
            </w:pPr>
            <w:r w:rsidRPr="00444AB4">
              <w:rPr>
                <w:rFonts w:ascii="Times New Roman" w:hAnsi="Times New Roman"/>
                <w:sz w:val="24"/>
                <w:szCs w:val="24"/>
              </w:rPr>
              <w:t>- будут установлены малые архитектурные формы (далее – МАФ) на дворовых территориях МКД;</w:t>
            </w:r>
          </w:p>
          <w:p w:rsidR="007269CE" w:rsidRPr="00444AB4" w:rsidRDefault="007269CE" w:rsidP="007269CE">
            <w:pPr>
              <w:spacing w:after="0" w:line="240" w:lineRule="auto"/>
              <w:jc w:val="both"/>
              <w:rPr>
                <w:rFonts w:ascii="Times New Roman" w:hAnsi="Times New Roman"/>
                <w:sz w:val="24"/>
                <w:szCs w:val="24"/>
              </w:rPr>
            </w:pPr>
            <w:r w:rsidRPr="00444AB4">
              <w:rPr>
                <w:rFonts w:ascii="Times New Roman" w:hAnsi="Times New Roman"/>
                <w:sz w:val="24"/>
                <w:szCs w:val="24"/>
              </w:rPr>
              <w:t>- уровень информирования о мероприятиях по формированию современной городской среды муниципального образования, в ходе реализации Программы достигнет 100%;</w:t>
            </w:r>
          </w:p>
          <w:p w:rsidR="00824CE4" w:rsidRPr="00444AB4" w:rsidRDefault="007269CE" w:rsidP="007269CE">
            <w:pPr>
              <w:ind w:firstLine="317"/>
              <w:jc w:val="both"/>
              <w:rPr>
                <w:rFonts w:ascii="Times New Roman" w:hAnsi="Times New Roman" w:cs="Times New Roman"/>
                <w:sz w:val="24"/>
                <w:szCs w:val="24"/>
              </w:rPr>
            </w:pPr>
            <w:r w:rsidRPr="00444AB4">
              <w:rPr>
                <w:rFonts w:ascii="Times New Roman" w:hAnsi="Times New Roman"/>
                <w:sz w:val="24"/>
                <w:szCs w:val="24"/>
              </w:rPr>
              <w:t>- доля участия населения в мероприятиях, проводимых в рамках Программы, составит 100%</w:t>
            </w:r>
          </w:p>
        </w:tc>
      </w:tr>
    </w:tbl>
    <w:p w:rsidR="00824CE4" w:rsidRPr="00444AB4" w:rsidRDefault="00824CE4" w:rsidP="00824CE4">
      <w:pPr>
        <w:jc w:val="both"/>
        <w:rPr>
          <w:rFonts w:ascii="Times New Roman" w:hAnsi="Times New Roman" w:cs="Times New Roman"/>
          <w:sz w:val="24"/>
          <w:szCs w:val="24"/>
        </w:rPr>
      </w:pPr>
    </w:p>
    <w:p w:rsidR="003E50BF" w:rsidRPr="00444AB4" w:rsidRDefault="003E50BF" w:rsidP="003E50BF">
      <w:pPr>
        <w:pStyle w:val="Default"/>
        <w:jc w:val="center"/>
        <w:rPr>
          <w:b/>
        </w:rPr>
      </w:pPr>
      <w:r w:rsidRPr="00444AB4">
        <w:rPr>
          <w:b/>
        </w:rPr>
        <w:t xml:space="preserve">1.Характеристика текущего состояния благоустройства территории </w:t>
      </w:r>
      <w:r w:rsidR="00C041E1" w:rsidRPr="00444AB4">
        <w:rPr>
          <w:b/>
          <w:bCs/>
        </w:rPr>
        <w:t xml:space="preserve">сельского поселения </w:t>
      </w:r>
      <w:r w:rsidR="00F17C96">
        <w:rPr>
          <w:b/>
          <w:bCs/>
        </w:rPr>
        <w:t>Байкинский</w:t>
      </w:r>
      <w:r w:rsidR="00C041E1" w:rsidRPr="00444AB4">
        <w:rPr>
          <w:b/>
          <w:bCs/>
        </w:rPr>
        <w:t xml:space="preserve"> сельсовет муниципального района </w:t>
      </w:r>
      <w:r w:rsidR="00F17C96">
        <w:rPr>
          <w:b/>
          <w:bCs/>
        </w:rPr>
        <w:t>Караидельский район</w:t>
      </w:r>
      <w:r w:rsidRPr="00444AB4">
        <w:rPr>
          <w:b/>
        </w:rPr>
        <w:t>, основные показатели и анализ социальных, финансово-экономических и прочих рисков реализации Программы</w:t>
      </w:r>
    </w:p>
    <w:p w:rsidR="003E50BF" w:rsidRPr="00444AB4" w:rsidRDefault="003E50BF" w:rsidP="003E50BF">
      <w:pPr>
        <w:pStyle w:val="Default"/>
        <w:jc w:val="center"/>
      </w:pPr>
    </w:p>
    <w:p w:rsidR="003C4938" w:rsidRPr="00444AB4" w:rsidRDefault="003C4938" w:rsidP="003C4938">
      <w:pPr>
        <w:spacing w:after="0" w:line="240" w:lineRule="auto"/>
        <w:ind w:firstLine="708"/>
        <w:jc w:val="both"/>
        <w:rPr>
          <w:rFonts w:ascii="Times New Roman" w:hAnsi="Times New Roman"/>
          <w:sz w:val="24"/>
          <w:szCs w:val="24"/>
        </w:rPr>
      </w:pPr>
      <w:r w:rsidRPr="00444AB4">
        <w:rPr>
          <w:rFonts w:ascii="Times New Roman" w:hAnsi="Times New Roman"/>
          <w:sz w:val="24"/>
          <w:szCs w:val="24"/>
        </w:rPr>
        <w:t>Одним из приоритетных направлений развития муниципального образования является повышения уровня благоустройства, создание безопасных и комфортных условий для проживания жителей муниципального образования.</w:t>
      </w:r>
    </w:p>
    <w:p w:rsidR="003C4938" w:rsidRPr="00444AB4" w:rsidRDefault="003C4938" w:rsidP="003C4938">
      <w:pPr>
        <w:spacing w:after="0" w:line="240" w:lineRule="auto"/>
        <w:ind w:firstLine="708"/>
        <w:jc w:val="both"/>
        <w:rPr>
          <w:rFonts w:ascii="Times New Roman" w:hAnsi="Times New Roman"/>
          <w:sz w:val="24"/>
          <w:szCs w:val="24"/>
        </w:rPr>
      </w:pPr>
      <w:r w:rsidRPr="00444AB4">
        <w:rPr>
          <w:rFonts w:ascii="Times New Roman" w:hAnsi="Times New Roman"/>
          <w:sz w:val="24"/>
          <w:szCs w:val="24"/>
        </w:rPr>
        <w:t>Статус современного муниципального образования во многом определяет уровень внешнего благоустройства и развитая инженерная инфраструктура.</w:t>
      </w:r>
    </w:p>
    <w:p w:rsidR="00C934C0" w:rsidRPr="00444AB4" w:rsidRDefault="00C934C0" w:rsidP="00C934C0">
      <w:pPr>
        <w:spacing w:after="0" w:line="240" w:lineRule="auto"/>
        <w:ind w:firstLine="708"/>
        <w:jc w:val="both"/>
        <w:rPr>
          <w:rFonts w:ascii="Times New Roman" w:hAnsi="Times New Roman"/>
          <w:sz w:val="24"/>
          <w:szCs w:val="24"/>
        </w:rPr>
      </w:pPr>
      <w:r w:rsidRPr="00444AB4">
        <w:rPr>
          <w:rFonts w:ascii="Times New Roman" w:hAnsi="Times New Roman"/>
          <w:sz w:val="24"/>
          <w:szCs w:val="24"/>
        </w:rPr>
        <w:t xml:space="preserve">В муниципальном образовании насчитывается </w:t>
      </w:r>
      <w:r w:rsidR="00F17C96">
        <w:rPr>
          <w:rFonts w:ascii="Times New Roman" w:hAnsi="Times New Roman"/>
          <w:sz w:val="24"/>
          <w:szCs w:val="24"/>
        </w:rPr>
        <w:t>3</w:t>
      </w:r>
      <w:r w:rsidR="00C01196">
        <w:rPr>
          <w:rFonts w:ascii="Times New Roman" w:hAnsi="Times New Roman"/>
          <w:sz w:val="24"/>
          <w:szCs w:val="24"/>
        </w:rPr>
        <w:t xml:space="preserve"> </w:t>
      </w:r>
      <w:proofErr w:type="gramStart"/>
      <w:r w:rsidRPr="00444AB4">
        <w:rPr>
          <w:rFonts w:ascii="Times New Roman" w:hAnsi="Times New Roman"/>
          <w:sz w:val="24"/>
          <w:szCs w:val="24"/>
        </w:rPr>
        <w:t>многоквартирных</w:t>
      </w:r>
      <w:proofErr w:type="gramEnd"/>
      <w:r w:rsidRPr="00444AB4">
        <w:rPr>
          <w:rFonts w:ascii="Times New Roman" w:hAnsi="Times New Roman"/>
          <w:sz w:val="24"/>
          <w:szCs w:val="24"/>
        </w:rPr>
        <w:t xml:space="preserve"> дом</w:t>
      </w:r>
      <w:r w:rsidR="00F17C96">
        <w:rPr>
          <w:rFonts w:ascii="Times New Roman" w:hAnsi="Times New Roman"/>
          <w:sz w:val="24"/>
          <w:szCs w:val="24"/>
        </w:rPr>
        <w:t>а</w:t>
      </w:r>
      <w:r w:rsidRPr="00444AB4">
        <w:rPr>
          <w:rFonts w:ascii="Times New Roman" w:hAnsi="Times New Roman"/>
          <w:sz w:val="24"/>
          <w:szCs w:val="24"/>
        </w:rPr>
        <w:t xml:space="preserve">, общей площадью </w:t>
      </w:r>
      <w:r w:rsidR="00F17C96">
        <w:rPr>
          <w:rFonts w:ascii="Times New Roman" w:hAnsi="Times New Roman"/>
          <w:sz w:val="24"/>
          <w:szCs w:val="24"/>
        </w:rPr>
        <w:t xml:space="preserve">1339,5 </w:t>
      </w:r>
      <w:proofErr w:type="spellStart"/>
      <w:r w:rsidRPr="00444AB4">
        <w:rPr>
          <w:rFonts w:ascii="Times New Roman" w:hAnsi="Times New Roman"/>
          <w:sz w:val="24"/>
          <w:szCs w:val="24"/>
        </w:rPr>
        <w:t>кв.м</w:t>
      </w:r>
      <w:proofErr w:type="spellEnd"/>
      <w:r w:rsidRPr="00444AB4">
        <w:rPr>
          <w:rFonts w:ascii="Times New Roman" w:hAnsi="Times New Roman"/>
          <w:sz w:val="24"/>
          <w:szCs w:val="24"/>
        </w:rPr>
        <w:t xml:space="preserve">. </w:t>
      </w:r>
    </w:p>
    <w:p w:rsidR="00C934C0" w:rsidRPr="00444AB4" w:rsidRDefault="00C934C0" w:rsidP="00C934C0">
      <w:pPr>
        <w:spacing w:after="0" w:line="240" w:lineRule="auto"/>
        <w:ind w:firstLine="708"/>
        <w:jc w:val="both"/>
        <w:rPr>
          <w:rFonts w:ascii="Times New Roman" w:hAnsi="Times New Roman"/>
          <w:sz w:val="24"/>
          <w:szCs w:val="24"/>
        </w:rPr>
      </w:pPr>
      <w:r w:rsidRPr="00444AB4">
        <w:rPr>
          <w:rFonts w:ascii="Times New Roman" w:hAnsi="Times New Roman"/>
          <w:sz w:val="24"/>
          <w:szCs w:val="24"/>
        </w:rPr>
        <w:t>Количество и площадь благоустроенных дворовых территорий (полностью освещенных, оборудованными местами для проведения досуга  и отдыха разными группами населения (спортивные площадки, детские площадки и т.д.), малыми архитектурными формами) составляет 0  многоквартирных дома, с площадью дворовых территорий 0 кв. м.</w:t>
      </w:r>
    </w:p>
    <w:p w:rsidR="00C934C0" w:rsidRPr="00444AB4" w:rsidRDefault="00C934C0" w:rsidP="00C934C0">
      <w:pPr>
        <w:spacing w:after="0" w:line="240" w:lineRule="auto"/>
        <w:ind w:firstLine="540"/>
        <w:jc w:val="both"/>
        <w:rPr>
          <w:rFonts w:ascii="Times New Roman" w:hAnsi="Times New Roman"/>
          <w:sz w:val="24"/>
          <w:szCs w:val="24"/>
        </w:rPr>
      </w:pPr>
      <w:r w:rsidRPr="00444AB4">
        <w:rPr>
          <w:rFonts w:ascii="Times New Roman" w:hAnsi="Times New Roman"/>
          <w:sz w:val="24"/>
          <w:szCs w:val="24"/>
        </w:rPr>
        <w:t xml:space="preserve">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муниципального образования субъекта Российской Федерации),  составляет 0%. </w:t>
      </w:r>
    </w:p>
    <w:p w:rsidR="003C4938" w:rsidRPr="00444AB4" w:rsidRDefault="00F17C96" w:rsidP="0024743E">
      <w:pPr>
        <w:ind w:firstLine="567"/>
        <w:jc w:val="both"/>
        <w:rPr>
          <w:rFonts w:ascii="Calibri" w:hAnsi="Calibri"/>
          <w:sz w:val="24"/>
          <w:szCs w:val="24"/>
        </w:rPr>
      </w:pPr>
      <w:r>
        <w:rPr>
          <w:rFonts w:ascii="Times New Roman" w:hAnsi="Times New Roman"/>
          <w:sz w:val="24"/>
          <w:szCs w:val="24"/>
        </w:rPr>
        <w:t>Ж</w:t>
      </w:r>
      <w:r w:rsidR="00C934C0" w:rsidRPr="00444AB4">
        <w:rPr>
          <w:rFonts w:ascii="Times New Roman" w:hAnsi="Times New Roman"/>
          <w:sz w:val="24"/>
          <w:szCs w:val="24"/>
        </w:rPr>
        <w:t>илы</w:t>
      </w:r>
      <w:r>
        <w:rPr>
          <w:rFonts w:ascii="Times New Roman" w:hAnsi="Times New Roman"/>
          <w:sz w:val="24"/>
          <w:szCs w:val="24"/>
        </w:rPr>
        <w:t>е</w:t>
      </w:r>
      <w:r w:rsidR="00C934C0" w:rsidRPr="00444AB4">
        <w:rPr>
          <w:rFonts w:ascii="Times New Roman" w:hAnsi="Times New Roman"/>
          <w:sz w:val="24"/>
          <w:szCs w:val="24"/>
        </w:rPr>
        <w:t xml:space="preserve"> дом</w:t>
      </w:r>
      <w:r>
        <w:rPr>
          <w:rFonts w:ascii="Times New Roman" w:hAnsi="Times New Roman"/>
          <w:sz w:val="24"/>
          <w:szCs w:val="24"/>
        </w:rPr>
        <w:t>а</w:t>
      </w:r>
      <w:r w:rsidR="00C934C0" w:rsidRPr="00444AB4">
        <w:rPr>
          <w:rFonts w:ascii="Times New Roman" w:hAnsi="Times New Roman"/>
          <w:sz w:val="24"/>
          <w:szCs w:val="24"/>
        </w:rPr>
        <w:t xml:space="preserve"> введен</w:t>
      </w:r>
      <w:r>
        <w:rPr>
          <w:rFonts w:ascii="Times New Roman" w:hAnsi="Times New Roman"/>
          <w:sz w:val="24"/>
          <w:szCs w:val="24"/>
        </w:rPr>
        <w:t>ы</w:t>
      </w:r>
      <w:r w:rsidR="00C934C0" w:rsidRPr="00444AB4">
        <w:rPr>
          <w:rFonts w:ascii="Times New Roman" w:hAnsi="Times New Roman"/>
          <w:sz w:val="24"/>
          <w:szCs w:val="24"/>
        </w:rPr>
        <w:t xml:space="preserve"> в эксплуатацию в 19</w:t>
      </w:r>
      <w:r>
        <w:rPr>
          <w:rFonts w:ascii="Times New Roman" w:hAnsi="Times New Roman"/>
          <w:sz w:val="24"/>
          <w:szCs w:val="24"/>
        </w:rPr>
        <w:t>71</w:t>
      </w:r>
      <w:r w:rsidR="00C934C0" w:rsidRPr="00444AB4">
        <w:rPr>
          <w:rFonts w:ascii="Times New Roman" w:hAnsi="Times New Roman"/>
          <w:sz w:val="24"/>
          <w:szCs w:val="24"/>
        </w:rPr>
        <w:t>-19</w:t>
      </w:r>
      <w:r>
        <w:rPr>
          <w:rFonts w:ascii="Times New Roman" w:hAnsi="Times New Roman"/>
          <w:sz w:val="24"/>
          <w:szCs w:val="24"/>
        </w:rPr>
        <w:t>83</w:t>
      </w:r>
      <w:r w:rsidR="00C934C0" w:rsidRPr="00444AB4">
        <w:rPr>
          <w:rFonts w:ascii="Times New Roman" w:hAnsi="Times New Roman"/>
          <w:sz w:val="24"/>
          <w:szCs w:val="24"/>
        </w:rPr>
        <w:t xml:space="preserve"> годах прошлого столетия и внутриквартальные дороги и проезды, расположенные в жилой застройке, не соответствует технологическим, эксплуатационным </w:t>
      </w:r>
      <w:r w:rsidR="003C4938" w:rsidRPr="00444AB4">
        <w:rPr>
          <w:rFonts w:ascii="Times New Roman" w:hAnsi="Times New Roman"/>
          <w:sz w:val="24"/>
          <w:szCs w:val="24"/>
        </w:rPr>
        <w:t>требованиям. Благоустройство территории муниципального образования представляет собой комплекс мероприятий, направленных на создание благоприятных, здоровых и культурных условий жизни, трудовой деятельности и досуга населения в границах городского округа.</w:t>
      </w:r>
    </w:p>
    <w:p w:rsidR="003C4938" w:rsidRPr="00444AB4" w:rsidRDefault="003C4938" w:rsidP="003C4938">
      <w:pPr>
        <w:spacing w:after="0" w:line="240" w:lineRule="auto"/>
        <w:ind w:firstLine="540"/>
        <w:jc w:val="both"/>
        <w:rPr>
          <w:rFonts w:ascii="Times New Roman" w:hAnsi="Times New Roman"/>
          <w:sz w:val="24"/>
          <w:szCs w:val="24"/>
        </w:rPr>
      </w:pPr>
      <w:r w:rsidRPr="00444AB4">
        <w:rPr>
          <w:rFonts w:ascii="Times New Roman" w:hAnsi="Times New Roman"/>
          <w:sz w:val="24"/>
          <w:szCs w:val="24"/>
        </w:rPr>
        <w:t>Необходимость благоустройства территорий продиктовано на сегодняшний день необходимостью обеспечения проживания людей в более комфортных условиях при постоянно растущем благосостоянии населения.</w:t>
      </w:r>
    </w:p>
    <w:p w:rsidR="003C4938" w:rsidRPr="00444AB4" w:rsidRDefault="003C4938" w:rsidP="003C4938">
      <w:pPr>
        <w:spacing w:after="0" w:line="240" w:lineRule="auto"/>
        <w:ind w:firstLine="708"/>
        <w:jc w:val="both"/>
        <w:rPr>
          <w:rFonts w:ascii="Times New Roman" w:hAnsi="Times New Roman"/>
          <w:sz w:val="24"/>
          <w:szCs w:val="24"/>
        </w:rPr>
      </w:pPr>
      <w:r w:rsidRPr="00444AB4">
        <w:rPr>
          <w:rFonts w:ascii="Times New Roman" w:hAnsi="Times New Roman"/>
          <w:sz w:val="24"/>
          <w:szCs w:val="24"/>
        </w:rPr>
        <w:t>В существующем жилищном фонде на территории муниципального образования объекты благоустройства  дворов за многолетний период эксплуатации пришли в ветхое состояние, и не отвечают современным требованиям, обусловленным нормами Градостроительного и Жилищного кодексов Российской Федерации.</w:t>
      </w:r>
    </w:p>
    <w:p w:rsidR="003C4938" w:rsidRPr="00444AB4" w:rsidRDefault="003C4938" w:rsidP="003C4938">
      <w:pPr>
        <w:spacing w:after="0" w:line="240" w:lineRule="auto"/>
        <w:ind w:firstLine="708"/>
        <w:jc w:val="both"/>
        <w:rPr>
          <w:rFonts w:ascii="Times New Roman" w:hAnsi="Times New Roman"/>
          <w:sz w:val="24"/>
          <w:szCs w:val="24"/>
        </w:rPr>
      </w:pPr>
      <w:r w:rsidRPr="00444AB4">
        <w:rPr>
          <w:rFonts w:ascii="Times New Roman" w:hAnsi="Times New Roman"/>
          <w:sz w:val="24"/>
          <w:szCs w:val="24"/>
        </w:rPr>
        <w:t>Кроме того, результаты обследований дворовых территории показали, что пришло в негодность асфальтобетонное покрытие внутри дворовых проездов и тротуаров. В большинстве дворов отсутствует необходимый набор МАФ  и обустроенные детские площадки.  Отсутствуют специально оборудованные стоянки для автомобилей, что приводит к их хаотичной парковке, в некоторых случаях даже на зеленой зоне.</w:t>
      </w:r>
    </w:p>
    <w:p w:rsidR="003C4938" w:rsidRPr="00444AB4" w:rsidRDefault="003C4938" w:rsidP="003C4938">
      <w:pPr>
        <w:shd w:val="clear" w:color="auto" w:fill="FFFFFF"/>
        <w:spacing w:after="0" w:line="240" w:lineRule="auto"/>
        <w:jc w:val="both"/>
        <w:rPr>
          <w:rFonts w:ascii="Times New Roman" w:hAnsi="Times New Roman"/>
          <w:sz w:val="24"/>
          <w:szCs w:val="24"/>
        </w:rPr>
      </w:pPr>
      <w:r w:rsidRPr="00444AB4">
        <w:rPr>
          <w:rFonts w:ascii="Times New Roman" w:hAnsi="Times New Roman"/>
          <w:sz w:val="24"/>
          <w:szCs w:val="24"/>
        </w:rPr>
        <w:lastRenderedPageBreak/>
        <w:t xml:space="preserve">          Реализация Программы позволит создать на дворовых территориях многоквартирных домов условия, благоприятно влияющие на психологическое состояние человека, повысить комфортность проживания жителей городского округа, обеспечить более эффективную эксплуатацию жилых домов, сформировать активную гражданскую позицию населения посредством его участия в благоустройстве </w:t>
      </w:r>
      <w:proofErr w:type="spellStart"/>
      <w:r w:rsidRPr="00444AB4">
        <w:rPr>
          <w:rFonts w:ascii="Times New Roman" w:hAnsi="Times New Roman"/>
          <w:sz w:val="24"/>
          <w:szCs w:val="24"/>
        </w:rPr>
        <w:t>внутридворовых</w:t>
      </w:r>
      <w:proofErr w:type="spellEnd"/>
      <w:r w:rsidRPr="00444AB4">
        <w:rPr>
          <w:rFonts w:ascii="Times New Roman" w:hAnsi="Times New Roman"/>
          <w:sz w:val="24"/>
          <w:szCs w:val="24"/>
        </w:rPr>
        <w:t xml:space="preserve"> территорий, повысить уровень и качество жизни горожан.</w:t>
      </w:r>
    </w:p>
    <w:p w:rsidR="003C4938" w:rsidRPr="00444AB4" w:rsidRDefault="003C4938" w:rsidP="003C4938">
      <w:pPr>
        <w:pStyle w:val="ConsPlusNormal"/>
        <w:ind w:firstLine="851"/>
        <w:jc w:val="both"/>
        <w:rPr>
          <w:rFonts w:ascii="Times New Roman" w:hAnsi="Times New Roman" w:cs="Times New Roman"/>
          <w:sz w:val="24"/>
          <w:szCs w:val="24"/>
        </w:rPr>
      </w:pPr>
      <w:r w:rsidRPr="00444AB4">
        <w:rPr>
          <w:rFonts w:ascii="Times New Roman" w:hAnsi="Times New Roman" w:cs="Times New Roman"/>
          <w:sz w:val="24"/>
          <w:szCs w:val="24"/>
        </w:rPr>
        <w:t xml:space="preserve">Благоустройство дворовых территорий позволит поддерживать их в удовлетворительном состоянии, повысить уровень благоустройства, выполнить архитектурно-планировочную организацию территории, обеспечить здоровые условия отдыха и жизни жителей. </w:t>
      </w:r>
    </w:p>
    <w:p w:rsidR="003C4938" w:rsidRPr="00444AB4" w:rsidRDefault="003C4938" w:rsidP="003C4938">
      <w:pPr>
        <w:pStyle w:val="ConsPlusNormal"/>
        <w:ind w:firstLine="851"/>
        <w:jc w:val="both"/>
        <w:rPr>
          <w:rFonts w:ascii="Times New Roman" w:hAnsi="Times New Roman" w:cs="Times New Roman"/>
          <w:sz w:val="24"/>
          <w:szCs w:val="24"/>
        </w:rPr>
      </w:pPr>
      <w:r w:rsidRPr="00444AB4">
        <w:rPr>
          <w:rFonts w:ascii="Times New Roman" w:hAnsi="Times New Roman" w:cs="Times New Roman"/>
          <w:sz w:val="24"/>
          <w:szCs w:val="24"/>
        </w:rPr>
        <w:t xml:space="preserve">При реализации муниципальной программы возможно возникновение следующих рисков, которые могут препятствовать достижению планируемых результатов: </w:t>
      </w:r>
    </w:p>
    <w:p w:rsidR="003C4938" w:rsidRPr="00444AB4" w:rsidRDefault="003C4938" w:rsidP="003C4938">
      <w:pPr>
        <w:pStyle w:val="ConsPlusNormal"/>
        <w:ind w:firstLine="851"/>
        <w:jc w:val="both"/>
        <w:rPr>
          <w:rFonts w:ascii="Times New Roman" w:hAnsi="Times New Roman" w:cs="Times New Roman"/>
          <w:sz w:val="24"/>
          <w:szCs w:val="24"/>
        </w:rPr>
      </w:pPr>
      <w:r w:rsidRPr="00444AB4">
        <w:rPr>
          <w:rFonts w:ascii="Times New Roman" w:hAnsi="Times New Roman" w:cs="Times New Roman"/>
          <w:sz w:val="24"/>
          <w:szCs w:val="24"/>
        </w:rPr>
        <w:t xml:space="preserve">- риски, связанные с изменением бюджетного законодательства; </w:t>
      </w:r>
    </w:p>
    <w:p w:rsidR="003C4938" w:rsidRPr="00444AB4" w:rsidRDefault="003C4938" w:rsidP="003C4938">
      <w:pPr>
        <w:pStyle w:val="ConsPlusNormal"/>
        <w:ind w:firstLine="851"/>
        <w:jc w:val="both"/>
        <w:rPr>
          <w:rFonts w:ascii="Times New Roman" w:hAnsi="Times New Roman" w:cs="Times New Roman"/>
          <w:sz w:val="24"/>
          <w:szCs w:val="24"/>
        </w:rPr>
      </w:pPr>
      <w:r w:rsidRPr="00444AB4">
        <w:rPr>
          <w:rFonts w:ascii="Times New Roman" w:hAnsi="Times New Roman" w:cs="Times New Roman"/>
          <w:sz w:val="24"/>
          <w:szCs w:val="24"/>
        </w:rPr>
        <w:t>В таком случае муниципальная программа подлежит корректировке.</w:t>
      </w:r>
    </w:p>
    <w:p w:rsidR="003C4938" w:rsidRPr="00444AB4" w:rsidRDefault="003C4938" w:rsidP="003C4938">
      <w:pPr>
        <w:pStyle w:val="ConsPlusNormal"/>
        <w:ind w:firstLine="851"/>
        <w:jc w:val="both"/>
        <w:rPr>
          <w:rFonts w:ascii="Times New Roman" w:hAnsi="Times New Roman" w:cs="Times New Roman"/>
          <w:sz w:val="24"/>
          <w:szCs w:val="24"/>
        </w:rPr>
      </w:pPr>
      <w:r w:rsidRPr="00444AB4">
        <w:rPr>
          <w:rFonts w:ascii="Times New Roman" w:hAnsi="Times New Roman" w:cs="Times New Roman"/>
          <w:sz w:val="24"/>
          <w:szCs w:val="24"/>
        </w:rPr>
        <w:t>Одним из приоритетов реализации программы является обеспечение надлежащего технического и санитарно-гигиенического состояния дворовых территорий многоквартирных домов и мест массового пребывания населения, создание комфортной территории для жизнедеятельности населения.</w:t>
      </w:r>
    </w:p>
    <w:p w:rsidR="003C4938" w:rsidRPr="00444AB4" w:rsidRDefault="003C4938" w:rsidP="003C4938">
      <w:pPr>
        <w:pStyle w:val="21"/>
        <w:spacing w:after="0" w:line="240" w:lineRule="auto"/>
        <w:jc w:val="both"/>
        <w:rPr>
          <w:rFonts w:ascii="Times New Roman" w:hAnsi="Times New Roman"/>
          <w:sz w:val="24"/>
          <w:szCs w:val="24"/>
        </w:rPr>
      </w:pPr>
    </w:p>
    <w:p w:rsidR="00221BDC" w:rsidRPr="00444AB4" w:rsidRDefault="00BA7C9A" w:rsidP="00C041E1">
      <w:pPr>
        <w:shd w:val="clear" w:color="auto" w:fill="FFFFFF"/>
        <w:spacing w:after="0" w:line="360" w:lineRule="auto"/>
        <w:ind w:right="19" w:firstLine="691"/>
        <w:jc w:val="center"/>
        <w:rPr>
          <w:rFonts w:ascii="Times New Roman" w:hAnsi="Times New Roman" w:cs="Times New Roman"/>
          <w:b/>
          <w:color w:val="000000"/>
          <w:sz w:val="24"/>
          <w:szCs w:val="24"/>
        </w:rPr>
      </w:pPr>
      <w:r w:rsidRPr="00444AB4">
        <w:rPr>
          <w:rFonts w:ascii="Times New Roman" w:hAnsi="Times New Roman" w:cs="Times New Roman"/>
          <w:b/>
          <w:color w:val="000000"/>
          <w:sz w:val="24"/>
          <w:szCs w:val="24"/>
        </w:rPr>
        <w:t>2</w:t>
      </w:r>
      <w:r w:rsidR="00221BDC" w:rsidRPr="00444AB4">
        <w:rPr>
          <w:rFonts w:ascii="Times New Roman" w:hAnsi="Times New Roman" w:cs="Times New Roman"/>
          <w:b/>
          <w:color w:val="000000"/>
          <w:sz w:val="24"/>
          <w:szCs w:val="24"/>
        </w:rPr>
        <w:t xml:space="preserve">. </w:t>
      </w:r>
      <w:r w:rsidR="008D4DCA" w:rsidRPr="00444AB4">
        <w:rPr>
          <w:rFonts w:ascii="Times New Roman" w:hAnsi="Times New Roman" w:cs="Times New Roman"/>
          <w:b/>
          <w:color w:val="000000"/>
          <w:sz w:val="24"/>
          <w:szCs w:val="24"/>
        </w:rPr>
        <w:t>Цели, задачи и мероприятия Программы</w:t>
      </w:r>
    </w:p>
    <w:p w:rsidR="00221BDC" w:rsidRPr="00444AB4" w:rsidRDefault="00221BDC" w:rsidP="00BA7C9A">
      <w:pPr>
        <w:shd w:val="clear" w:color="auto" w:fill="FFFFFF"/>
        <w:spacing w:after="0" w:line="240" w:lineRule="auto"/>
        <w:ind w:right="19" w:firstLine="691"/>
        <w:jc w:val="both"/>
        <w:rPr>
          <w:rFonts w:ascii="Times New Roman" w:hAnsi="Times New Roman" w:cs="Times New Roman"/>
          <w:color w:val="000000"/>
          <w:sz w:val="24"/>
          <w:szCs w:val="24"/>
        </w:rPr>
      </w:pPr>
      <w:r w:rsidRPr="00444AB4">
        <w:rPr>
          <w:rFonts w:ascii="Times New Roman" w:hAnsi="Times New Roman" w:cs="Times New Roman"/>
          <w:color w:val="000000"/>
          <w:sz w:val="24"/>
          <w:szCs w:val="24"/>
        </w:rPr>
        <w:t>Цель реализации настоящей Программы:</w:t>
      </w:r>
    </w:p>
    <w:p w:rsidR="00221BDC" w:rsidRPr="00444AB4" w:rsidRDefault="00221BDC" w:rsidP="00BA7C9A">
      <w:pPr>
        <w:shd w:val="clear" w:color="auto" w:fill="FFFFFF"/>
        <w:spacing w:after="0" w:line="240" w:lineRule="auto"/>
        <w:ind w:right="19"/>
        <w:jc w:val="both"/>
        <w:rPr>
          <w:rFonts w:ascii="Times New Roman" w:hAnsi="Times New Roman" w:cs="Times New Roman"/>
          <w:color w:val="000000"/>
          <w:sz w:val="24"/>
          <w:szCs w:val="24"/>
        </w:rPr>
      </w:pPr>
      <w:r w:rsidRPr="00444AB4">
        <w:rPr>
          <w:rFonts w:ascii="Times New Roman" w:hAnsi="Times New Roman" w:cs="Times New Roman"/>
          <w:color w:val="000000"/>
          <w:sz w:val="24"/>
          <w:szCs w:val="24"/>
        </w:rPr>
        <w:t xml:space="preserve"> – повышение уровня комфортности жизнедеятельности граждан посредством благоустройства дворовых территорий</w:t>
      </w:r>
      <w:r w:rsidR="00F17C96">
        <w:rPr>
          <w:rFonts w:ascii="Times New Roman" w:hAnsi="Times New Roman" w:cs="Times New Roman"/>
          <w:color w:val="000000"/>
          <w:sz w:val="24"/>
          <w:szCs w:val="24"/>
        </w:rPr>
        <w:t>.</w:t>
      </w:r>
      <w:r w:rsidRPr="00444AB4">
        <w:rPr>
          <w:rFonts w:ascii="Times New Roman" w:hAnsi="Times New Roman" w:cs="Times New Roman"/>
          <w:color w:val="000000"/>
          <w:sz w:val="24"/>
          <w:szCs w:val="24"/>
        </w:rPr>
        <w:t xml:space="preserve"> </w:t>
      </w:r>
    </w:p>
    <w:p w:rsidR="00221BDC" w:rsidRPr="00444AB4" w:rsidRDefault="00221BDC" w:rsidP="00BA7C9A">
      <w:pPr>
        <w:shd w:val="clear" w:color="auto" w:fill="FFFFFF"/>
        <w:spacing w:after="0" w:line="240" w:lineRule="auto"/>
        <w:ind w:left="-74" w:right="19" w:firstLine="783"/>
        <w:jc w:val="both"/>
        <w:rPr>
          <w:rFonts w:ascii="Times New Roman" w:hAnsi="Times New Roman" w:cs="Times New Roman"/>
          <w:color w:val="000000"/>
          <w:sz w:val="24"/>
          <w:szCs w:val="24"/>
        </w:rPr>
      </w:pPr>
      <w:r w:rsidRPr="00444AB4">
        <w:rPr>
          <w:rFonts w:ascii="Times New Roman" w:hAnsi="Times New Roman" w:cs="Times New Roman"/>
          <w:color w:val="000000"/>
          <w:sz w:val="24"/>
          <w:szCs w:val="24"/>
        </w:rPr>
        <w:t>Задачи Программы:</w:t>
      </w:r>
    </w:p>
    <w:p w:rsidR="00221BDC" w:rsidRPr="00444AB4" w:rsidRDefault="00221BDC" w:rsidP="00F17C96">
      <w:pPr>
        <w:shd w:val="clear" w:color="auto" w:fill="FFFFFF"/>
        <w:spacing w:after="0" w:line="240" w:lineRule="auto"/>
        <w:ind w:right="19"/>
        <w:jc w:val="both"/>
        <w:rPr>
          <w:rFonts w:ascii="Times New Roman" w:hAnsi="Times New Roman" w:cs="Times New Roman"/>
          <w:color w:val="000000"/>
          <w:sz w:val="24"/>
          <w:szCs w:val="24"/>
        </w:rPr>
      </w:pPr>
      <w:r w:rsidRPr="00444AB4">
        <w:rPr>
          <w:rFonts w:ascii="Times New Roman" w:hAnsi="Times New Roman" w:cs="Times New Roman"/>
          <w:color w:val="000000"/>
          <w:sz w:val="24"/>
          <w:szCs w:val="24"/>
        </w:rPr>
        <w:t>- улучшение состояния благоустройства  дворовых территорий многоквартирных домов: восстановление (устройство) покрытия дворовых проездов; устройство парковочных мест при возможности; организация освещения придомовых территорий, подъездов, квартальных (районных) улиц и дорог, установка скамеек и урн для мусора</w:t>
      </w:r>
      <w:r w:rsidR="00F17C96">
        <w:rPr>
          <w:rFonts w:ascii="Times New Roman" w:hAnsi="Times New Roman" w:cs="Times New Roman"/>
          <w:color w:val="000000"/>
          <w:sz w:val="24"/>
          <w:szCs w:val="24"/>
        </w:rPr>
        <w:t>.</w:t>
      </w:r>
    </w:p>
    <w:p w:rsidR="00221BDC" w:rsidRPr="00444AB4" w:rsidRDefault="00221BDC" w:rsidP="00BA7C9A">
      <w:pPr>
        <w:shd w:val="clear" w:color="auto" w:fill="FFFFFF"/>
        <w:spacing w:after="0" w:line="240" w:lineRule="auto"/>
        <w:ind w:right="17" w:firstLine="709"/>
        <w:jc w:val="center"/>
        <w:rPr>
          <w:rFonts w:ascii="Times New Roman" w:hAnsi="Times New Roman" w:cs="Times New Roman"/>
          <w:color w:val="000000"/>
          <w:sz w:val="24"/>
          <w:szCs w:val="24"/>
        </w:rPr>
      </w:pPr>
    </w:p>
    <w:p w:rsidR="00221BDC" w:rsidRPr="00444AB4" w:rsidRDefault="00BA7C9A" w:rsidP="00BA7C9A">
      <w:pPr>
        <w:shd w:val="clear" w:color="auto" w:fill="FFFFFF"/>
        <w:spacing w:after="0" w:line="240" w:lineRule="auto"/>
        <w:ind w:right="17" w:firstLine="709"/>
        <w:jc w:val="center"/>
        <w:rPr>
          <w:rFonts w:ascii="Times New Roman" w:hAnsi="Times New Roman" w:cs="Times New Roman"/>
          <w:b/>
          <w:color w:val="000000"/>
          <w:sz w:val="24"/>
          <w:szCs w:val="24"/>
        </w:rPr>
      </w:pPr>
      <w:r w:rsidRPr="00444AB4">
        <w:rPr>
          <w:rFonts w:ascii="Times New Roman" w:hAnsi="Times New Roman" w:cs="Times New Roman"/>
          <w:b/>
          <w:color w:val="000000"/>
          <w:sz w:val="24"/>
          <w:szCs w:val="24"/>
        </w:rPr>
        <w:t>3</w:t>
      </w:r>
      <w:r w:rsidR="00221BDC" w:rsidRPr="00444AB4">
        <w:rPr>
          <w:rFonts w:ascii="Times New Roman" w:hAnsi="Times New Roman" w:cs="Times New Roman"/>
          <w:b/>
          <w:color w:val="000000"/>
          <w:sz w:val="24"/>
          <w:szCs w:val="24"/>
        </w:rPr>
        <w:t xml:space="preserve">. </w:t>
      </w:r>
      <w:r w:rsidR="008D4DCA" w:rsidRPr="00444AB4">
        <w:rPr>
          <w:rFonts w:ascii="Times New Roman" w:hAnsi="Times New Roman" w:cs="Times New Roman"/>
          <w:b/>
          <w:color w:val="000000"/>
          <w:sz w:val="24"/>
          <w:szCs w:val="24"/>
        </w:rPr>
        <w:t>Целевые индикаторы и показатели Программы</w:t>
      </w:r>
    </w:p>
    <w:p w:rsidR="00221BDC" w:rsidRPr="00444AB4" w:rsidRDefault="00221BDC" w:rsidP="00BA7C9A">
      <w:pPr>
        <w:shd w:val="clear" w:color="auto" w:fill="FFFFFF"/>
        <w:spacing w:after="0" w:line="240" w:lineRule="auto"/>
        <w:ind w:right="19"/>
        <w:jc w:val="center"/>
        <w:rPr>
          <w:rFonts w:ascii="Times New Roman" w:hAnsi="Times New Roman" w:cs="Times New Roman"/>
          <w:color w:val="000000"/>
          <w:sz w:val="24"/>
          <w:szCs w:val="24"/>
        </w:rPr>
      </w:pPr>
    </w:p>
    <w:p w:rsidR="00221BDC" w:rsidRPr="00444AB4" w:rsidRDefault="00221BDC" w:rsidP="00BA7C9A">
      <w:pPr>
        <w:spacing w:after="0" w:line="240" w:lineRule="auto"/>
        <w:ind w:firstLine="708"/>
        <w:jc w:val="both"/>
        <w:rPr>
          <w:rFonts w:ascii="Times New Roman" w:hAnsi="Times New Roman" w:cs="Times New Roman"/>
          <w:color w:val="000000"/>
          <w:sz w:val="24"/>
          <w:szCs w:val="24"/>
        </w:rPr>
      </w:pPr>
      <w:r w:rsidRPr="00444AB4">
        <w:rPr>
          <w:rFonts w:ascii="Times New Roman" w:hAnsi="Times New Roman" w:cs="Times New Roman"/>
          <w:color w:val="000000"/>
          <w:sz w:val="24"/>
          <w:szCs w:val="24"/>
        </w:rPr>
        <w:t>Реализация мероприятий Программы приведет к повышению уровня благоус</w:t>
      </w:r>
      <w:r w:rsidR="00F17C96">
        <w:rPr>
          <w:rFonts w:ascii="Times New Roman" w:hAnsi="Times New Roman" w:cs="Times New Roman"/>
          <w:color w:val="000000"/>
          <w:sz w:val="24"/>
          <w:szCs w:val="24"/>
        </w:rPr>
        <w:t xml:space="preserve">троенности дворовых территорий </w:t>
      </w:r>
      <w:r w:rsidR="00126626" w:rsidRPr="00444AB4">
        <w:rPr>
          <w:rFonts w:ascii="Times New Roman" w:hAnsi="Times New Roman" w:cs="Times New Roman"/>
          <w:color w:val="000000"/>
          <w:sz w:val="24"/>
          <w:szCs w:val="24"/>
        </w:rPr>
        <w:t xml:space="preserve">сельского поселения </w:t>
      </w:r>
      <w:r w:rsidR="00F17C96">
        <w:rPr>
          <w:rFonts w:ascii="Times New Roman" w:hAnsi="Times New Roman" w:cs="Times New Roman"/>
          <w:color w:val="000000"/>
          <w:sz w:val="24"/>
          <w:szCs w:val="24"/>
        </w:rPr>
        <w:t>Байкинский</w:t>
      </w:r>
      <w:r w:rsidR="00126626" w:rsidRPr="00444AB4">
        <w:rPr>
          <w:rFonts w:ascii="Times New Roman" w:hAnsi="Times New Roman" w:cs="Times New Roman"/>
          <w:color w:val="000000"/>
          <w:sz w:val="24"/>
          <w:szCs w:val="24"/>
        </w:rPr>
        <w:t xml:space="preserve"> сельсовет</w:t>
      </w:r>
      <w:r w:rsidRPr="00444AB4">
        <w:rPr>
          <w:rFonts w:ascii="Times New Roman" w:hAnsi="Times New Roman" w:cs="Times New Roman"/>
          <w:color w:val="000000"/>
          <w:sz w:val="24"/>
          <w:szCs w:val="24"/>
        </w:rPr>
        <w:t xml:space="preserve">. </w:t>
      </w:r>
    </w:p>
    <w:p w:rsidR="00221BDC" w:rsidRPr="00444AB4" w:rsidRDefault="00221BDC" w:rsidP="0024743E">
      <w:pPr>
        <w:spacing w:after="0" w:line="240" w:lineRule="auto"/>
        <w:ind w:firstLine="708"/>
        <w:jc w:val="both"/>
        <w:rPr>
          <w:rFonts w:ascii="Times New Roman" w:hAnsi="Times New Roman" w:cs="Times New Roman"/>
          <w:color w:val="000000"/>
          <w:sz w:val="24"/>
          <w:szCs w:val="24"/>
        </w:rPr>
      </w:pPr>
      <w:r w:rsidRPr="00444AB4">
        <w:rPr>
          <w:rFonts w:ascii="Times New Roman" w:hAnsi="Times New Roman" w:cs="Times New Roman"/>
          <w:color w:val="000000"/>
          <w:sz w:val="24"/>
          <w:szCs w:val="24"/>
        </w:rPr>
        <w:t>Сведения о показателях (индикаторах) Программы указаны в Приложении  1 Программы.</w:t>
      </w:r>
    </w:p>
    <w:p w:rsidR="00221BDC" w:rsidRPr="00444AB4" w:rsidRDefault="00221BDC" w:rsidP="00BA7C9A">
      <w:pPr>
        <w:pStyle w:val="1"/>
        <w:numPr>
          <w:ilvl w:val="0"/>
          <w:numId w:val="12"/>
        </w:numPr>
        <w:spacing w:after="0" w:line="240" w:lineRule="auto"/>
        <w:jc w:val="center"/>
        <w:rPr>
          <w:rFonts w:ascii="Times New Roman" w:hAnsi="Times New Roman"/>
          <w:b/>
          <w:sz w:val="24"/>
          <w:szCs w:val="24"/>
        </w:rPr>
      </w:pPr>
      <w:r w:rsidRPr="00444AB4">
        <w:rPr>
          <w:rFonts w:ascii="Times New Roman" w:hAnsi="Times New Roman"/>
          <w:b/>
          <w:sz w:val="24"/>
          <w:szCs w:val="24"/>
        </w:rPr>
        <w:t>Объем средств, необходимых на реализацию Программы</w:t>
      </w:r>
    </w:p>
    <w:p w:rsidR="00221BDC" w:rsidRPr="00444AB4" w:rsidRDefault="00221BDC" w:rsidP="00BA7C9A">
      <w:pPr>
        <w:pStyle w:val="1"/>
        <w:spacing w:after="0" w:line="240" w:lineRule="auto"/>
        <w:ind w:left="0"/>
        <w:rPr>
          <w:rFonts w:ascii="Times New Roman" w:hAnsi="Times New Roman"/>
          <w:b/>
          <w:sz w:val="24"/>
          <w:szCs w:val="24"/>
        </w:rPr>
      </w:pPr>
    </w:p>
    <w:p w:rsidR="00DB6C46" w:rsidRPr="00444AB4" w:rsidRDefault="00DB6C46" w:rsidP="00DB6C46">
      <w:pPr>
        <w:spacing w:after="0"/>
        <w:ind w:right="51"/>
        <w:jc w:val="both"/>
        <w:rPr>
          <w:rFonts w:ascii="Times New Roman" w:hAnsi="Times New Roman" w:cs="Times New Roman"/>
          <w:sz w:val="24"/>
          <w:szCs w:val="24"/>
        </w:rPr>
      </w:pPr>
      <w:r w:rsidRPr="00444AB4">
        <w:rPr>
          <w:rFonts w:ascii="Times New Roman" w:hAnsi="Times New Roman"/>
          <w:sz w:val="24"/>
          <w:szCs w:val="24"/>
        </w:rPr>
        <w:t xml:space="preserve">          </w:t>
      </w:r>
      <w:r w:rsidR="00221BDC" w:rsidRPr="00444AB4">
        <w:rPr>
          <w:rFonts w:ascii="Times New Roman" w:hAnsi="Times New Roman"/>
          <w:sz w:val="24"/>
          <w:szCs w:val="24"/>
        </w:rPr>
        <w:t>Объем финансовых ресурсов Программы</w:t>
      </w:r>
      <w:r w:rsidR="00574114" w:rsidRPr="00444AB4">
        <w:rPr>
          <w:rFonts w:ascii="Times New Roman" w:hAnsi="Times New Roman"/>
          <w:sz w:val="24"/>
          <w:szCs w:val="24"/>
        </w:rPr>
        <w:t xml:space="preserve"> на </w:t>
      </w:r>
      <w:r w:rsidR="00574114" w:rsidRPr="00444AB4">
        <w:rPr>
          <w:rFonts w:ascii="Times New Roman" w:hAnsi="Times New Roman"/>
          <w:b/>
          <w:sz w:val="24"/>
          <w:szCs w:val="24"/>
        </w:rPr>
        <w:t>2018</w:t>
      </w:r>
      <w:r w:rsidR="00606131">
        <w:rPr>
          <w:rFonts w:ascii="Times New Roman" w:hAnsi="Times New Roman"/>
          <w:b/>
          <w:sz w:val="24"/>
          <w:szCs w:val="24"/>
        </w:rPr>
        <w:t>-2022</w:t>
      </w:r>
      <w:r w:rsidR="00574114" w:rsidRPr="00444AB4">
        <w:rPr>
          <w:rFonts w:ascii="Times New Roman" w:hAnsi="Times New Roman"/>
          <w:b/>
          <w:sz w:val="24"/>
          <w:szCs w:val="24"/>
        </w:rPr>
        <w:t xml:space="preserve"> год</w:t>
      </w:r>
      <w:r w:rsidR="00606131">
        <w:rPr>
          <w:rFonts w:ascii="Times New Roman" w:hAnsi="Times New Roman"/>
          <w:b/>
          <w:sz w:val="24"/>
          <w:szCs w:val="24"/>
        </w:rPr>
        <w:t>ы</w:t>
      </w:r>
      <w:r w:rsidR="00221BDC" w:rsidRPr="00444AB4">
        <w:rPr>
          <w:rFonts w:ascii="Times New Roman" w:hAnsi="Times New Roman"/>
          <w:sz w:val="24"/>
          <w:szCs w:val="24"/>
        </w:rPr>
        <w:t xml:space="preserve"> в целом составляет  </w:t>
      </w:r>
      <w:r w:rsidRPr="00444AB4">
        <w:rPr>
          <w:rFonts w:ascii="Times New Roman" w:hAnsi="Times New Roman" w:cs="Times New Roman"/>
          <w:sz w:val="24"/>
          <w:szCs w:val="24"/>
        </w:rPr>
        <w:t xml:space="preserve">:  </w:t>
      </w:r>
      <w:r w:rsidR="00A31F8C">
        <w:rPr>
          <w:rFonts w:ascii="Times New Roman" w:hAnsi="Times New Roman" w:cs="Times New Roman"/>
          <w:sz w:val="24"/>
          <w:szCs w:val="24"/>
        </w:rPr>
        <w:t xml:space="preserve">         </w:t>
      </w:r>
      <w:r w:rsidRPr="00444AB4">
        <w:rPr>
          <w:rFonts w:ascii="Times New Roman" w:hAnsi="Times New Roman" w:cs="Times New Roman"/>
          <w:sz w:val="24"/>
          <w:szCs w:val="24"/>
        </w:rPr>
        <w:t xml:space="preserve"> </w:t>
      </w:r>
      <w:proofErr w:type="spellStart"/>
      <w:r w:rsidRPr="00444AB4">
        <w:rPr>
          <w:rFonts w:ascii="Times New Roman" w:hAnsi="Times New Roman" w:cs="Times New Roman"/>
          <w:sz w:val="24"/>
          <w:szCs w:val="24"/>
        </w:rPr>
        <w:t>тыс</w:t>
      </w:r>
      <w:proofErr w:type="gramStart"/>
      <w:r w:rsidRPr="00444AB4">
        <w:rPr>
          <w:rFonts w:ascii="Times New Roman" w:hAnsi="Times New Roman" w:cs="Times New Roman"/>
          <w:sz w:val="24"/>
          <w:szCs w:val="24"/>
        </w:rPr>
        <w:t>.р</w:t>
      </w:r>
      <w:proofErr w:type="gramEnd"/>
      <w:r w:rsidRPr="00444AB4">
        <w:rPr>
          <w:rFonts w:ascii="Times New Roman" w:hAnsi="Times New Roman" w:cs="Times New Roman"/>
          <w:sz w:val="24"/>
          <w:szCs w:val="24"/>
        </w:rPr>
        <w:t>ублей</w:t>
      </w:r>
      <w:proofErr w:type="spellEnd"/>
      <w:r w:rsidRPr="00444AB4">
        <w:rPr>
          <w:rFonts w:ascii="Times New Roman" w:hAnsi="Times New Roman" w:cs="Times New Roman"/>
          <w:sz w:val="24"/>
          <w:szCs w:val="24"/>
        </w:rPr>
        <w:t>.</w:t>
      </w:r>
    </w:p>
    <w:p w:rsidR="00221BDC" w:rsidRPr="00444AB4" w:rsidRDefault="00221BDC" w:rsidP="00BA7C9A">
      <w:pPr>
        <w:spacing w:after="0" w:line="240" w:lineRule="auto"/>
        <w:ind w:firstLine="708"/>
        <w:jc w:val="both"/>
        <w:rPr>
          <w:sz w:val="24"/>
          <w:szCs w:val="24"/>
        </w:rPr>
      </w:pPr>
      <w:r w:rsidRPr="00444AB4">
        <w:rPr>
          <w:rFonts w:ascii="Times New Roman" w:hAnsi="Times New Roman"/>
          <w:sz w:val="24"/>
          <w:szCs w:val="24"/>
        </w:rPr>
        <w:t xml:space="preserve">Финансирование осуществляется за счет средств федерального бюджета </w:t>
      </w:r>
      <w:r w:rsidR="00DB6C46" w:rsidRPr="00444AB4">
        <w:rPr>
          <w:rFonts w:ascii="Times New Roman" w:hAnsi="Times New Roman" w:cs="Times New Roman"/>
          <w:sz w:val="24"/>
          <w:szCs w:val="24"/>
        </w:rPr>
        <w:t xml:space="preserve">-  </w:t>
      </w:r>
      <w:r w:rsidR="00A31F8C">
        <w:rPr>
          <w:rFonts w:ascii="Times New Roman" w:hAnsi="Times New Roman" w:cs="Times New Roman"/>
          <w:sz w:val="24"/>
          <w:szCs w:val="24"/>
        </w:rPr>
        <w:t xml:space="preserve">     </w:t>
      </w:r>
      <w:r w:rsidR="00DB6C46" w:rsidRPr="00444AB4">
        <w:rPr>
          <w:rFonts w:ascii="Times New Roman" w:hAnsi="Times New Roman" w:cs="Times New Roman"/>
          <w:sz w:val="24"/>
          <w:szCs w:val="24"/>
        </w:rPr>
        <w:t xml:space="preserve"> </w:t>
      </w:r>
      <w:r w:rsidRPr="00444AB4">
        <w:rPr>
          <w:rFonts w:ascii="Times New Roman" w:hAnsi="Times New Roman"/>
          <w:color w:val="FF0000"/>
          <w:sz w:val="24"/>
          <w:szCs w:val="24"/>
        </w:rPr>
        <w:t xml:space="preserve"> </w:t>
      </w:r>
      <w:r w:rsidRPr="00444AB4">
        <w:rPr>
          <w:rFonts w:ascii="Times New Roman" w:hAnsi="Times New Roman"/>
          <w:sz w:val="24"/>
          <w:szCs w:val="24"/>
        </w:rPr>
        <w:t xml:space="preserve">тыс. рублей, бюджета Республики Башкортостан  </w:t>
      </w:r>
      <w:r w:rsidR="00A31F8C">
        <w:rPr>
          <w:rFonts w:ascii="Times New Roman" w:hAnsi="Times New Roman" w:cs="Times New Roman"/>
          <w:sz w:val="24"/>
          <w:szCs w:val="24"/>
        </w:rPr>
        <w:t xml:space="preserve">        </w:t>
      </w:r>
      <w:r w:rsidR="00DB6C46" w:rsidRPr="00444AB4">
        <w:rPr>
          <w:rFonts w:ascii="Times New Roman" w:hAnsi="Times New Roman" w:cs="Times New Roman"/>
          <w:sz w:val="24"/>
          <w:szCs w:val="24"/>
        </w:rPr>
        <w:t xml:space="preserve"> </w:t>
      </w:r>
      <w:r w:rsidRPr="00444AB4">
        <w:rPr>
          <w:rFonts w:ascii="Times New Roman" w:hAnsi="Times New Roman"/>
          <w:color w:val="FF0000"/>
          <w:sz w:val="24"/>
          <w:szCs w:val="24"/>
        </w:rPr>
        <w:t xml:space="preserve"> </w:t>
      </w:r>
      <w:r w:rsidRPr="00444AB4">
        <w:rPr>
          <w:rFonts w:ascii="Times New Roman" w:hAnsi="Times New Roman"/>
          <w:sz w:val="24"/>
          <w:szCs w:val="24"/>
        </w:rPr>
        <w:t xml:space="preserve">тыс. рублей и определяется соглашением между Администрацией </w:t>
      </w:r>
      <w:r w:rsidR="00C041E1" w:rsidRPr="00444AB4">
        <w:rPr>
          <w:rFonts w:ascii="Times New Roman" w:hAnsi="Times New Roman" w:cs="Times New Roman"/>
          <w:bCs/>
          <w:color w:val="000000"/>
          <w:sz w:val="24"/>
          <w:szCs w:val="24"/>
        </w:rPr>
        <w:t xml:space="preserve">сельского поселения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муниципального района </w:t>
      </w:r>
      <w:r w:rsidR="00F17C96">
        <w:rPr>
          <w:rFonts w:ascii="Times New Roman" w:hAnsi="Times New Roman" w:cs="Times New Roman"/>
          <w:bCs/>
          <w:color w:val="000000"/>
          <w:sz w:val="24"/>
          <w:szCs w:val="24"/>
        </w:rPr>
        <w:t>Караидельский район</w:t>
      </w:r>
      <w:r w:rsidRPr="00444AB4">
        <w:rPr>
          <w:rFonts w:ascii="Times New Roman" w:hAnsi="Times New Roman"/>
          <w:sz w:val="24"/>
          <w:szCs w:val="24"/>
        </w:rPr>
        <w:t xml:space="preserve"> Республики Башкортостан. Информация об объемах финансовых ресурсов, необходимых для реализации Программы, с разбивкой по источникам финансовых ресурсов содержится в приложении № 2 к настоящей Программе.   </w:t>
      </w:r>
      <w:r w:rsidRPr="00444AB4">
        <w:rPr>
          <w:sz w:val="24"/>
          <w:szCs w:val="24"/>
        </w:rPr>
        <w:t xml:space="preserve"> </w:t>
      </w:r>
    </w:p>
    <w:p w:rsidR="00221BDC" w:rsidRPr="00444AB4" w:rsidRDefault="00221BDC" w:rsidP="00C041E1">
      <w:pPr>
        <w:spacing w:after="0" w:line="240" w:lineRule="auto"/>
        <w:jc w:val="both"/>
        <w:rPr>
          <w:rFonts w:ascii="Times New Roman" w:hAnsi="Times New Roman"/>
          <w:sz w:val="24"/>
          <w:szCs w:val="24"/>
        </w:rPr>
      </w:pPr>
    </w:p>
    <w:p w:rsidR="00221BDC" w:rsidRPr="00444AB4" w:rsidRDefault="00221BDC" w:rsidP="00BA7C9A">
      <w:pPr>
        <w:pStyle w:val="1"/>
        <w:numPr>
          <w:ilvl w:val="0"/>
          <w:numId w:val="12"/>
        </w:numPr>
        <w:spacing w:after="0" w:line="240" w:lineRule="auto"/>
        <w:jc w:val="center"/>
        <w:rPr>
          <w:rFonts w:ascii="Times New Roman" w:hAnsi="Times New Roman"/>
          <w:b/>
          <w:sz w:val="24"/>
          <w:szCs w:val="24"/>
        </w:rPr>
      </w:pPr>
      <w:r w:rsidRPr="00444AB4">
        <w:rPr>
          <w:rFonts w:ascii="Times New Roman" w:hAnsi="Times New Roman"/>
          <w:b/>
          <w:sz w:val="24"/>
          <w:szCs w:val="24"/>
        </w:rPr>
        <w:t>Перечень мероприятий Программы</w:t>
      </w:r>
    </w:p>
    <w:p w:rsidR="00221BDC" w:rsidRPr="00444AB4" w:rsidRDefault="00221BDC" w:rsidP="00BA7C9A">
      <w:pPr>
        <w:pStyle w:val="ConsPlusNormal"/>
        <w:jc w:val="both"/>
        <w:rPr>
          <w:rFonts w:ascii="Times New Roman" w:hAnsi="Times New Roman" w:cs="Times New Roman"/>
          <w:sz w:val="24"/>
          <w:szCs w:val="24"/>
          <w:lang w:eastAsia="en-US"/>
        </w:rPr>
      </w:pPr>
    </w:p>
    <w:p w:rsidR="00221BDC" w:rsidRPr="00444AB4" w:rsidRDefault="00221BDC" w:rsidP="00BA7C9A">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xml:space="preserve">Основу Программы составляет ремонт и благоустройство дворовых </w:t>
      </w:r>
      <w:r w:rsidR="00F17C96">
        <w:rPr>
          <w:rFonts w:ascii="Times New Roman" w:hAnsi="Times New Roman" w:cs="Times New Roman"/>
          <w:sz w:val="24"/>
          <w:szCs w:val="24"/>
        </w:rPr>
        <w:t>территорий многоквартирных домов</w:t>
      </w:r>
      <w:r w:rsidRPr="00444AB4">
        <w:rPr>
          <w:rFonts w:ascii="Times New Roman" w:hAnsi="Times New Roman" w:cs="Times New Roman"/>
          <w:sz w:val="24"/>
          <w:szCs w:val="24"/>
        </w:rPr>
        <w:t>.</w:t>
      </w:r>
    </w:p>
    <w:p w:rsidR="00221BDC" w:rsidRPr="00444AB4" w:rsidRDefault="00221BDC" w:rsidP="00BA7C9A">
      <w:pPr>
        <w:autoSpaceDE w:val="0"/>
        <w:autoSpaceDN w:val="0"/>
        <w:adjustRightInd w:val="0"/>
        <w:spacing w:after="0" w:line="240" w:lineRule="auto"/>
        <w:ind w:firstLine="709"/>
        <w:jc w:val="both"/>
        <w:rPr>
          <w:rFonts w:ascii="Times New Roman" w:hAnsi="Times New Roman"/>
          <w:sz w:val="24"/>
          <w:szCs w:val="24"/>
          <w:lang w:eastAsia="ru-RU"/>
        </w:rPr>
      </w:pPr>
      <w:r w:rsidRPr="00444AB4">
        <w:rPr>
          <w:rFonts w:ascii="Times New Roman" w:hAnsi="Times New Roman"/>
          <w:sz w:val="24"/>
          <w:szCs w:val="24"/>
        </w:rPr>
        <w:t xml:space="preserve">Мероприятия по благоустройству дворовых территорий формируются с учетом необходимости обеспечения физической, пространственной и информационной </w:t>
      </w:r>
      <w:r w:rsidRPr="00444AB4">
        <w:rPr>
          <w:rFonts w:ascii="Times New Roman" w:hAnsi="Times New Roman"/>
          <w:sz w:val="24"/>
          <w:szCs w:val="24"/>
        </w:rPr>
        <w:lastRenderedPageBreak/>
        <w:t>доступности зданий, сооружений, дворовых территорий для инвалидов и других маломобильных групп населения.</w:t>
      </w:r>
    </w:p>
    <w:p w:rsidR="009D040C" w:rsidRPr="00444AB4" w:rsidRDefault="00221BDC" w:rsidP="0024743E">
      <w:pPr>
        <w:spacing w:after="0" w:line="240" w:lineRule="auto"/>
        <w:ind w:firstLine="708"/>
        <w:jc w:val="both"/>
        <w:rPr>
          <w:rFonts w:ascii="Times New Roman" w:hAnsi="Times New Roman"/>
          <w:sz w:val="24"/>
          <w:szCs w:val="24"/>
        </w:rPr>
      </w:pPr>
      <w:r w:rsidRPr="00444AB4">
        <w:rPr>
          <w:rFonts w:ascii="Times New Roman" w:hAnsi="Times New Roman"/>
          <w:sz w:val="24"/>
          <w:szCs w:val="24"/>
        </w:rPr>
        <w:t>Перечень основных мероприятий Программы представлен в приложении № 3 к настоящей Программе.</w:t>
      </w:r>
    </w:p>
    <w:p w:rsidR="009D040C" w:rsidRPr="00444AB4" w:rsidRDefault="00BA7C9A" w:rsidP="009D040C">
      <w:pPr>
        <w:pStyle w:val="ConsPlusNormal"/>
        <w:jc w:val="center"/>
        <w:outlineLvl w:val="1"/>
        <w:rPr>
          <w:rFonts w:ascii="Times New Roman" w:hAnsi="Times New Roman" w:cs="Times New Roman"/>
          <w:b/>
          <w:sz w:val="24"/>
          <w:szCs w:val="24"/>
        </w:rPr>
      </w:pPr>
      <w:r w:rsidRPr="00444AB4">
        <w:rPr>
          <w:rFonts w:ascii="Times New Roman" w:hAnsi="Times New Roman" w:cs="Times New Roman"/>
          <w:b/>
          <w:sz w:val="24"/>
          <w:szCs w:val="24"/>
        </w:rPr>
        <w:t>6</w:t>
      </w:r>
      <w:r w:rsidR="009D040C" w:rsidRPr="00444AB4">
        <w:rPr>
          <w:rFonts w:ascii="Times New Roman" w:hAnsi="Times New Roman" w:cs="Times New Roman"/>
          <w:b/>
          <w:sz w:val="24"/>
          <w:szCs w:val="24"/>
        </w:rPr>
        <w:t>. Механизм реализации Программы</w:t>
      </w:r>
    </w:p>
    <w:p w:rsidR="00221BDC" w:rsidRPr="00444AB4" w:rsidRDefault="00221BDC" w:rsidP="00221BDC">
      <w:pPr>
        <w:spacing w:after="0" w:line="360" w:lineRule="auto"/>
        <w:ind w:firstLine="708"/>
        <w:jc w:val="both"/>
        <w:rPr>
          <w:rFonts w:ascii="Times New Roman" w:hAnsi="Times New Roman" w:cs="Times New Roman"/>
          <w:color w:val="000000"/>
          <w:sz w:val="24"/>
          <w:szCs w:val="24"/>
        </w:rPr>
      </w:pP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xml:space="preserve">Реализация Программы осуществляется в соответствии с нормативными правовыми актами Администрации </w:t>
      </w:r>
      <w:r w:rsidR="00C041E1" w:rsidRPr="00444AB4">
        <w:rPr>
          <w:rFonts w:ascii="Times New Roman" w:hAnsi="Times New Roman" w:cs="Times New Roman"/>
          <w:bCs/>
          <w:color w:val="000000"/>
          <w:sz w:val="24"/>
          <w:szCs w:val="24"/>
        </w:rPr>
        <w:t xml:space="preserve">сельского поселения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муниципального района </w:t>
      </w:r>
      <w:r w:rsidR="00F17C96">
        <w:rPr>
          <w:rFonts w:ascii="Times New Roman" w:hAnsi="Times New Roman" w:cs="Times New Roman"/>
          <w:bCs/>
          <w:color w:val="000000"/>
          <w:sz w:val="24"/>
          <w:szCs w:val="24"/>
        </w:rPr>
        <w:t>Караидельский район</w:t>
      </w:r>
      <w:r w:rsidRPr="00444AB4">
        <w:rPr>
          <w:rFonts w:ascii="Times New Roman" w:hAnsi="Times New Roman" w:cs="Times New Roman"/>
          <w:sz w:val="24"/>
          <w:szCs w:val="24"/>
        </w:rPr>
        <w:t xml:space="preserve"> Республики Башкортостан.</w:t>
      </w:r>
    </w:p>
    <w:p w:rsidR="00221BDC" w:rsidRPr="00444AB4" w:rsidRDefault="009D040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xml:space="preserve"> </w:t>
      </w:r>
      <w:r w:rsidR="00221BDC" w:rsidRPr="00444AB4">
        <w:rPr>
          <w:rFonts w:ascii="Times New Roman" w:hAnsi="Times New Roman" w:cs="Times New Roman"/>
          <w:sz w:val="24"/>
          <w:szCs w:val="24"/>
        </w:rPr>
        <w:t xml:space="preserve">Разработчиком и исполнителем Программы является Администрация </w:t>
      </w:r>
      <w:r w:rsidR="00C041E1" w:rsidRPr="00444AB4">
        <w:rPr>
          <w:rFonts w:ascii="Times New Roman" w:hAnsi="Times New Roman" w:cs="Times New Roman"/>
          <w:bCs/>
          <w:color w:val="000000"/>
          <w:sz w:val="24"/>
          <w:szCs w:val="24"/>
        </w:rPr>
        <w:t xml:space="preserve">сельского поселения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муниципального района </w:t>
      </w:r>
      <w:r w:rsidR="00F17C96">
        <w:rPr>
          <w:rFonts w:ascii="Times New Roman" w:hAnsi="Times New Roman" w:cs="Times New Roman"/>
          <w:bCs/>
          <w:color w:val="000000"/>
          <w:sz w:val="24"/>
          <w:szCs w:val="24"/>
        </w:rPr>
        <w:t>Караидельский район</w:t>
      </w:r>
      <w:r w:rsidR="00221BDC" w:rsidRPr="00444AB4">
        <w:rPr>
          <w:rFonts w:ascii="Times New Roman" w:hAnsi="Times New Roman" w:cs="Times New Roman"/>
          <w:sz w:val="24"/>
          <w:szCs w:val="24"/>
        </w:rPr>
        <w:t xml:space="preserve"> Республики Башкортостан.</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Исполнитель</w:t>
      </w:r>
      <w:r w:rsidR="007269CE" w:rsidRPr="00444AB4">
        <w:rPr>
          <w:rFonts w:ascii="Times New Roman" w:hAnsi="Times New Roman" w:cs="Times New Roman"/>
          <w:sz w:val="24"/>
          <w:szCs w:val="24"/>
        </w:rPr>
        <w:t xml:space="preserve"> </w:t>
      </w:r>
      <w:r w:rsidRPr="00444AB4">
        <w:rPr>
          <w:rFonts w:ascii="Times New Roman" w:hAnsi="Times New Roman" w:cs="Times New Roman"/>
          <w:sz w:val="24"/>
          <w:szCs w:val="24"/>
        </w:rPr>
        <w:t xml:space="preserve">Программы осуществляет: </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прием заявок на участие в отборе дворовых территорий МКД для включения в адресный перечень дворовых территорий  МКД и заявок на участие в отборе общественных территорий;</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xml:space="preserve">- представляет заявки общественной комиссии, созданной постановлением Администрации </w:t>
      </w:r>
      <w:r w:rsidR="00C041E1" w:rsidRPr="00444AB4">
        <w:rPr>
          <w:rFonts w:ascii="Times New Roman" w:hAnsi="Times New Roman" w:cs="Times New Roman"/>
          <w:bCs/>
          <w:color w:val="000000"/>
          <w:sz w:val="24"/>
          <w:szCs w:val="24"/>
        </w:rPr>
        <w:t xml:space="preserve">сельского поселения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муниципального района </w:t>
      </w:r>
      <w:r w:rsidR="00F17C96">
        <w:rPr>
          <w:rFonts w:ascii="Times New Roman" w:hAnsi="Times New Roman" w:cs="Times New Roman"/>
          <w:bCs/>
          <w:color w:val="000000"/>
          <w:sz w:val="24"/>
          <w:szCs w:val="24"/>
        </w:rPr>
        <w:t>Караидельский район</w:t>
      </w:r>
      <w:r w:rsidR="00C041E1" w:rsidRPr="00444AB4">
        <w:rPr>
          <w:rFonts w:ascii="Times New Roman" w:hAnsi="Times New Roman" w:cs="Times New Roman"/>
          <w:sz w:val="24"/>
          <w:szCs w:val="24"/>
        </w:rPr>
        <w:t xml:space="preserve"> </w:t>
      </w:r>
      <w:r w:rsidRPr="00444AB4">
        <w:rPr>
          <w:rFonts w:ascii="Times New Roman" w:hAnsi="Times New Roman" w:cs="Times New Roman"/>
          <w:sz w:val="24"/>
          <w:szCs w:val="24"/>
        </w:rPr>
        <w:t>Республики Башкортостан.</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Адресный перечень дворовых территорий МКД включаются в Программу по результатам общественного обсуждения.</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Исполнитель Программы несет ответственность за качественное и своевременное их выполнение, целевое и рационально использование средств, предусмотренных Программой, своевременное информирование о реализации Программы.</w:t>
      </w:r>
    </w:p>
    <w:p w:rsidR="00221BDC" w:rsidRPr="00444AB4" w:rsidRDefault="00221BDC" w:rsidP="00013E4D">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xml:space="preserve">Исполнитель Программы организует выполнение программных мероприятий путем заключения соответствующих муниципальных контрактов с подрядными организациями и осуществляет </w:t>
      </w:r>
      <w:proofErr w:type="gramStart"/>
      <w:r w:rsidRPr="00444AB4">
        <w:rPr>
          <w:rFonts w:ascii="Times New Roman" w:hAnsi="Times New Roman" w:cs="Times New Roman"/>
          <w:sz w:val="24"/>
          <w:szCs w:val="24"/>
        </w:rPr>
        <w:t>контроль за</w:t>
      </w:r>
      <w:proofErr w:type="gramEnd"/>
      <w:r w:rsidRPr="00444AB4">
        <w:rPr>
          <w:rFonts w:ascii="Times New Roman" w:hAnsi="Times New Roman" w:cs="Times New Roman"/>
          <w:sz w:val="24"/>
          <w:szCs w:val="24"/>
        </w:rPr>
        <w:t xml:space="preserve"> надлежащим исполнением подрядчиками обязательств по муниципальным контрактам. Отбор подрядных организаций осуществляется в порядке, установленном Федеральным законом от 05.04.2013 года № 44-ФЗ «О контрактной системе в сфере закупок товаров, работ, услуг для обеспечения государственный и муниципальных нужд». Экономия средств от проведенных аукционных процедур направляется на резервные те</w:t>
      </w:r>
      <w:r w:rsidR="00013E4D">
        <w:rPr>
          <w:rFonts w:ascii="Times New Roman" w:hAnsi="Times New Roman" w:cs="Times New Roman"/>
          <w:sz w:val="24"/>
          <w:szCs w:val="24"/>
        </w:rPr>
        <w:t>рритории.</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xml:space="preserve">Основной адресный перечень по благоустройству дворовых территорий муниципальной программы </w:t>
      </w:r>
      <w:r w:rsidR="009D040C" w:rsidRPr="00444AB4">
        <w:rPr>
          <w:rFonts w:ascii="Times New Roman" w:hAnsi="Times New Roman" w:cs="Times New Roman"/>
          <w:sz w:val="24"/>
          <w:szCs w:val="24"/>
        </w:rPr>
        <w:t xml:space="preserve">в </w:t>
      </w:r>
      <w:r w:rsidR="00C041E1" w:rsidRPr="00444AB4">
        <w:rPr>
          <w:rFonts w:ascii="Times New Roman" w:hAnsi="Times New Roman" w:cs="Times New Roman"/>
          <w:bCs/>
          <w:color w:val="000000"/>
          <w:sz w:val="24"/>
          <w:szCs w:val="24"/>
        </w:rPr>
        <w:t xml:space="preserve">сельском поселении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w:t>
      </w:r>
      <w:proofErr w:type="gramStart"/>
      <w:r w:rsidR="00C041E1" w:rsidRPr="00444AB4">
        <w:rPr>
          <w:rFonts w:ascii="Times New Roman" w:hAnsi="Times New Roman" w:cs="Times New Roman"/>
          <w:bCs/>
          <w:color w:val="000000"/>
          <w:sz w:val="24"/>
          <w:szCs w:val="24"/>
        </w:rPr>
        <w:t>муниципального</w:t>
      </w:r>
      <w:proofErr w:type="gramEnd"/>
      <w:r w:rsidR="00C041E1" w:rsidRPr="00444AB4">
        <w:rPr>
          <w:rFonts w:ascii="Times New Roman" w:hAnsi="Times New Roman" w:cs="Times New Roman"/>
          <w:bCs/>
          <w:color w:val="000000"/>
          <w:sz w:val="24"/>
          <w:szCs w:val="24"/>
        </w:rPr>
        <w:t xml:space="preserve"> района </w:t>
      </w:r>
      <w:proofErr w:type="spellStart"/>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й</w:t>
      </w:r>
      <w:proofErr w:type="spellEnd"/>
      <w:r w:rsidR="00C041E1" w:rsidRPr="00444AB4">
        <w:rPr>
          <w:rFonts w:ascii="Times New Roman" w:hAnsi="Times New Roman" w:cs="Times New Roman"/>
          <w:bCs/>
          <w:color w:val="000000"/>
          <w:sz w:val="24"/>
          <w:szCs w:val="24"/>
        </w:rPr>
        <w:t xml:space="preserve"> район</w:t>
      </w:r>
      <w:r w:rsidRPr="00444AB4">
        <w:rPr>
          <w:rFonts w:ascii="Times New Roman" w:hAnsi="Times New Roman" w:cs="Times New Roman"/>
          <w:sz w:val="24"/>
          <w:szCs w:val="24"/>
        </w:rPr>
        <w:t xml:space="preserve"> Респ</w:t>
      </w:r>
      <w:r w:rsidR="003C4938" w:rsidRPr="00444AB4">
        <w:rPr>
          <w:rFonts w:ascii="Times New Roman" w:hAnsi="Times New Roman" w:cs="Times New Roman"/>
          <w:sz w:val="24"/>
          <w:szCs w:val="24"/>
        </w:rPr>
        <w:t>ублики Башкортостан на 2018</w:t>
      </w:r>
      <w:r w:rsidR="00606131">
        <w:rPr>
          <w:rFonts w:ascii="Times New Roman" w:hAnsi="Times New Roman" w:cs="Times New Roman"/>
          <w:sz w:val="24"/>
          <w:szCs w:val="24"/>
        </w:rPr>
        <w:t>-2022</w:t>
      </w:r>
      <w:r w:rsidRPr="00444AB4">
        <w:rPr>
          <w:rFonts w:ascii="Times New Roman" w:hAnsi="Times New Roman" w:cs="Times New Roman"/>
          <w:sz w:val="24"/>
          <w:szCs w:val="24"/>
        </w:rPr>
        <w:t xml:space="preserve"> г</w:t>
      </w:r>
      <w:r w:rsidR="003C4938" w:rsidRPr="00444AB4">
        <w:rPr>
          <w:rFonts w:ascii="Times New Roman" w:hAnsi="Times New Roman" w:cs="Times New Roman"/>
          <w:sz w:val="24"/>
          <w:szCs w:val="24"/>
        </w:rPr>
        <w:t>од</w:t>
      </w:r>
      <w:r w:rsidR="00606131">
        <w:rPr>
          <w:rFonts w:ascii="Times New Roman" w:hAnsi="Times New Roman" w:cs="Times New Roman"/>
          <w:sz w:val="24"/>
          <w:szCs w:val="24"/>
        </w:rPr>
        <w:t>ы</w:t>
      </w:r>
      <w:r w:rsidRPr="00444AB4">
        <w:rPr>
          <w:rFonts w:ascii="Times New Roman" w:hAnsi="Times New Roman" w:cs="Times New Roman"/>
          <w:sz w:val="24"/>
          <w:szCs w:val="24"/>
        </w:rPr>
        <w:t xml:space="preserve">» указан в Приложении № </w:t>
      </w:r>
      <w:r w:rsidR="00013E4D">
        <w:rPr>
          <w:rFonts w:ascii="Times New Roman" w:hAnsi="Times New Roman" w:cs="Times New Roman"/>
          <w:sz w:val="24"/>
          <w:szCs w:val="24"/>
        </w:rPr>
        <w:t>4</w:t>
      </w:r>
      <w:r w:rsidRPr="00444AB4">
        <w:rPr>
          <w:rFonts w:ascii="Times New Roman" w:hAnsi="Times New Roman" w:cs="Times New Roman"/>
          <w:sz w:val="24"/>
          <w:szCs w:val="24"/>
        </w:rPr>
        <w:t>.</w:t>
      </w:r>
    </w:p>
    <w:p w:rsidR="0024743E" w:rsidRPr="00444AB4" w:rsidRDefault="0024743E" w:rsidP="00221BDC">
      <w:pPr>
        <w:pStyle w:val="ConsPlusNormal"/>
        <w:ind w:firstLine="709"/>
        <w:jc w:val="both"/>
        <w:rPr>
          <w:rFonts w:ascii="Times New Roman" w:hAnsi="Times New Roman" w:cs="Times New Roman"/>
          <w:sz w:val="24"/>
          <w:szCs w:val="24"/>
        </w:rPr>
      </w:pPr>
    </w:p>
    <w:p w:rsidR="00221BDC" w:rsidRPr="00444AB4" w:rsidRDefault="00221BDC" w:rsidP="00BA7C9A">
      <w:pPr>
        <w:pStyle w:val="ConsPlusNormal"/>
        <w:numPr>
          <w:ilvl w:val="0"/>
          <w:numId w:val="13"/>
        </w:numPr>
        <w:jc w:val="center"/>
        <w:rPr>
          <w:rFonts w:ascii="Times New Roman" w:hAnsi="Times New Roman" w:cs="Times New Roman"/>
          <w:b/>
          <w:sz w:val="24"/>
          <w:szCs w:val="24"/>
        </w:rPr>
      </w:pPr>
      <w:r w:rsidRPr="00444AB4">
        <w:rPr>
          <w:rFonts w:ascii="Times New Roman" w:hAnsi="Times New Roman" w:cs="Times New Roman"/>
          <w:b/>
          <w:sz w:val="24"/>
          <w:szCs w:val="24"/>
        </w:rPr>
        <w:t xml:space="preserve">Порядок разработки, обсуждения с </w:t>
      </w:r>
      <w:proofErr w:type="gramStart"/>
      <w:r w:rsidRPr="00444AB4">
        <w:rPr>
          <w:rFonts w:ascii="Times New Roman" w:hAnsi="Times New Roman" w:cs="Times New Roman"/>
          <w:b/>
          <w:sz w:val="24"/>
          <w:szCs w:val="24"/>
        </w:rPr>
        <w:t>заинтересованными</w:t>
      </w:r>
      <w:proofErr w:type="gramEnd"/>
    </w:p>
    <w:p w:rsidR="00221BDC" w:rsidRPr="00444AB4" w:rsidRDefault="00221BDC" w:rsidP="003A0AD5">
      <w:pPr>
        <w:pStyle w:val="ConsPlusNormal"/>
        <w:ind w:firstLine="709"/>
        <w:jc w:val="center"/>
        <w:rPr>
          <w:rFonts w:ascii="Times New Roman" w:hAnsi="Times New Roman" w:cs="Times New Roman"/>
          <w:b/>
          <w:sz w:val="24"/>
          <w:szCs w:val="24"/>
        </w:rPr>
      </w:pPr>
      <w:r w:rsidRPr="00444AB4">
        <w:rPr>
          <w:rFonts w:ascii="Times New Roman" w:hAnsi="Times New Roman" w:cs="Times New Roman"/>
          <w:b/>
          <w:sz w:val="24"/>
          <w:szCs w:val="24"/>
        </w:rPr>
        <w:t xml:space="preserve">лицами и утверждения </w:t>
      </w:r>
      <w:proofErr w:type="gramStart"/>
      <w:r w:rsidRPr="00444AB4">
        <w:rPr>
          <w:rFonts w:ascii="Times New Roman" w:hAnsi="Times New Roman" w:cs="Times New Roman"/>
          <w:b/>
          <w:sz w:val="24"/>
          <w:szCs w:val="24"/>
        </w:rPr>
        <w:t>дизайн-проекта</w:t>
      </w:r>
      <w:proofErr w:type="gramEnd"/>
      <w:r w:rsidRPr="00444AB4">
        <w:rPr>
          <w:rFonts w:ascii="Times New Roman" w:hAnsi="Times New Roman" w:cs="Times New Roman"/>
          <w:b/>
          <w:sz w:val="24"/>
          <w:szCs w:val="24"/>
        </w:rPr>
        <w:t xml:space="preserve"> благоустройства</w:t>
      </w:r>
    </w:p>
    <w:p w:rsidR="00221BDC" w:rsidRPr="00444AB4" w:rsidRDefault="00221BDC" w:rsidP="003A0AD5">
      <w:pPr>
        <w:pStyle w:val="ConsPlusNormal"/>
        <w:ind w:firstLine="709"/>
        <w:jc w:val="center"/>
        <w:rPr>
          <w:rFonts w:ascii="Times New Roman" w:hAnsi="Times New Roman" w:cs="Times New Roman"/>
          <w:b/>
          <w:sz w:val="24"/>
          <w:szCs w:val="24"/>
        </w:rPr>
      </w:pPr>
      <w:r w:rsidRPr="00444AB4">
        <w:rPr>
          <w:rFonts w:ascii="Times New Roman" w:hAnsi="Times New Roman" w:cs="Times New Roman"/>
          <w:b/>
          <w:sz w:val="24"/>
          <w:szCs w:val="24"/>
        </w:rPr>
        <w:t>дворовой территории МКД</w:t>
      </w:r>
    </w:p>
    <w:p w:rsidR="00221BDC" w:rsidRPr="00444AB4" w:rsidRDefault="00221BDC" w:rsidP="00221BDC">
      <w:pPr>
        <w:pStyle w:val="ConsPlusNormal"/>
        <w:ind w:firstLine="709"/>
        <w:jc w:val="both"/>
        <w:rPr>
          <w:rFonts w:ascii="Times New Roman" w:hAnsi="Times New Roman" w:cs="Times New Roman"/>
          <w:sz w:val="24"/>
          <w:szCs w:val="24"/>
        </w:rPr>
      </w:pPr>
    </w:p>
    <w:p w:rsidR="00221BDC" w:rsidRPr="00444AB4" w:rsidRDefault="00221BDC" w:rsidP="00221BDC">
      <w:pPr>
        <w:pStyle w:val="ConsPlusNormal"/>
        <w:ind w:firstLine="709"/>
        <w:jc w:val="both"/>
        <w:rPr>
          <w:rFonts w:ascii="Times New Roman" w:hAnsi="Times New Roman" w:cs="Times New Roman"/>
          <w:sz w:val="24"/>
          <w:szCs w:val="24"/>
        </w:rPr>
      </w:pPr>
      <w:proofErr w:type="gramStart"/>
      <w:r w:rsidRPr="00444AB4">
        <w:rPr>
          <w:rFonts w:ascii="Times New Roman" w:hAnsi="Times New Roman" w:cs="Times New Roman"/>
          <w:sz w:val="24"/>
          <w:szCs w:val="24"/>
        </w:rPr>
        <w:t xml:space="preserve">Порядок разработки, обсуждения с заинтересованными лицами и утверждения дизайн-проекта благоустройства дворовой территории МКД  осуществляется в соответствии с Порядком  разработки, обсуждения, согласования и утверждения дизайн-проекта благоустройства дворовой территории многоквартирного дома, расположенного на территории </w:t>
      </w:r>
      <w:r w:rsidR="00C041E1" w:rsidRPr="00444AB4">
        <w:rPr>
          <w:rFonts w:ascii="Times New Roman" w:hAnsi="Times New Roman" w:cs="Times New Roman"/>
          <w:bCs/>
          <w:color w:val="000000"/>
          <w:sz w:val="24"/>
          <w:szCs w:val="24"/>
        </w:rPr>
        <w:t xml:space="preserve">сельского поселения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муниципального района </w:t>
      </w:r>
      <w:r w:rsidR="00F17C96">
        <w:rPr>
          <w:rFonts w:ascii="Times New Roman" w:hAnsi="Times New Roman" w:cs="Times New Roman"/>
          <w:bCs/>
          <w:color w:val="000000"/>
          <w:sz w:val="24"/>
          <w:szCs w:val="24"/>
        </w:rPr>
        <w:t>Караидельский район</w:t>
      </w:r>
      <w:r w:rsidRPr="00444AB4">
        <w:rPr>
          <w:rFonts w:ascii="Times New Roman" w:hAnsi="Times New Roman" w:cs="Times New Roman"/>
          <w:sz w:val="24"/>
          <w:szCs w:val="24"/>
        </w:rPr>
        <w:t xml:space="preserve">, а также дизайн-проекта благоустройства территории общего пользования </w:t>
      </w:r>
      <w:r w:rsidR="00C041E1" w:rsidRPr="00444AB4">
        <w:rPr>
          <w:rFonts w:ascii="Times New Roman" w:hAnsi="Times New Roman" w:cs="Times New Roman"/>
          <w:bCs/>
          <w:color w:val="000000"/>
          <w:sz w:val="24"/>
          <w:szCs w:val="24"/>
        </w:rPr>
        <w:t xml:space="preserve">сельского поселения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муниципального района </w:t>
      </w:r>
      <w:r w:rsidR="00F17C96">
        <w:rPr>
          <w:rFonts w:ascii="Times New Roman" w:hAnsi="Times New Roman" w:cs="Times New Roman"/>
          <w:bCs/>
          <w:color w:val="000000"/>
          <w:sz w:val="24"/>
          <w:szCs w:val="24"/>
        </w:rPr>
        <w:t>Караидельский район</w:t>
      </w:r>
      <w:r w:rsidRPr="00444AB4">
        <w:rPr>
          <w:rFonts w:ascii="Times New Roman" w:hAnsi="Times New Roman" w:cs="Times New Roman"/>
          <w:sz w:val="24"/>
          <w:szCs w:val="24"/>
        </w:rPr>
        <w:t xml:space="preserve"> в рамках реализации муниципальной программы</w:t>
      </w:r>
      <w:proofErr w:type="gramEnd"/>
      <w:r w:rsidRPr="00444AB4">
        <w:rPr>
          <w:rFonts w:ascii="Times New Roman" w:hAnsi="Times New Roman" w:cs="Times New Roman"/>
          <w:sz w:val="24"/>
          <w:szCs w:val="24"/>
        </w:rPr>
        <w:t xml:space="preserve"> «Формирование современной городской среды </w:t>
      </w:r>
      <w:r w:rsidR="003A0AD5" w:rsidRPr="00444AB4">
        <w:rPr>
          <w:rFonts w:ascii="Times New Roman" w:hAnsi="Times New Roman" w:cs="Times New Roman"/>
          <w:sz w:val="24"/>
          <w:szCs w:val="24"/>
        </w:rPr>
        <w:t xml:space="preserve">в </w:t>
      </w:r>
      <w:r w:rsidR="00C041E1" w:rsidRPr="00444AB4">
        <w:rPr>
          <w:rFonts w:ascii="Times New Roman" w:hAnsi="Times New Roman" w:cs="Times New Roman"/>
          <w:bCs/>
          <w:color w:val="000000"/>
          <w:sz w:val="24"/>
          <w:szCs w:val="24"/>
        </w:rPr>
        <w:t xml:space="preserve">сельском поселении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муниципального района </w:t>
      </w:r>
      <w:r w:rsidR="00F17C96">
        <w:rPr>
          <w:rFonts w:ascii="Times New Roman" w:hAnsi="Times New Roman" w:cs="Times New Roman"/>
          <w:bCs/>
          <w:color w:val="000000"/>
          <w:sz w:val="24"/>
          <w:szCs w:val="24"/>
        </w:rPr>
        <w:t>Караидельский район</w:t>
      </w:r>
      <w:r w:rsidR="00C041E1" w:rsidRPr="00444AB4">
        <w:rPr>
          <w:rFonts w:ascii="Times New Roman" w:hAnsi="Times New Roman" w:cs="Times New Roman"/>
          <w:sz w:val="24"/>
          <w:szCs w:val="24"/>
        </w:rPr>
        <w:t xml:space="preserve"> </w:t>
      </w:r>
      <w:r w:rsidRPr="00444AB4">
        <w:rPr>
          <w:rFonts w:ascii="Times New Roman" w:hAnsi="Times New Roman" w:cs="Times New Roman"/>
          <w:sz w:val="24"/>
          <w:szCs w:val="24"/>
        </w:rPr>
        <w:t>Ре</w:t>
      </w:r>
      <w:r w:rsidR="00FF31FA" w:rsidRPr="00444AB4">
        <w:rPr>
          <w:rFonts w:ascii="Times New Roman" w:hAnsi="Times New Roman" w:cs="Times New Roman"/>
          <w:sz w:val="24"/>
          <w:szCs w:val="24"/>
        </w:rPr>
        <w:t xml:space="preserve">спублики Башкортостан на  </w:t>
      </w:r>
      <w:r w:rsidR="00606131">
        <w:rPr>
          <w:rFonts w:ascii="Times New Roman" w:hAnsi="Times New Roman" w:cs="Times New Roman"/>
          <w:sz w:val="24"/>
          <w:szCs w:val="24"/>
        </w:rPr>
        <w:t>2018-2022 годы</w:t>
      </w:r>
      <w:r w:rsidRPr="00444AB4">
        <w:rPr>
          <w:rFonts w:ascii="Times New Roman" w:hAnsi="Times New Roman" w:cs="Times New Roman"/>
          <w:sz w:val="24"/>
          <w:szCs w:val="24"/>
        </w:rPr>
        <w:t xml:space="preserve">», утвержденным постановлением Администрации </w:t>
      </w:r>
      <w:r w:rsidR="00C041E1" w:rsidRPr="00444AB4">
        <w:rPr>
          <w:rFonts w:ascii="Times New Roman" w:hAnsi="Times New Roman" w:cs="Times New Roman"/>
          <w:bCs/>
          <w:color w:val="000000"/>
          <w:sz w:val="24"/>
          <w:szCs w:val="24"/>
        </w:rPr>
        <w:t xml:space="preserve">сельского поселения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w:t>
      </w:r>
      <w:r w:rsidR="00C041E1" w:rsidRPr="00444AB4">
        <w:rPr>
          <w:rFonts w:ascii="Times New Roman" w:hAnsi="Times New Roman" w:cs="Times New Roman"/>
          <w:bCs/>
          <w:color w:val="000000"/>
          <w:sz w:val="24"/>
          <w:szCs w:val="24"/>
        </w:rPr>
        <w:lastRenderedPageBreak/>
        <w:t xml:space="preserve">сельсовет муниципального района </w:t>
      </w:r>
      <w:r w:rsidR="00F17C96">
        <w:rPr>
          <w:rFonts w:ascii="Times New Roman" w:hAnsi="Times New Roman" w:cs="Times New Roman"/>
          <w:bCs/>
          <w:color w:val="000000"/>
          <w:sz w:val="24"/>
          <w:szCs w:val="24"/>
        </w:rPr>
        <w:t>Караидельский район</w:t>
      </w:r>
      <w:r w:rsidR="00C041E1" w:rsidRPr="00444AB4">
        <w:rPr>
          <w:rFonts w:ascii="Times New Roman" w:hAnsi="Times New Roman" w:cs="Times New Roman"/>
          <w:sz w:val="24"/>
          <w:szCs w:val="24"/>
        </w:rPr>
        <w:t xml:space="preserve"> </w:t>
      </w:r>
      <w:r w:rsidRPr="00444AB4">
        <w:rPr>
          <w:rFonts w:ascii="Times New Roman" w:hAnsi="Times New Roman" w:cs="Times New Roman"/>
          <w:sz w:val="24"/>
          <w:szCs w:val="24"/>
        </w:rPr>
        <w:t xml:space="preserve">Республики Башкортостан от </w:t>
      </w:r>
      <w:r w:rsidR="0024743E">
        <w:rPr>
          <w:rFonts w:ascii="Times New Roman" w:hAnsi="Times New Roman" w:cs="Times New Roman"/>
          <w:sz w:val="24"/>
          <w:szCs w:val="24"/>
        </w:rPr>
        <w:t>12.10</w:t>
      </w:r>
      <w:r w:rsidRPr="00444AB4">
        <w:rPr>
          <w:rFonts w:ascii="Times New Roman" w:hAnsi="Times New Roman" w:cs="Times New Roman"/>
          <w:sz w:val="24"/>
          <w:szCs w:val="24"/>
        </w:rPr>
        <w:t xml:space="preserve">.2017г. № </w:t>
      </w:r>
      <w:r w:rsidR="0024743E">
        <w:rPr>
          <w:rFonts w:ascii="Times New Roman" w:hAnsi="Times New Roman" w:cs="Times New Roman"/>
          <w:sz w:val="24"/>
          <w:szCs w:val="24"/>
        </w:rPr>
        <w:t>190/6</w:t>
      </w:r>
      <w:r w:rsidRPr="00444AB4">
        <w:rPr>
          <w:rFonts w:ascii="Times New Roman" w:hAnsi="Times New Roman" w:cs="Times New Roman"/>
          <w:sz w:val="24"/>
          <w:szCs w:val="24"/>
        </w:rPr>
        <w:t>.</w:t>
      </w:r>
    </w:p>
    <w:p w:rsidR="00C86D0B" w:rsidRPr="00444AB4" w:rsidRDefault="00C86D0B" w:rsidP="00C041E1">
      <w:pPr>
        <w:pStyle w:val="ConsPlusNormal"/>
        <w:rPr>
          <w:rFonts w:ascii="Times New Roman" w:hAnsi="Times New Roman" w:cs="Times New Roman"/>
          <w:b/>
          <w:sz w:val="24"/>
          <w:szCs w:val="24"/>
        </w:rPr>
      </w:pPr>
    </w:p>
    <w:p w:rsidR="00221BDC" w:rsidRPr="00444AB4" w:rsidRDefault="00221BDC" w:rsidP="003A0AD5">
      <w:pPr>
        <w:pStyle w:val="ConsPlusNormal"/>
        <w:ind w:firstLine="709"/>
        <w:jc w:val="center"/>
        <w:rPr>
          <w:rFonts w:ascii="Times New Roman" w:hAnsi="Times New Roman" w:cs="Times New Roman"/>
          <w:b/>
          <w:sz w:val="24"/>
          <w:szCs w:val="24"/>
        </w:rPr>
      </w:pPr>
      <w:r w:rsidRPr="00444AB4">
        <w:rPr>
          <w:rFonts w:ascii="Times New Roman" w:hAnsi="Times New Roman" w:cs="Times New Roman"/>
          <w:b/>
          <w:sz w:val="24"/>
          <w:szCs w:val="24"/>
        </w:rPr>
        <w:t xml:space="preserve">8. Оценка </w:t>
      </w:r>
      <w:proofErr w:type="gramStart"/>
      <w:r w:rsidRPr="00444AB4">
        <w:rPr>
          <w:rFonts w:ascii="Times New Roman" w:hAnsi="Times New Roman" w:cs="Times New Roman"/>
          <w:b/>
          <w:sz w:val="24"/>
          <w:szCs w:val="24"/>
        </w:rPr>
        <w:t>социально-экономической</w:t>
      </w:r>
      <w:proofErr w:type="gramEnd"/>
    </w:p>
    <w:p w:rsidR="00221BDC" w:rsidRPr="00444AB4" w:rsidRDefault="00221BDC" w:rsidP="003A0AD5">
      <w:pPr>
        <w:pStyle w:val="ConsPlusNormal"/>
        <w:ind w:firstLine="709"/>
        <w:jc w:val="center"/>
        <w:rPr>
          <w:rFonts w:ascii="Times New Roman" w:hAnsi="Times New Roman" w:cs="Times New Roman"/>
          <w:b/>
          <w:sz w:val="24"/>
          <w:szCs w:val="24"/>
        </w:rPr>
      </w:pPr>
      <w:r w:rsidRPr="00444AB4">
        <w:rPr>
          <w:rFonts w:ascii="Times New Roman" w:hAnsi="Times New Roman" w:cs="Times New Roman"/>
          <w:b/>
          <w:sz w:val="24"/>
          <w:szCs w:val="24"/>
        </w:rPr>
        <w:t>эффективности реализации Программы</w:t>
      </w:r>
    </w:p>
    <w:p w:rsidR="00221BDC" w:rsidRPr="00444AB4" w:rsidRDefault="00221BDC" w:rsidP="00221BDC">
      <w:pPr>
        <w:pStyle w:val="ConsPlusNormal"/>
        <w:ind w:firstLine="709"/>
        <w:jc w:val="both"/>
        <w:rPr>
          <w:rFonts w:ascii="Times New Roman" w:hAnsi="Times New Roman" w:cs="Times New Roman"/>
          <w:sz w:val="24"/>
          <w:szCs w:val="24"/>
        </w:rPr>
      </w:pP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Реализация запланированных мероприятий позволит удовлетворить большую часть обращений граждан о неудовлетворительном техническом состоянии дворовых территорий многоквартирных домов, а также обеспечит благоприятные условия проживания населения, что положительно отразится и на повышении качества жизни в целом.</w:t>
      </w:r>
    </w:p>
    <w:p w:rsidR="00221BDC" w:rsidRPr="00444AB4" w:rsidRDefault="00221BDC" w:rsidP="00BA7C9A">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xml:space="preserve">Оценка эффективности муниципальной программы </w:t>
      </w:r>
      <w:proofErr w:type="gramStart"/>
      <w:r w:rsidRPr="00444AB4">
        <w:rPr>
          <w:rFonts w:ascii="Times New Roman" w:hAnsi="Times New Roman" w:cs="Times New Roman"/>
          <w:sz w:val="24"/>
          <w:szCs w:val="24"/>
        </w:rPr>
        <w:t xml:space="preserve">проводится </w:t>
      </w:r>
      <w:r w:rsidR="003A0AD5" w:rsidRPr="00444AB4">
        <w:rPr>
          <w:rFonts w:ascii="Times New Roman" w:hAnsi="Times New Roman" w:cs="Times New Roman"/>
          <w:sz w:val="24"/>
          <w:szCs w:val="24"/>
        </w:rPr>
        <w:t>А</w:t>
      </w:r>
      <w:r w:rsidRPr="00444AB4">
        <w:rPr>
          <w:rFonts w:ascii="Times New Roman" w:hAnsi="Times New Roman" w:cs="Times New Roman"/>
          <w:sz w:val="24"/>
          <w:szCs w:val="24"/>
        </w:rPr>
        <w:t xml:space="preserve">дминистрацией </w:t>
      </w:r>
      <w:r w:rsidR="00C041E1" w:rsidRPr="00444AB4">
        <w:rPr>
          <w:rFonts w:ascii="Times New Roman" w:hAnsi="Times New Roman" w:cs="Times New Roman"/>
          <w:bCs/>
          <w:color w:val="000000"/>
          <w:sz w:val="24"/>
          <w:szCs w:val="24"/>
        </w:rPr>
        <w:t xml:space="preserve">сельского поселения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муниципального района </w:t>
      </w:r>
      <w:r w:rsidR="00F17C96">
        <w:rPr>
          <w:rFonts w:ascii="Times New Roman" w:hAnsi="Times New Roman" w:cs="Times New Roman"/>
          <w:bCs/>
          <w:color w:val="000000"/>
          <w:sz w:val="24"/>
          <w:szCs w:val="24"/>
        </w:rPr>
        <w:t>Караидельский район</w:t>
      </w:r>
      <w:r w:rsidR="00C041E1" w:rsidRPr="00444AB4">
        <w:rPr>
          <w:rFonts w:ascii="Times New Roman" w:hAnsi="Times New Roman" w:cs="Times New Roman"/>
          <w:sz w:val="24"/>
          <w:szCs w:val="24"/>
        </w:rPr>
        <w:t xml:space="preserve"> </w:t>
      </w:r>
      <w:r w:rsidRPr="00444AB4">
        <w:rPr>
          <w:rFonts w:ascii="Times New Roman" w:hAnsi="Times New Roman" w:cs="Times New Roman"/>
          <w:sz w:val="24"/>
          <w:szCs w:val="24"/>
        </w:rPr>
        <w:t>Республики Башкортостан и осуществляется</w:t>
      </w:r>
      <w:proofErr w:type="gramEnd"/>
      <w:r w:rsidRPr="00444AB4">
        <w:rPr>
          <w:rFonts w:ascii="Times New Roman" w:hAnsi="Times New Roman" w:cs="Times New Roman"/>
          <w:sz w:val="24"/>
          <w:szCs w:val="24"/>
        </w:rPr>
        <w:t xml:space="preserve"> в целях оценки планируемого вклада результатов муниципальной программы в социально-экономическое развитие </w:t>
      </w:r>
      <w:r w:rsidR="00C041E1" w:rsidRPr="00444AB4">
        <w:rPr>
          <w:rFonts w:ascii="Times New Roman" w:hAnsi="Times New Roman" w:cs="Times New Roman"/>
          <w:bCs/>
          <w:color w:val="000000"/>
          <w:sz w:val="24"/>
          <w:szCs w:val="24"/>
        </w:rPr>
        <w:t xml:space="preserve">сельского поселения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муниципального района </w:t>
      </w:r>
      <w:r w:rsidR="00F17C96">
        <w:rPr>
          <w:rFonts w:ascii="Times New Roman" w:hAnsi="Times New Roman" w:cs="Times New Roman"/>
          <w:bCs/>
          <w:color w:val="000000"/>
          <w:sz w:val="24"/>
          <w:szCs w:val="24"/>
        </w:rPr>
        <w:t>Караидельский район</w:t>
      </w:r>
      <w:r w:rsidRPr="00444AB4">
        <w:rPr>
          <w:rFonts w:ascii="Times New Roman" w:hAnsi="Times New Roman" w:cs="Times New Roman"/>
          <w:sz w:val="24"/>
          <w:szCs w:val="24"/>
        </w:rPr>
        <w:t xml:space="preserve"> Республики Башкортостан.</w:t>
      </w:r>
    </w:p>
    <w:p w:rsidR="00221BDC" w:rsidRPr="00444AB4" w:rsidRDefault="00221BDC" w:rsidP="00BA7C9A">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xml:space="preserve">Администрация  </w:t>
      </w:r>
      <w:r w:rsidR="00C041E1" w:rsidRPr="00444AB4">
        <w:rPr>
          <w:rFonts w:ascii="Times New Roman" w:hAnsi="Times New Roman" w:cs="Times New Roman"/>
          <w:bCs/>
          <w:color w:val="000000"/>
          <w:sz w:val="24"/>
          <w:szCs w:val="24"/>
        </w:rPr>
        <w:t xml:space="preserve">сельского поселения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муниципального района </w:t>
      </w:r>
      <w:r w:rsidR="00F17C96">
        <w:rPr>
          <w:rFonts w:ascii="Times New Roman" w:hAnsi="Times New Roman" w:cs="Times New Roman"/>
          <w:bCs/>
          <w:color w:val="000000"/>
          <w:sz w:val="24"/>
          <w:szCs w:val="24"/>
        </w:rPr>
        <w:t>Караидельский район</w:t>
      </w:r>
      <w:r w:rsidRPr="00444AB4">
        <w:rPr>
          <w:rFonts w:ascii="Times New Roman" w:hAnsi="Times New Roman" w:cs="Times New Roman"/>
          <w:sz w:val="24"/>
          <w:szCs w:val="24"/>
        </w:rPr>
        <w:t xml:space="preserve"> Республики Башкортостан осуществляет мониторинг ситуации и анализ эффективности выполняемой работы.</w:t>
      </w:r>
    </w:p>
    <w:p w:rsidR="00221BDC" w:rsidRPr="00444AB4" w:rsidRDefault="00221BDC" w:rsidP="00BA7C9A">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В рамках реализации муниципальной программы планируется:</w:t>
      </w:r>
    </w:p>
    <w:p w:rsidR="00221BDC" w:rsidRPr="00444AB4" w:rsidRDefault="00221BDC" w:rsidP="00A31F8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провести ремонт  дворовых территорий многоквартирных домов</w:t>
      </w:r>
      <w:r w:rsidR="00A31F8C">
        <w:rPr>
          <w:rFonts w:ascii="Times New Roman" w:hAnsi="Times New Roman" w:cs="Times New Roman"/>
          <w:sz w:val="24"/>
          <w:szCs w:val="24"/>
        </w:rPr>
        <w:t>.</w:t>
      </w:r>
    </w:p>
    <w:p w:rsidR="00221BDC" w:rsidRPr="00444AB4" w:rsidRDefault="00221BDC" w:rsidP="00BA7C9A">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Индикатором эффективности реализации программы следует считать:</w:t>
      </w:r>
    </w:p>
    <w:p w:rsidR="00221BDC" w:rsidRPr="00444AB4" w:rsidRDefault="00221BDC" w:rsidP="00BA7C9A">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увеличение доли дворовых территорий, приведенных в нормативное состояние от общего количества дворовых территорий многоквартирных домов, нуждающихся в проведении вышеуказанных мероприятий;</w:t>
      </w:r>
    </w:p>
    <w:p w:rsidR="00221BDC" w:rsidRPr="00444AB4" w:rsidRDefault="00221BDC" w:rsidP="00BA7C9A">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xml:space="preserve">повышение социальной и экономической привлекательности </w:t>
      </w:r>
      <w:r w:rsidR="00C041E1" w:rsidRPr="00444AB4">
        <w:rPr>
          <w:rFonts w:ascii="Times New Roman" w:hAnsi="Times New Roman" w:cs="Times New Roman"/>
          <w:bCs/>
          <w:color w:val="000000"/>
          <w:sz w:val="24"/>
          <w:szCs w:val="24"/>
        </w:rPr>
        <w:t xml:space="preserve">сельского поселения </w:t>
      </w:r>
      <w:r w:rsidR="00F17C96">
        <w:rPr>
          <w:rFonts w:ascii="Times New Roman" w:hAnsi="Times New Roman" w:cs="Times New Roman"/>
          <w:bCs/>
          <w:color w:val="000000"/>
          <w:sz w:val="24"/>
          <w:szCs w:val="24"/>
        </w:rPr>
        <w:t>Байкинский</w:t>
      </w:r>
      <w:r w:rsidR="00C041E1" w:rsidRPr="00444AB4">
        <w:rPr>
          <w:rFonts w:ascii="Times New Roman" w:hAnsi="Times New Roman" w:cs="Times New Roman"/>
          <w:bCs/>
          <w:color w:val="000000"/>
          <w:sz w:val="24"/>
          <w:szCs w:val="24"/>
        </w:rPr>
        <w:t xml:space="preserve"> сельсовет муниципального района </w:t>
      </w:r>
      <w:r w:rsidR="00F17C96">
        <w:rPr>
          <w:rFonts w:ascii="Times New Roman" w:hAnsi="Times New Roman" w:cs="Times New Roman"/>
          <w:bCs/>
          <w:color w:val="000000"/>
          <w:sz w:val="24"/>
          <w:szCs w:val="24"/>
        </w:rPr>
        <w:t>Караидельский район</w:t>
      </w:r>
      <w:r w:rsidR="00C041E1" w:rsidRPr="00444AB4">
        <w:rPr>
          <w:rFonts w:ascii="Times New Roman" w:hAnsi="Times New Roman" w:cs="Times New Roman"/>
          <w:sz w:val="24"/>
          <w:szCs w:val="24"/>
        </w:rPr>
        <w:t xml:space="preserve"> </w:t>
      </w:r>
      <w:r w:rsidRPr="00444AB4">
        <w:rPr>
          <w:rFonts w:ascii="Times New Roman" w:hAnsi="Times New Roman" w:cs="Times New Roman"/>
          <w:sz w:val="24"/>
          <w:szCs w:val="24"/>
        </w:rPr>
        <w:t>Республики Башкортостан.</w:t>
      </w:r>
    </w:p>
    <w:p w:rsidR="00221BDC" w:rsidRPr="00444AB4" w:rsidRDefault="00221BDC" w:rsidP="00221BDC">
      <w:pPr>
        <w:pStyle w:val="ConsPlusNormal"/>
        <w:ind w:firstLine="709"/>
        <w:jc w:val="both"/>
        <w:rPr>
          <w:rFonts w:ascii="Times New Roman" w:hAnsi="Times New Roman" w:cs="Times New Roman"/>
          <w:sz w:val="24"/>
          <w:szCs w:val="24"/>
        </w:rPr>
      </w:pPr>
    </w:p>
    <w:p w:rsidR="003423E2" w:rsidRPr="00444AB4" w:rsidRDefault="00221BDC" w:rsidP="003423E2">
      <w:pPr>
        <w:pStyle w:val="ConsPlusNormal"/>
        <w:ind w:firstLine="709"/>
        <w:jc w:val="center"/>
        <w:rPr>
          <w:rFonts w:ascii="Times New Roman" w:hAnsi="Times New Roman" w:cs="Times New Roman"/>
          <w:b/>
          <w:sz w:val="24"/>
          <w:szCs w:val="24"/>
        </w:rPr>
      </w:pPr>
      <w:r w:rsidRPr="00444AB4">
        <w:rPr>
          <w:rFonts w:ascii="Times New Roman" w:hAnsi="Times New Roman" w:cs="Times New Roman"/>
          <w:b/>
          <w:sz w:val="24"/>
          <w:szCs w:val="24"/>
        </w:rPr>
        <w:t>9.Условия о форме участия собственников помещений в многоквартирных домах, на выполнение минимального</w:t>
      </w:r>
    </w:p>
    <w:p w:rsidR="00221BDC" w:rsidRPr="00444AB4" w:rsidRDefault="00221BDC" w:rsidP="003A0AD5">
      <w:pPr>
        <w:pStyle w:val="ConsPlusNormal"/>
        <w:ind w:firstLine="709"/>
        <w:jc w:val="center"/>
        <w:rPr>
          <w:rFonts w:ascii="Times New Roman" w:hAnsi="Times New Roman" w:cs="Times New Roman"/>
          <w:b/>
          <w:sz w:val="24"/>
          <w:szCs w:val="24"/>
        </w:rPr>
      </w:pPr>
      <w:r w:rsidRPr="00444AB4">
        <w:rPr>
          <w:rFonts w:ascii="Times New Roman" w:hAnsi="Times New Roman" w:cs="Times New Roman"/>
          <w:b/>
          <w:sz w:val="24"/>
          <w:szCs w:val="24"/>
        </w:rPr>
        <w:t xml:space="preserve"> перечня работ</w:t>
      </w:r>
    </w:p>
    <w:p w:rsidR="00221BDC" w:rsidRPr="00444AB4" w:rsidRDefault="00221BDC" w:rsidP="00221BDC">
      <w:pPr>
        <w:pStyle w:val="ConsPlusNormal"/>
        <w:ind w:firstLine="709"/>
        <w:jc w:val="both"/>
        <w:rPr>
          <w:rFonts w:ascii="Times New Roman" w:hAnsi="Times New Roman" w:cs="Times New Roman"/>
          <w:sz w:val="24"/>
          <w:szCs w:val="24"/>
        </w:rPr>
      </w:pP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xml:space="preserve"> 1.В реализации мероприятий по благоустройству дворовой территории в рамках минимального </w:t>
      </w:r>
      <w:r w:rsidR="003A0AD5" w:rsidRPr="00444AB4">
        <w:rPr>
          <w:rFonts w:ascii="Times New Roman" w:hAnsi="Times New Roman" w:cs="Times New Roman"/>
          <w:sz w:val="24"/>
          <w:szCs w:val="24"/>
        </w:rPr>
        <w:t>перечня</w:t>
      </w:r>
      <w:r w:rsidRPr="00444AB4">
        <w:rPr>
          <w:rFonts w:ascii="Times New Roman" w:hAnsi="Times New Roman" w:cs="Times New Roman"/>
          <w:sz w:val="24"/>
          <w:szCs w:val="24"/>
        </w:rPr>
        <w:t xml:space="preserve"> работ по благоустройству предусмотрено финансовое</w:t>
      </w:r>
      <w:r w:rsidR="00D24734" w:rsidRPr="00444AB4">
        <w:rPr>
          <w:rFonts w:ascii="Times New Roman" w:hAnsi="Times New Roman" w:cs="Times New Roman"/>
          <w:sz w:val="24"/>
          <w:szCs w:val="24"/>
        </w:rPr>
        <w:t xml:space="preserve"> </w:t>
      </w:r>
      <w:r w:rsidR="003A0AD5" w:rsidRPr="00444AB4">
        <w:rPr>
          <w:rFonts w:ascii="Times New Roman" w:hAnsi="Times New Roman" w:cs="Times New Roman"/>
          <w:sz w:val="24"/>
          <w:szCs w:val="24"/>
        </w:rPr>
        <w:t>(трудовое)</w:t>
      </w:r>
      <w:r w:rsidRPr="00444AB4">
        <w:rPr>
          <w:rFonts w:ascii="Times New Roman" w:hAnsi="Times New Roman" w:cs="Times New Roman"/>
          <w:sz w:val="24"/>
          <w:szCs w:val="24"/>
        </w:rPr>
        <w:t xml:space="preserve">  участие заинтересованных лиц, организаций.</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xml:space="preserve">2. </w:t>
      </w:r>
      <w:r w:rsidR="003423E2" w:rsidRPr="00444AB4">
        <w:rPr>
          <w:rFonts w:ascii="Times New Roman" w:hAnsi="Times New Roman" w:cs="Times New Roman"/>
          <w:sz w:val="24"/>
          <w:szCs w:val="24"/>
        </w:rPr>
        <w:t>При выборе формы финансового участия заинтересованных лиц в реализации мероприятий по благоустройству дворовой территории в рамках</w:t>
      </w:r>
      <w:r w:rsidRPr="00444AB4">
        <w:rPr>
          <w:rFonts w:ascii="Times New Roman" w:hAnsi="Times New Roman" w:cs="Times New Roman"/>
          <w:sz w:val="24"/>
          <w:szCs w:val="24"/>
        </w:rPr>
        <w:t xml:space="preserve"> минимального перечня работ по благоустройству </w:t>
      </w:r>
      <w:r w:rsidR="003423E2" w:rsidRPr="00444AB4">
        <w:rPr>
          <w:rFonts w:ascii="Times New Roman" w:hAnsi="Times New Roman" w:cs="Times New Roman"/>
          <w:sz w:val="24"/>
          <w:szCs w:val="24"/>
        </w:rPr>
        <w:t xml:space="preserve">доля участия </w:t>
      </w:r>
      <w:proofErr w:type="gramStart"/>
      <w:r w:rsidR="003423E2" w:rsidRPr="00444AB4">
        <w:rPr>
          <w:rFonts w:ascii="Times New Roman" w:hAnsi="Times New Roman" w:cs="Times New Roman"/>
          <w:sz w:val="24"/>
          <w:szCs w:val="24"/>
        </w:rPr>
        <w:t>определяется</w:t>
      </w:r>
      <w:proofErr w:type="gramEnd"/>
      <w:r w:rsidR="003423E2" w:rsidRPr="00444AB4">
        <w:rPr>
          <w:rFonts w:ascii="Times New Roman" w:hAnsi="Times New Roman" w:cs="Times New Roman"/>
          <w:sz w:val="24"/>
          <w:szCs w:val="24"/>
        </w:rPr>
        <w:t xml:space="preserve"> как процент от стоимости мероприятий по благоустройству дворовой территории и не превышает 15 процентов.</w:t>
      </w:r>
    </w:p>
    <w:p w:rsidR="00221BDC" w:rsidRPr="00444AB4" w:rsidRDefault="00221BDC" w:rsidP="00221BDC">
      <w:pPr>
        <w:pStyle w:val="ConsPlusNormal"/>
        <w:ind w:firstLine="709"/>
        <w:jc w:val="both"/>
        <w:rPr>
          <w:rFonts w:ascii="Times New Roman" w:hAnsi="Times New Roman" w:cs="Times New Roman"/>
          <w:sz w:val="24"/>
          <w:szCs w:val="24"/>
        </w:rPr>
      </w:pPr>
    </w:p>
    <w:p w:rsidR="00221BDC" w:rsidRPr="00444AB4" w:rsidRDefault="00221BDC" w:rsidP="003A0AD5">
      <w:pPr>
        <w:pStyle w:val="ConsPlusNormal"/>
        <w:ind w:firstLine="709"/>
        <w:jc w:val="center"/>
        <w:rPr>
          <w:rFonts w:ascii="Times New Roman" w:hAnsi="Times New Roman" w:cs="Times New Roman"/>
          <w:b/>
          <w:sz w:val="24"/>
          <w:szCs w:val="24"/>
        </w:rPr>
      </w:pPr>
      <w:r w:rsidRPr="00444AB4">
        <w:rPr>
          <w:rFonts w:ascii="Times New Roman" w:hAnsi="Times New Roman" w:cs="Times New Roman"/>
          <w:b/>
          <w:sz w:val="24"/>
          <w:szCs w:val="24"/>
        </w:rPr>
        <w:t>10.Ожидаемый социально-экономический эффект и</w:t>
      </w:r>
    </w:p>
    <w:p w:rsidR="00221BDC" w:rsidRPr="00444AB4" w:rsidRDefault="00221BDC" w:rsidP="003A0AD5">
      <w:pPr>
        <w:pStyle w:val="ConsPlusNormal"/>
        <w:ind w:firstLine="709"/>
        <w:jc w:val="center"/>
        <w:rPr>
          <w:rFonts w:ascii="Times New Roman" w:hAnsi="Times New Roman" w:cs="Times New Roman"/>
          <w:b/>
          <w:sz w:val="24"/>
          <w:szCs w:val="24"/>
        </w:rPr>
      </w:pPr>
      <w:r w:rsidRPr="00444AB4">
        <w:rPr>
          <w:rFonts w:ascii="Times New Roman" w:hAnsi="Times New Roman" w:cs="Times New Roman"/>
          <w:b/>
          <w:sz w:val="24"/>
          <w:szCs w:val="24"/>
        </w:rPr>
        <w:t>критерии оценки выполнения Программы</w:t>
      </w:r>
    </w:p>
    <w:p w:rsidR="00221BDC" w:rsidRPr="00444AB4" w:rsidRDefault="00221BDC" w:rsidP="00221BDC">
      <w:pPr>
        <w:pStyle w:val="ConsPlusNormal"/>
        <w:ind w:firstLine="709"/>
        <w:jc w:val="both"/>
        <w:rPr>
          <w:rFonts w:ascii="Times New Roman" w:hAnsi="Times New Roman" w:cs="Times New Roman"/>
          <w:sz w:val="24"/>
          <w:szCs w:val="24"/>
        </w:rPr>
      </w:pP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Ожидаемый социально-экономический эффект:</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прогнозируемые конечные результаты реализации Программы предусматривают повышение уровня благоустройства муниципального образования, улучшение санитарного содержания территорий.</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xml:space="preserve">В результате реализации Программы ожидается создание условий, обеспечивающих комфортные условия для работы и отдыха населения на территории муниципального образования. </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xml:space="preserve">Будет скоординирована деятельность предприятий, обеспечивающих </w:t>
      </w:r>
      <w:r w:rsidRPr="00444AB4">
        <w:rPr>
          <w:rFonts w:ascii="Times New Roman" w:hAnsi="Times New Roman" w:cs="Times New Roman"/>
          <w:sz w:val="24"/>
          <w:szCs w:val="24"/>
        </w:rPr>
        <w:lastRenderedPageBreak/>
        <w:t>благоустройство населенного пункта и предприятий, имеющих на балансе инженерные сети, что позволит исключить случаи раскопки инженерных сетей на вновь отремонтированных объектах благоустройства и восстановление благоустройства после проведения земляных работ.</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Эффективность программы оценивается по следующим показателям:</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процент привлечения населения  муниципального образования  к работам по благоустройству;</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процент привлечения организаций, заинтересованных лиц к работам по благоустройству;</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уровень взаимодействия предприятий, обеспечивающих благоустройство поселения и предприятий – владельцев инженерных сетей;</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уровень благоустроенности муниципального образования;</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комплексность благоустройства  дворовых территорий;</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повышение уровня комфортности проживания жителей за счет функционального зонирования дворовых территорий, комплексного благоустройства дворовых территорий;</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привлечение жителей к благоустройству своих дворовых территорий, устройству цветников и клумб.</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В результате реализации  Программы ожидается:</w:t>
      </w:r>
    </w:p>
    <w:p w:rsidR="00221BDC" w:rsidRPr="00444AB4" w:rsidRDefault="00221BDC" w:rsidP="00221BDC">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улучшение экологической обстановки и создание среды, комфортной для проживания жителей поселка;</w:t>
      </w:r>
    </w:p>
    <w:p w:rsidR="00C86D0B" w:rsidRPr="00444AB4" w:rsidRDefault="00221BDC" w:rsidP="000B3395">
      <w:pPr>
        <w:pStyle w:val="ConsPlusNormal"/>
        <w:ind w:firstLine="709"/>
        <w:jc w:val="both"/>
        <w:rPr>
          <w:rFonts w:ascii="Times New Roman" w:hAnsi="Times New Roman" w:cs="Times New Roman"/>
          <w:sz w:val="24"/>
          <w:szCs w:val="24"/>
        </w:rPr>
      </w:pPr>
      <w:r w:rsidRPr="00444AB4">
        <w:rPr>
          <w:rFonts w:ascii="Times New Roman" w:hAnsi="Times New Roman" w:cs="Times New Roman"/>
          <w:sz w:val="24"/>
          <w:szCs w:val="24"/>
        </w:rPr>
        <w:t>- совершенствование эстетического состояния  террит</w:t>
      </w:r>
      <w:r w:rsidR="000B3395" w:rsidRPr="00444AB4">
        <w:rPr>
          <w:rFonts w:ascii="Times New Roman" w:hAnsi="Times New Roman" w:cs="Times New Roman"/>
          <w:sz w:val="24"/>
          <w:szCs w:val="24"/>
        </w:rPr>
        <w:t>ории муниципального образования.</w:t>
      </w:r>
    </w:p>
    <w:p w:rsidR="00606131" w:rsidRDefault="00606131" w:rsidP="00221BDC">
      <w:pPr>
        <w:pStyle w:val="ConsPlusNormal"/>
        <w:ind w:left="5103"/>
        <w:contextualSpacing/>
        <w:outlineLvl w:val="2"/>
        <w:rPr>
          <w:rFonts w:ascii="Times New Roman" w:hAnsi="Times New Roman" w:cs="Times New Roman"/>
          <w:sz w:val="24"/>
          <w:szCs w:val="24"/>
        </w:rPr>
      </w:pPr>
    </w:p>
    <w:p w:rsidR="00606131" w:rsidRDefault="00606131" w:rsidP="00221BDC">
      <w:pPr>
        <w:pStyle w:val="ConsPlusNormal"/>
        <w:ind w:left="5103"/>
        <w:contextualSpacing/>
        <w:outlineLvl w:val="2"/>
        <w:rPr>
          <w:rFonts w:ascii="Times New Roman" w:hAnsi="Times New Roman" w:cs="Times New Roman"/>
          <w:sz w:val="24"/>
          <w:szCs w:val="24"/>
        </w:rPr>
      </w:pPr>
    </w:p>
    <w:p w:rsidR="00606131" w:rsidRDefault="00606131" w:rsidP="00221BDC">
      <w:pPr>
        <w:pStyle w:val="ConsPlusNormal"/>
        <w:ind w:left="5103"/>
        <w:contextualSpacing/>
        <w:outlineLvl w:val="2"/>
        <w:rPr>
          <w:rFonts w:ascii="Times New Roman" w:hAnsi="Times New Roman" w:cs="Times New Roman"/>
          <w:sz w:val="24"/>
          <w:szCs w:val="24"/>
        </w:rPr>
      </w:pPr>
    </w:p>
    <w:p w:rsidR="00606131" w:rsidRDefault="00606131" w:rsidP="00221BDC">
      <w:pPr>
        <w:pStyle w:val="ConsPlusNormal"/>
        <w:ind w:left="5103"/>
        <w:contextualSpacing/>
        <w:outlineLvl w:val="2"/>
        <w:rPr>
          <w:rFonts w:ascii="Times New Roman" w:hAnsi="Times New Roman" w:cs="Times New Roman"/>
          <w:sz w:val="24"/>
          <w:szCs w:val="24"/>
        </w:rPr>
      </w:pPr>
    </w:p>
    <w:p w:rsidR="00606131" w:rsidRDefault="00606131" w:rsidP="00221BDC">
      <w:pPr>
        <w:pStyle w:val="ConsPlusNormal"/>
        <w:ind w:left="5103"/>
        <w:contextualSpacing/>
        <w:outlineLvl w:val="2"/>
        <w:rPr>
          <w:rFonts w:ascii="Times New Roman" w:hAnsi="Times New Roman" w:cs="Times New Roman"/>
          <w:sz w:val="24"/>
          <w:szCs w:val="24"/>
        </w:rPr>
      </w:pPr>
    </w:p>
    <w:p w:rsidR="00606131" w:rsidRDefault="00606131" w:rsidP="00221BDC">
      <w:pPr>
        <w:pStyle w:val="ConsPlusNormal"/>
        <w:ind w:left="5103"/>
        <w:contextualSpacing/>
        <w:outlineLvl w:val="2"/>
        <w:rPr>
          <w:rFonts w:ascii="Times New Roman" w:hAnsi="Times New Roman" w:cs="Times New Roman"/>
          <w:sz w:val="24"/>
          <w:szCs w:val="24"/>
        </w:rPr>
      </w:pPr>
    </w:p>
    <w:p w:rsidR="00606131" w:rsidRDefault="00606131" w:rsidP="00221BDC">
      <w:pPr>
        <w:pStyle w:val="ConsPlusNormal"/>
        <w:ind w:left="5103"/>
        <w:contextualSpacing/>
        <w:outlineLvl w:val="2"/>
        <w:rPr>
          <w:rFonts w:ascii="Times New Roman" w:hAnsi="Times New Roman" w:cs="Times New Roman"/>
          <w:sz w:val="24"/>
          <w:szCs w:val="24"/>
        </w:rPr>
      </w:pPr>
    </w:p>
    <w:p w:rsidR="00606131" w:rsidRDefault="00606131" w:rsidP="00221BDC">
      <w:pPr>
        <w:pStyle w:val="ConsPlusNormal"/>
        <w:ind w:left="5103"/>
        <w:contextualSpacing/>
        <w:outlineLvl w:val="2"/>
        <w:rPr>
          <w:rFonts w:ascii="Times New Roman" w:hAnsi="Times New Roman" w:cs="Times New Roman"/>
          <w:sz w:val="24"/>
          <w:szCs w:val="24"/>
        </w:rPr>
      </w:pPr>
    </w:p>
    <w:p w:rsidR="00606131" w:rsidRDefault="00606131" w:rsidP="00221BDC">
      <w:pPr>
        <w:pStyle w:val="ConsPlusNormal"/>
        <w:ind w:left="5103"/>
        <w:contextualSpacing/>
        <w:outlineLvl w:val="2"/>
        <w:rPr>
          <w:rFonts w:ascii="Times New Roman" w:hAnsi="Times New Roman" w:cs="Times New Roman"/>
          <w:sz w:val="24"/>
          <w:szCs w:val="24"/>
        </w:rPr>
      </w:pPr>
    </w:p>
    <w:p w:rsidR="00606131" w:rsidRDefault="00606131" w:rsidP="00221BDC">
      <w:pPr>
        <w:pStyle w:val="ConsPlusNormal"/>
        <w:ind w:left="5103"/>
        <w:contextualSpacing/>
        <w:outlineLvl w:val="2"/>
        <w:rPr>
          <w:rFonts w:ascii="Times New Roman" w:hAnsi="Times New Roman" w:cs="Times New Roman"/>
          <w:sz w:val="24"/>
          <w:szCs w:val="24"/>
        </w:rPr>
      </w:pPr>
    </w:p>
    <w:p w:rsidR="00606131" w:rsidRDefault="00606131" w:rsidP="00221BDC">
      <w:pPr>
        <w:pStyle w:val="ConsPlusNormal"/>
        <w:ind w:left="5103"/>
        <w:contextualSpacing/>
        <w:outlineLvl w:val="2"/>
        <w:rPr>
          <w:rFonts w:ascii="Times New Roman" w:hAnsi="Times New Roman" w:cs="Times New Roman"/>
          <w:sz w:val="24"/>
          <w:szCs w:val="24"/>
        </w:rPr>
      </w:pPr>
    </w:p>
    <w:p w:rsidR="00606131" w:rsidRDefault="00606131" w:rsidP="00221BDC">
      <w:pPr>
        <w:pStyle w:val="ConsPlusNormal"/>
        <w:ind w:left="5103"/>
        <w:contextualSpacing/>
        <w:outlineLvl w:val="2"/>
        <w:rPr>
          <w:rFonts w:ascii="Times New Roman" w:hAnsi="Times New Roman" w:cs="Times New Roman"/>
          <w:sz w:val="24"/>
          <w:szCs w:val="24"/>
        </w:rPr>
      </w:pPr>
    </w:p>
    <w:p w:rsidR="00606131" w:rsidRDefault="00606131" w:rsidP="00221BDC">
      <w:pPr>
        <w:pStyle w:val="ConsPlusNormal"/>
        <w:ind w:left="5103"/>
        <w:contextualSpacing/>
        <w:outlineLvl w:val="2"/>
        <w:rPr>
          <w:rFonts w:ascii="Times New Roman" w:hAnsi="Times New Roman" w:cs="Times New Roman"/>
          <w:sz w:val="24"/>
          <w:szCs w:val="24"/>
        </w:rPr>
      </w:pPr>
    </w:p>
    <w:p w:rsidR="00606131" w:rsidRDefault="00606131"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013E4D" w:rsidRDefault="00013E4D" w:rsidP="00221BDC">
      <w:pPr>
        <w:pStyle w:val="ConsPlusNormal"/>
        <w:ind w:left="5103"/>
        <w:contextualSpacing/>
        <w:outlineLvl w:val="2"/>
        <w:rPr>
          <w:rFonts w:ascii="Times New Roman" w:hAnsi="Times New Roman" w:cs="Times New Roman"/>
          <w:sz w:val="24"/>
          <w:szCs w:val="24"/>
        </w:rPr>
      </w:pPr>
    </w:p>
    <w:p w:rsidR="00606131" w:rsidRDefault="00606131" w:rsidP="00221BDC">
      <w:pPr>
        <w:pStyle w:val="ConsPlusNormal"/>
        <w:ind w:left="5103"/>
        <w:contextualSpacing/>
        <w:outlineLvl w:val="2"/>
        <w:rPr>
          <w:rFonts w:ascii="Times New Roman" w:hAnsi="Times New Roman" w:cs="Times New Roman"/>
          <w:sz w:val="24"/>
          <w:szCs w:val="24"/>
        </w:rPr>
      </w:pPr>
    </w:p>
    <w:p w:rsidR="00221BDC" w:rsidRPr="00444AB4" w:rsidRDefault="00221BDC" w:rsidP="00221BDC">
      <w:pPr>
        <w:pStyle w:val="ConsPlusNormal"/>
        <w:ind w:left="5103"/>
        <w:contextualSpacing/>
        <w:outlineLvl w:val="2"/>
        <w:rPr>
          <w:rFonts w:ascii="Times New Roman" w:hAnsi="Times New Roman" w:cs="Times New Roman"/>
          <w:sz w:val="24"/>
          <w:szCs w:val="24"/>
        </w:rPr>
      </w:pPr>
      <w:r w:rsidRPr="00444AB4">
        <w:rPr>
          <w:rFonts w:ascii="Times New Roman" w:hAnsi="Times New Roman" w:cs="Times New Roman"/>
          <w:sz w:val="24"/>
          <w:szCs w:val="24"/>
        </w:rPr>
        <w:lastRenderedPageBreak/>
        <w:t>Приложение № 1</w:t>
      </w:r>
    </w:p>
    <w:p w:rsidR="00221BDC" w:rsidRPr="00444AB4" w:rsidRDefault="00221BDC" w:rsidP="00221BDC">
      <w:pPr>
        <w:ind w:left="5103"/>
        <w:contextualSpacing/>
        <w:rPr>
          <w:rFonts w:ascii="Times New Roman" w:hAnsi="Times New Roman" w:cs="Times New Roman"/>
          <w:sz w:val="24"/>
          <w:szCs w:val="24"/>
        </w:rPr>
      </w:pPr>
      <w:r w:rsidRPr="00444AB4">
        <w:rPr>
          <w:rFonts w:ascii="Times New Roman" w:hAnsi="Times New Roman" w:cs="Times New Roman"/>
          <w:sz w:val="24"/>
          <w:szCs w:val="24"/>
        </w:rPr>
        <w:t xml:space="preserve">к муниципальной программе «Формирование современной городской </w:t>
      </w:r>
      <w:r w:rsidR="003A0AD5" w:rsidRPr="00444AB4">
        <w:rPr>
          <w:rFonts w:ascii="Times New Roman" w:hAnsi="Times New Roman" w:cs="Times New Roman"/>
          <w:sz w:val="24"/>
          <w:szCs w:val="24"/>
        </w:rPr>
        <w:t>в</w:t>
      </w:r>
      <w:r w:rsidR="002E45A4" w:rsidRPr="00444AB4">
        <w:rPr>
          <w:rFonts w:ascii="Times New Roman" w:hAnsi="Times New Roman" w:cs="Times New Roman"/>
          <w:bCs/>
          <w:color w:val="000000"/>
          <w:sz w:val="24"/>
          <w:szCs w:val="24"/>
        </w:rPr>
        <w:t xml:space="preserve"> сельском поселении </w:t>
      </w:r>
      <w:r w:rsidR="00F17C96">
        <w:rPr>
          <w:rFonts w:ascii="Times New Roman" w:hAnsi="Times New Roman" w:cs="Times New Roman"/>
          <w:bCs/>
          <w:color w:val="000000"/>
          <w:sz w:val="24"/>
          <w:szCs w:val="24"/>
        </w:rPr>
        <w:t>Байкинский</w:t>
      </w:r>
      <w:r w:rsidR="002E45A4" w:rsidRPr="00444AB4">
        <w:rPr>
          <w:rFonts w:ascii="Times New Roman" w:hAnsi="Times New Roman" w:cs="Times New Roman"/>
          <w:bCs/>
          <w:color w:val="000000"/>
          <w:sz w:val="24"/>
          <w:szCs w:val="24"/>
        </w:rPr>
        <w:t xml:space="preserve"> сельсовет </w:t>
      </w:r>
      <w:proofErr w:type="gramStart"/>
      <w:r w:rsidR="002E45A4" w:rsidRPr="00444AB4">
        <w:rPr>
          <w:rFonts w:ascii="Times New Roman" w:hAnsi="Times New Roman" w:cs="Times New Roman"/>
          <w:bCs/>
          <w:color w:val="000000"/>
          <w:sz w:val="24"/>
          <w:szCs w:val="24"/>
        </w:rPr>
        <w:t>муниципального</w:t>
      </w:r>
      <w:proofErr w:type="gramEnd"/>
      <w:r w:rsidR="002E45A4" w:rsidRPr="00444AB4">
        <w:rPr>
          <w:rFonts w:ascii="Times New Roman" w:hAnsi="Times New Roman" w:cs="Times New Roman"/>
          <w:bCs/>
          <w:color w:val="000000"/>
          <w:sz w:val="24"/>
          <w:szCs w:val="24"/>
        </w:rPr>
        <w:t xml:space="preserve"> района </w:t>
      </w:r>
      <w:r w:rsidR="00F17C96">
        <w:rPr>
          <w:rFonts w:ascii="Times New Roman" w:hAnsi="Times New Roman" w:cs="Times New Roman"/>
          <w:bCs/>
          <w:color w:val="000000"/>
          <w:sz w:val="24"/>
          <w:szCs w:val="24"/>
        </w:rPr>
        <w:t>Караидельский район</w:t>
      </w:r>
      <w:r w:rsidR="002E45A4" w:rsidRPr="00444AB4">
        <w:rPr>
          <w:rFonts w:ascii="Times New Roman" w:hAnsi="Times New Roman" w:cs="Times New Roman"/>
          <w:sz w:val="24"/>
          <w:szCs w:val="24"/>
        </w:rPr>
        <w:t xml:space="preserve"> </w:t>
      </w:r>
      <w:r w:rsidR="003A0AD5" w:rsidRPr="00444AB4">
        <w:rPr>
          <w:rFonts w:ascii="Times New Roman" w:hAnsi="Times New Roman" w:cs="Times New Roman"/>
          <w:sz w:val="24"/>
          <w:szCs w:val="24"/>
        </w:rPr>
        <w:t>Республики Башкортостан</w:t>
      </w:r>
      <w:r w:rsidRPr="00444AB4">
        <w:rPr>
          <w:rFonts w:ascii="Times New Roman" w:hAnsi="Times New Roman" w:cs="Times New Roman"/>
          <w:sz w:val="24"/>
          <w:szCs w:val="24"/>
        </w:rPr>
        <w:t xml:space="preserve">  </w:t>
      </w:r>
      <w:r w:rsidR="003A0AD5" w:rsidRPr="00444AB4">
        <w:rPr>
          <w:rFonts w:ascii="Times New Roman" w:hAnsi="Times New Roman" w:cs="Times New Roman"/>
          <w:sz w:val="24"/>
          <w:szCs w:val="24"/>
        </w:rPr>
        <w:t>на 2018-2022 годы</w:t>
      </w:r>
      <w:r w:rsidRPr="00444AB4">
        <w:rPr>
          <w:rFonts w:ascii="Times New Roman" w:hAnsi="Times New Roman" w:cs="Times New Roman"/>
          <w:sz w:val="24"/>
          <w:szCs w:val="24"/>
        </w:rPr>
        <w:t>»   от ________</w:t>
      </w:r>
      <w:r w:rsidR="00F15D92" w:rsidRPr="00444AB4">
        <w:rPr>
          <w:rFonts w:ascii="Times New Roman" w:hAnsi="Times New Roman" w:cs="Times New Roman"/>
          <w:sz w:val="24"/>
          <w:szCs w:val="24"/>
        </w:rPr>
        <w:t>№</w:t>
      </w:r>
      <w:r w:rsidRPr="00444AB4">
        <w:rPr>
          <w:rFonts w:ascii="Times New Roman" w:hAnsi="Times New Roman" w:cs="Times New Roman"/>
          <w:sz w:val="24"/>
          <w:szCs w:val="24"/>
        </w:rPr>
        <w:t>______</w:t>
      </w:r>
    </w:p>
    <w:p w:rsidR="00221BDC" w:rsidRPr="00444AB4" w:rsidRDefault="00221BDC" w:rsidP="00221BDC">
      <w:pPr>
        <w:pStyle w:val="ConsPlusNormal"/>
        <w:jc w:val="center"/>
        <w:rPr>
          <w:rFonts w:ascii="Times New Roman" w:hAnsi="Times New Roman" w:cs="Times New Roman"/>
          <w:color w:val="00B050"/>
          <w:sz w:val="24"/>
          <w:szCs w:val="24"/>
        </w:rPr>
      </w:pPr>
    </w:p>
    <w:p w:rsidR="00221BDC" w:rsidRPr="00444AB4" w:rsidRDefault="00221BDC" w:rsidP="00221BDC">
      <w:pPr>
        <w:autoSpaceDE w:val="0"/>
        <w:autoSpaceDN w:val="0"/>
        <w:adjustRightInd w:val="0"/>
        <w:jc w:val="center"/>
        <w:outlineLvl w:val="2"/>
        <w:rPr>
          <w:rFonts w:ascii="Times New Roman" w:hAnsi="Times New Roman" w:cs="Times New Roman"/>
          <w:caps/>
          <w:sz w:val="24"/>
          <w:szCs w:val="24"/>
        </w:rPr>
      </w:pPr>
      <w:bookmarkStart w:id="1" w:name="Par1296"/>
      <w:bookmarkEnd w:id="1"/>
      <w:r w:rsidRPr="00444AB4">
        <w:rPr>
          <w:rFonts w:ascii="Times New Roman" w:hAnsi="Times New Roman" w:cs="Times New Roman"/>
          <w:caps/>
          <w:sz w:val="24"/>
          <w:szCs w:val="24"/>
        </w:rPr>
        <w:t>Сведения</w:t>
      </w:r>
    </w:p>
    <w:p w:rsidR="00221BDC" w:rsidRPr="00444AB4" w:rsidRDefault="00221BDC" w:rsidP="00221BDC">
      <w:pPr>
        <w:autoSpaceDE w:val="0"/>
        <w:autoSpaceDN w:val="0"/>
        <w:adjustRightInd w:val="0"/>
        <w:jc w:val="center"/>
        <w:outlineLvl w:val="2"/>
        <w:rPr>
          <w:rFonts w:ascii="Times New Roman" w:hAnsi="Times New Roman" w:cs="Times New Roman"/>
          <w:b/>
          <w:sz w:val="24"/>
          <w:szCs w:val="24"/>
        </w:rPr>
      </w:pPr>
      <w:r w:rsidRPr="00444AB4">
        <w:rPr>
          <w:rFonts w:ascii="Times New Roman" w:hAnsi="Times New Roman" w:cs="Times New Roman"/>
          <w:sz w:val="24"/>
          <w:szCs w:val="24"/>
        </w:rPr>
        <w:t xml:space="preserve">о целевых индикаторах и показателях муниципальной программы «Формирование современной городской среды </w:t>
      </w:r>
      <w:r w:rsidR="003A0AD5" w:rsidRPr="00444AB4">
        <w:rPr>
          <w:rFonts w:ascii="Times New Roman" w:hAnsi="Times New Roman" w:cs="Times New Roman"/>
          <w:sz w:val="24"/>
          <w:szCs w:val="24"/>
        </w:rPr>
        <w:t>в</w:t>
      </w:r>
      <w:r w:rsidR="002E45A4" w:rsidRPr="00444AB4">
        <w:rPr>
          <w:rFonts w:ascii="Times New Roman" w:hAnsi="Times New Roman" w:cs="Times New Roman"/>
          <w:bCs/>
          <w:color w:val="000000"/>
          <w:sz w:val="24"/>
          <w:szCs w:val="24"/>
        </w:rPr>
        <w:t xml:space="preserve"> сельском поселении </w:t>
      </w:r>
      <w:r w:rsidR="00F17C96">
        <w:rPr>
          <w:rFonts w:ascii="Times New Roman" w:hAnsi="Times New Roman" w:cs="Times New Roman"/>
          <w:bCs/>
          <w:color w:val="000000"/>
          <w:sz w:val="24"/>
          <w:szCs w:val="24"/>
        </w:rPr>
        <w:t>Байкинский</w:t>
      </w:r>
      <w:r w:rsidR="002E45A4" w:rsidRPr="00444AB4">
        <w:rPr>
          <w:rFonts w:ascii="Times New Roman" w:hAnsi="Times New Roman" w:cs="Times New Roman"/>
          <w:bCs/>
          <w:color w:val="000000"/>
          <w:sz w:val="24"/>
          <w:szCs w:val="24"/>
        </w:rPr>
        <w:t xml:space="preserve"> сельсовет </w:t>
      </w:r>
      <w:proofErr w:type="gramStart"/>
      <w:r w:rsidR="002E45A4" w:rsidRPr="00444AB4">
        <w:rPr>
          <w:rFonts w:ascii="Times New Roman" w:hAnsi="Times New Roman" w:cs="Times New Roman"/>
          <w:bCs/>
          <w:color w:val="000000"/>
          <w:sz w:val="24"/>
          <w:szCs w:val="24"/>
        </w:rPr>
        <w:t>муниципального</w:t>
      </w:r>
      <w:proofErr w:type="gramEnd"/>
      <w:r w:rsidR="002E45A4" w:rsidRPr="00444AB4">
        <w:rPr>
          <w:rFonts w:ascii="Times New Roman" w:hAnsi="Times New Roman" w:cs="Times New Roman"/>
          <w:bCs/>
          <w:color w:val="000000"/>
          <w:sz w:val="24"/>
          <w:szCs w:val="24"/>
        </w:rPr>
        <w:t xml:space="preserve"> района </w:t>
      </w:r>
      <w:r w:rsidR="00F17C96">
        <w:rPr>
          <w:rFonts w:ascii="Times New Roman" w:hAnsi="Times New Roman" w:cs="Times New Roman"/>
          <w:bCs/>
          <w:color w:val="000000"/>
          <w:sz w:val="24"/>
          <w:szCs w:val="24"/>
        </w:rPr>
        <w:t>Караидельский район</w:t>
      </w:r>
      <w:r w:rsidR="002E45A4" w:rsidRPr="00444AB4">
        <w:rPr>
          <w:rFonts w:ascii="Times New Roman" w:hAnsi="Times New Roman" w:cs="Times New Roman"/>
          <w:sz w:val="24"/>
          <w:szCs w:val="24"/>
        </w:rPr>
        <w:t xml:space="preserve"> </w:t>
      </w:r>
      <w:r w:rsidRPr="00444AB4">
        <w:rPr>
          <w:rFonts w:ascii="Times New Roman" w:hAnsi="Times New Roman" w:cs="Times New Roman"/>
          <w:sz w:val="24"/>
          <w:szCs w:val="24"/>
        </w:rPr>
        <w:t xml:space="preserve">Республики Башкортостан на </w:t>
      </w:r>
      <w:r w:rsidR="00606131">
        <w:rPr>
          <w:rFonts w:ascii="Times New Roman" w:hAnsi="Times New Roman" w:cs="Times New Roman"/>
          <w:sz w:val="24"/>
          <w:szCs w:val="24"/>
        </w:rPr>
        <w:t>2018-2022 годы</w:t>
      </w:r>
      <w:r w:rsidRPr="00444AB4">
        <w:rPr>
          <w:rFonts w:ascii="Times New Roman" w:hAnsi="Times New Roman" w:cs="Times New Roman"/>
          <w:sz w:val="24"/>
          <w:szCs w:val="24"/>
        </w:rPr>
        <w:t>» и их значениях</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4908"/>
        <w:gridCol w:w="1708"/>
        <w:gridCol w:w="1694"/>
      </w:tblGrid>
      <w:tr w:rsidR="00221BDC" w:rsidRPr="00444AB4" w:rsidTr="005940AF">
        <w:trPr>
          <w:jc w:val="center"/>
        </w:trPr>
        <w:tc>
          <w:tcPr>
            <w:tcW w:w="616" w:type="dxa"/>
            <w:vMerge w:val="restart"/>
            <w:tcBorders>
              <w:top w:val="single" w:sz="4" w:space="0" w:color="auto"/>
              <w:left w:val="single" w:sz="4" w:space="0" w:color="auto"/>
              <w:bottom w:val="single" w:sz="4" w:space="0" w:color="auto"/>
              <w:right w:val="single" w:sz="4" w:space="0" w:color="auto"/>
            </w:tcBorders>
            <w:hideMark/>
          </w:tcPr>
          <w:p w:rsidR="00221BDC" w:rsidRPr="00444AB4" w:rsidRDefault="00221BDC" w:rsidP="005940AF">
            <w:pPr>
              <w:jc w:val="center"/>
              <w:rPr>
                <w:rFonts w:ascii="Times New Roman" w:hAnsi="Times New Roman" w:cs="Times New Roman"/>
                <w:sz w:val="24"/>
                <w:szCs w:val="24"/>
              </w:rPr>
            </w:pPr>
            <w:r w:rsidRPr="00444AB4">
              <w:rPr>
                <w:rFonts w:ascii="Times New Roman" w:hAnsi="Times New Roman" w:cs="Times New Roman"/>
                <w:sz w:val="24"/>
                <w:szCs w:val="24"/>
              </w:rPr>
              <w:t>№</w:t>
            </w:r>
          </w:p>
        </w:tc>
        <w:tc>
          <w:tcPr>
            <w:tcW w:w="4908" w:type="dxa"/>
            <w:vMerge w:val="restart"/>
            <w:tcBorders>
              <w:top w:val="single" w:sz="4" w:space="0" w:color="auto"/>
              <w:left w:val="single" w:sz="4" w:space="0" w:color="auto"/>
              <w:bottom w:val="single" w:sz="4" w:space="0" w:color="auto"/>
              <w:right w:val="single" w:sz="4" w:space="0" w:color="auto"/>
            </w:tcBorders>
            <w:hideMark/>
          </w:tcPr>
          <w:p w:rsidR="00221BDC" w:rsidRPr="00444AB4" w:rsidRDefault="00221BDC" w:rsidP="005940AF">
            <w:pPr>
              <w:jc w:val="center"/>
              <w:rPr>
                <w:rFonts w:ascii="Times New Roman" w:hAnsi="Times New Roman" w:cs="Times New Roman"/>
                <w:sz w:val="24"/>
                <w:szCs w:val="24"/>
              </w:rPr>
            </w:pPr>
            <w:r w:rsidRPr="00444AB4">
              <w:rPr>
                <w:rFonts w:ascii="Times New Roman" w:hAnsi="Times New Roman" w:cs="Times New Roman"/>
                <w:sz w:val="24"/>
                <w:szCs w:val="24"/>
              </w:rPr>
              <w:t>Наименование целевого индикатора и показателя программы</w:t>
            </w:r>
          </w:p>
        </w:tc>
        <w:tc>
          <w:tcPr>
            <w:tcW w:w="1708" w:type="dxa"/>
            <w:vMerge w:val="restart"/>
            <w:tcBorders>
              <w:top w:val="single" w:sz="4" w:space="0" w:color="auto"/>
              <w:left w:val="single" w:sz="4" w:space="0" w:color="auto"/>
              <w:bottom w:val="single" w:sz="4" w:space="0" w:color="auto"/>
              <w:right w:val="single" w:sz="4" w:space="0" w:color="auto"/>
            </w:tcBorders>
            <w:hideMark/>
          </w:tcPr>
          <w:p w:rsidR="00221BDC" w:rsidRPr="00444AB4" w:rsidRDefault="00221BDC" w:rsidP="005940AF">
            <w:pPr>
              <w:jc w:val="center"/>
              <w:rPr>
                <w:rFonts w:ascii="Times New Roman" w:hAnsi="Times New Roman" w:cs="Times New Roman"/>
                <w:sz w:val="24"/>
                <w:szCs w:val="24"/>
              </w:rPr>
            </w:pPr>
            <w:r w:rsidRPr="00444AB4">
              <w:rPr>
                <w:rFonts w:ascii="Times New Roman" w:hAnsi="Times New Roman" w:cs="Times New Roman"/>
                <w:color w:val="000000"/>
                <w:sz w:val="24"/>
                <w:szCs w:val="24"/>
              </w:rPr>
              <w:t>Единица измерения</w:t>
            </w:r>
          </w:p>
        </w:tc>
        <w:tc>
          <w:tcPr>
            <w:tcW w:w="1694" w:type="dxa"/>
            <w:tcBorders>
              <w:top w:val="single" w:sz="4" w:space="0" w:color="auto"/>
              <w:left w:val="single" w:sz="4" w:space="0" w:color="auto"/>
              <w:bottom w:val="single" w:sz="4" w:space="0" w:color="auto"/>
              <w:right w:val="single" w:sz="4" w:space="0" w:color="auto"/>
            </w:tcBorders>
            <w:hideMark/>
          </w:tcPr>
          <w:p w:rsidR="00221BDC" w:rsidRPr="00444AB4" w:rsidRDefault="00221BDC" w:rsidP="005940AF">
            <w:pPr>
              <w:jc w:val="center"/>
              <w:rPr>
                <w:rFonts w:ascii="Times New Roman" w:hAnsi="Times New Roman" w:cs="Times New Roman"/>
                <w:sz w:val="24"/>
                <w:szCs w:val="24"/>
              </w:rPr>
            </w:pPr>
            <w:r w:rsidRPr="00444AB4">
              <w:rPr>
                <w:rFonts w:ascii="Times New Roman" w:hAnsi="Times New Roman" w:cs="Times New Roman"/>
                <w:sz w:val="24"/>
                <w:szCs w:val="24"/>
              </w:rPr>
              <w:t>Значение целевого индикатора и показателя программы</w:t>
            </w:r>
          </w:p>
        </w:tc>
      </w:tr>
      <w:tr w:rsidR="00221BDC" w:rsidRPr="00444AB4" w:rsidTr="005940A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1BDC" w:rsidRPr="00444AB4" w:rsidRDefault="00221BDC" w:rsidP="005940AF">
            <w:pPr>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21BDC" w:rsidRPr="00444AB4" w:rsidRDefault="00221BDC" w:rsidP="005940AF">
            <w:pPr>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21BDC" w:rsidRPr="00444AB4" w:rsidRDefault="00221BDC" w:rsidP="005940AF">
            <w:pPr>
              <w:rPr>
                <w:rFonts w:ascii="Times New Roman" w:hAnsi="Times New Roman" w:cs="Times New Roman"/>
                <w:sz w:val="24"/>
                <w:szCs w:val="24"/>
              </w:rPr>
            </w:pPr>
          </w:p>
        </w:tc>
        <w:tc>
          <w:tcPr>
            <w:tcW w:w="1694" w:type="dxa"/>
            <w:tcBorders>
              <w:top w:val="single" w:sz="4" w:space="0" w:color="auto"/>
              <w:left w:val="single" w:sz="4" w:space="0" w:color="auto"/>
              <w:bottom w:val="single" w:sz="4" w:space="0" w:color="auto"/>
              <w:right w:val="single" w:sz="4" w:space="0" w:color="auto"/>
            </w:tcBorders>
            <w:hideMark/>
          </w:tcPr>
          <w:p w:rsidR="00221BDC" w:rsidRPr="00444AB4" w:rsidRDefault="00221BDC" w:rsidP="005940AF">
            <w:pPr>
              <w:jc w:val="center"/>
              <w:rPr>
                <w:rFonts w:ascii="Times New Roman" w:hAnsi="Times New Roman" w:cs="Times New Roman"/>
                <w:sz w:val="24"/>
                <w:szCs w:val="24"/>
              </w:rPr>
            </w:pPr>
          </w:p>
        </w:tc>
      </w:tr>
      <w:tr w:rsidR="00221BDC" w:rsidRPr="00444AB4" w:rsidTr="005940AF">
        <w:trPr>
          <w:jc w:val="center"/>
        </w:trPr>
        <w:tc>
          <w:tcPr>
            <w:tcW w:w="616" w:type="dxa"/>
            <w:tcBorders>
              <w:top w:val="single" w:sz="4" w:space="0" w:color="auto"/>
              <w:left w:val="single" w:sz="4" w:space="0" w:color="auto"/>
              <w:bottom w:val="single" w:sz="4" w:space="0" w:color="auto"/>
              <w:right w:val="single" w:sz="4" w:space="0" w:color="auto"/>
            </w:tcBorders>
            <w:hideMark/>
          </w:tcPr>
          <w:p w:rsidR="00221BDC" w:rsidRPr="00444AB4" w:rsidRDefault="00221BDC" w:rsidP="005940AF">
            <w:pPr>
              <w:rPr>
                <w:rFonts w:ascii="Times New Roman" w:hAnsi="Times New Roman" w:cs="Times New Roman"/>
                <w:sz w:val="24"/>
                <w:szCs w:val="24"/>
              </w:rPr>
            </w:pPr>
            <w:r w:rsidRPr="00444AB4">
              <w:rPr>
                <w:rFonts w:ascii="Times New Roman" w:hAnsi="Times New Roman" w:cs="Times New Roman"/>
                <w:sz w:val="24"/>
                <w:szCs w:val="24"/>
              </w:rPr>
              <w:t>1</w:t>
            </w:r>
          </w:p>
        </w:tc>
        <w:tc>
          <w:tcPr>
            <w:tcW w:w="4908" w:type="dxa"/>
            <w:tcBorders>
              <w:top w:val="single" w:sz="4" w:space="0" w:color="auto"/>
              <w:left w:val="single" w:sz="4" w:space="0" w:color="auto"/>
              <w:bottom w:val="single" w:sz="4" w:space="0" w:color="auto"/>
              <w:right w:val="single" w:sz="4" w:space="0" w:color="auto"/>
            </w:tcBorders>
            <w:vAlign w:val="center"/>
            <w:hideMark/>
          </w:tcPr>
          <w:p w:rsidR="00221BDC" w:rsidRPr="00444AB4" w:rsidRDefault="00221BDC" w:rsidP="005940AF">
            <w:pPr>
              <w:rPr>
                <w:rFonts w:ascii="Times New Roman" w:hAnsi="Times New Roman" w:cs="Times New Roman"/>
                <w:sz w:val="24"/>
                <w:szCs w:val="24"/>
              </w:rPr>
            </w:pPr>
            <w:r w:rsidRPr="00444AB4">
              <w:rPr>
                <w:rFonts w:ascii="Times New Roman" w:hAnsi="Times New Roman" w:cs="Times New Roman"/>
                <w:sz w:val="24"/>
                <w:szCs w:val="24"/>
              </w:rPr>
              <w:t xml:space="preserve">Количество благоустроенных дворовых территорий </w:t>
            </w:r>
          </w:p>
        </w:tc>
        <w:tc>
          <w:tcPr>
            <w:tcW w:w="1708" w:type="dxa"/>
            <w:tcBorders>
              <w:top w:val="single" w:sz="4" w:space="0" w:color="auto"/>
              <w:left w:val="single" w:sz="4" w:space="0" w:color="auto"/>
              <w:bottom w:val="single" w:sz="4" w:space="0" w:color="auto"/>
              <w:right w:val="single" w:sz="4" w:space="0" w:color="auto"/>
            </w:tcBorders>
            <w:vAlign w:val="center"/>
            <w:hideMark/>
          </w:tcPr>
          <w:p w:rsidR="00221BDC" w:rsidRPr="00444AB4" w:rsidRDefault="00221BDC" w:rsidP="005940AF">
            <w:pPr>
              <w:jc w:val="center"/>
              <w:rPr>
                <w:rFonts w:ascii="Times New Roman" w:hAnsi="Times New Roman" w:cs="Times New Roman"/>
                <w:sz w:val="24"/>
                <w:szCs w:val="24"/>
              </w:rPr>
            </w:pPr>
            <w:r w:rsidRPr="00444AB4">
              <w:rPr>
                <w:rFonts w:ascii="Times New Roman" w:hAnsi="Times New Roman" w:cs="Times New Roman"/>
                <w:sz w:val="24"/>
                <w:szCs w:val="24"/>
              </w:rPr>
              <w:t>ед.</w:t>
            </w:r>
          </w:p>
        </w:tc>
        <w:tc>
          <w:tcPr>
            <w:tcW w:w="1694" w:type="dxa"/>
            <w:tcBorders>
              <w:top w:val="single" w:sz="4" w:space="0" w:color="auto"/>
              <w:left w:val="single" w:sz="4" w:space="0" w:color="auto"/>
              <w:bottom w:val="single" w:sz="4" w:space="0" w:color="auto"/>
              <w:right w:val="single" w:sz="4" w:space="0" w:color="auto"/>
            </w:tcBorders>
            <w:vAlign w:val="center"/>
            <w:hideMark/>
          </w:tcPr>
          <w:p w:rsidR="00221BDC" w:rsidRPr="00444AB4" w:rsidRDefault="00221BDC" w:rsidP="005940AF">
            <w:pPr>
              <w:jc w:val="center"/>
              <w:rPr>
                <w:rFonts w:ascii="Times New Roman" w:hAnsi="Times New Roman" w:cs="Times New Roman"/>
                <w:sz w:val="24"/>
                <w:szCs w:val="24"/>
              </w:rPr>
            </w:pPr>
          </w:p>
        </w:tc>
      </w:tr>
      <w:tr w:rsidR="00221BDC" w:rsidRPr="00444AB4" w:rsidTr="005940AF">
        <w:trPr>
          <w:jc w:val="center"/>
        </w:trPr>
        <w:tc>
          <w:tcPr>
            <w:tcW w:w="616" w:type="dxa"/>
            <w:tcBorders>
              <w:top w:val="single" w:sz="4" w:space="0" w:color="auto"/>
              <w:left w:val="single" w:sz="4" w:space="0" w:color="auto"/>
              <w:bottom w:val="single" w:sz="4" w:space="0" w:color="auto"/>
              <w:right w:val="single" w:sz="4" w:space="0" w:color="auto"/>
            </w:tcBorders>
            <w:hideMark/>
          </w:tcPr>
          <w:p w:rsidR="00221BDC" w:rsidRPr="00444AB4" w:rsidRDefault="00221BDC" w:rsidP="005940AF">
            <w:pPr>
              <w:rPr>
                <w:rFonts w:ascii="Times New Roman" w:hAnsi="Times New Roman" w:cs="Times New Roman"/>
                <w:sz w:val="24"/>
                <w:szCs w:val="24"/>
              </w:rPr>
            </w:pPr>
            <w:r w:rsidRPr="00444AB4">
              <w:rPr>
                <w:rFonts w:ascii="Times New Roman" w:hAnsi="Times New Roman" w:cs="Times New Roman"/>
                <w:sz w:val="24"/>
                <w:szCs w:val="24"/>
              </w:rPr>
              <w:t>2</w:t>
            </w:r>
          </w:p>
        </w:tc>
        <w:tc>
          <w:tcPr>
            <w:tcW w:w="4908" w:type="dxa"/>
            <w:tcBorders>
              <w:top w:val="single" w:sz="4" w:space="0" w:color="auto"/>
              <w:left w:val="single" w:sz="4" w:space="0" w:color="auto"/>
              <w:bottom w:val="single" w:sz="4" w:space="0" w:color="auto"/>
              <w:right w:val="single" w:sz="4" w:space="0" w:color="auto"/>
            </w:tcBorders>
            <w:hideMark/>
          </w:tcPr>
          <w:p w:rsidR="00221BDC" w:rsidRPr="00444AB4" w:rsidRDefault="00221BDC" w:rsidP="005940AF">
            <w:pPr>
              <w:rPr>
                <w:rFonts w:ascii="Times New Roman" w:hAnsi="Times New Roman" w:cs="Times New Roman"/>
                <w:sz w:val="24"/>
                <w:szCs w:val="24"/>
              </w:rPr>
            </w:pPr>
            <w:r w:rsidRPr="00444AB4">
              <w:rPr>
                <w:rFonts w:ascii="Times New Roman" w:hAnsi="Times New Roman" w:cs="Times New Roman"/>
                <w:sz w:val="24"/>
                <w:szCs w:val="24"/>
              </w:rPr>
              <w:t>Доля благоустроенных дворовых территорий от общего количества дворовых территорий</w:t>
            </w:r>
          </w:p>
        </w:tc>
        <w:tc>
          <w:tcPr>
            <w:tcW w:w="1708" w:type="dxa"/>
            <w:tcBorders>
              <w:top w:val="single" w:sz="4" w:space="0" w:color="auto"/>
              <w:left w:val="single" w:sz="4" w:space="0" w:color="auto"/>
              <w:bottom w:val="single" w:sz="4" w:space="0" w:color="auto"/>
              <w:right w:val="single" w:sz="4" w:space="0" w:color="auto"/>
            </w:tcBorders>
            <w:vAlign w:val="center"/>
            <w:hideMark/>
          </w:tcPr>
          <w:p w:rsidR="00221BDC" w:rsidRPr="00444AB4" w:rsidRDefault="00221BDC" w:rsidP="005940AF">
            <w:pPr>
              <w:jc w:val="center"/>
              <w:rPr>
                <w:rFonts w:ascii="Times New Roman" w:hAnsi="Times New Roman" w:cs="Times New Roman"/>
                <w:sz w:val="24"/>
                <w:szCs w:val="24"/>
              </w:rPr>
            </w:pPr>
            <w:r w:rsidRPr="00444AB4">
              <w:rPr>
                <w:rFonts w:ascii="Times New Roman" w:hAnsi="Times New Roman" w:cs="Times New Roman"/>
                <w:sz w:val="24"/>
                <w:szCs w:val="24"/>
              </w:rPr>
              <w:t>Проценты</w:t>
            </w:r>
          </w:p>
        </w:tc>
        <w:tc>
          <w:tcPr>
            <w:tcW w:w="1694" w:type="dxa"/>
            <w:tcBorders>
              <w:top w:val="single" w:sz="4" w:space="0" w:color="auto"/>
              <w:left w:val="single" w:sz="4" w:space="0" w:color="auto"/>
              <w:bottom w:val="single" w:sz="4" w:space="0" w:color="auto"/>
              <w:right w:val="single" w:sz="4" w:space="0" w:color="auto"/>
            </w:tcBorders>
            <w:vAlign w:val="center"/>
            <w:hideMark/>
          </w:tcPr>
          <w:p w:rsidR="00221BDC" w:rsidRPr="00444AB4" w:rsidRDefault="00221BDC" w:rsidP="005940AF">
            <w:pPr>
              <w:jc w:val="center"/>
              <w:rPr>
                <w:rFonts w:ascii="Times New Roman" w:hAnsi="Times New Roman" w:cs="Times New Roman"/>
                <w:sz w:val="24"/>
                <w:szCs w:val="24"/>
              </w:rPr>
            </w:pPr>
          </w:p>
        </w:tc>
      </w:tr>
      <w:tr w:rsidR="00221BDC" w:rsidRPr="00444AB4" w:rsidTr="005940AF">
        <w:trPr>
          <w:trHeight w:val="1657"/>
          <w:jc w:val="center"/>
        </w:trPr>
        <w:tc>
          <w:tcPr>
            <w:tcW w:w="616" w:type="dxa"/>
            <w:tcBorders>
              <w:top w:val="single" w:sz="4" w:space="0" w:color="auto"/>
              <w:left w:val="single" w:sz="4" w:space="0" w:color="auto"/>
              <w:bottom w:val="single" w:sz="4" w:space="0" w:color="auto"/>
              <w:right w:val="single" w:sz="4" w:space="0" w:color="auto"/>
            </w:tcBorders>
            <w:hideMark/>
          </w:tcPr>
          <w:p w:rsidR="00221BDC" w:rsidRPr="00444AB4" w:rsidRDefault="00221BDC" w:rsidP="005940AF">
            <w:pPr>
              <w:rPr>
                <w:rFonts w:ascii="Times New Roman" w:hAnsi="Times New Roman" w:cs="Times New Roman"/>
                <w:sz w:val="24"/>
                <w:szCs w:val="24"/>
              </w:rPr>
            </w:pPr>
            <w:r w:rsidRPr="00444AB4">
              <w:rPr>
                <w:rFonts w:ascii="Times New Roman" w:hAnsi="Times New Roman" w:cs="Times New Roman"/>
                <w:sz w:val="24"/>
                <w:szCs w:val="24"/>
              </w:rPr>
              <w:t>3</w:t>
            </w:r>
          </w:p>
        </w:tc>
        <w:tc>
          <w:tcPr>
            <w:tcW w:w="4908" w:type="dxa"/>
            <w:tcBorders>
              <w:top w:val="single" w:sz="4" w:space="0" w:color="auto"/>
              <w:left w:val="single" w:sz="4" w:space="0" w:color="auto"/>
              <w:bottom w:val="single" w:sz="4" w:space="0" w:color="auto"/>
              <w:right w:val="single" w:sz="4" w:space="0" w:color="auto"/>
            </w:tcBorders>
            <w:hideMark/>
          </w:tcPr>
          <w:p w:rsidR="00221BDC" w:rsidRPr="00444AB4" w:rsidRDefault="00221BDC" w:rsidP="005940AF">
            <w:pPr>
              <w:rPr>
                <w:rFonts w:ascii="Times New Roman" w:hAnsi="Times New Roman" w:cs="Times New Roman"/>
                <w:sz w:val="24"/>
                <w:szCs w:val="24"/>
              </w:rPr>
            </w:pPr>
            <w:r w:rsidRPr="00444AB4">
              <w:rPr>
                <w:rFonts w:ascii="Times New Roman" w:hAnsi="Times New Roman" w:cs="Times New Roman"/>
                <w:sz w:val="24"/>
                <w:szCs w:val="24"/>
              </w:rPr>
              <w:t xml:space="preserve">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муниципального образования) </w:t>
            </w:r>
          </w:p>
        </w:tc>
        <w:tc>
          <w:tcPr>
            <w:tcW w:w="1708" w:type="dxa"/>
            <w:tcBorders>
              <w:top w:val="single" w:sz="4" w:space="0" w:color="auto"/>
              <w:left w:val="single" w:sz="4" w:space="0" w:color="auto"/>
              <w:bottom w:val="single" w:sz="4" w:space="0" w:color="auto"/>
              <w:right w:val="single" w:sz="4" w:space="0" w:color="auto"/>
            </w:tcBorders>
            <w:vAlign w:val="center"/>
            <w:hideMark/>
          </w:tcPr>
          <w:p w:rsidR="00221BDC" w:rsidRPr="00444AB4" w:rsidRDefault="00221BDC" w:rsidP="005940AF">
            <w:pPr>
              <w:jc w:val="center"/>
              <w:rPr>
                <w:rFonts w:ascii="Times New Roman" w:hAnsi="Times New Roman" w:cs="Times New Roman"/>
                <w:sz w:val="24"/>
                <w:szCs w:val="24"/>
              </w:rPr>
            </w:pPr>
            <w:r w:rsidRPr="00444AB4">
              <w:rPr>
                <w:rFonts w:ascii="Times New Roman" w:hAnsi="Times New Roman" w:cs="Times New Roman"/>
                <w:sz w:val="24"/>
                <w:szCs w:val="24"/>
              </w:rPr>
              <w:t>Проценты</w:t>
            </w:r>
          </w:p>
          <w:p w:rsidR="00221BDC" w:rsidRPr="00444AB4" w:rsidRDefault="00221BDC" w:rsidP="005940AF">
            <w:pPr>
              <w:rPr>
                <w:rFonts w:ascii="Times New Roman" w:hAnsi="Times New Roman" w:cs="Times New Roman"/>
                <w:sz w:val="24"/>
                <w:szCs w:val="24"/>
              </w:rPr>
            </w:pPr>
          </w:p>
          <w:p w:rsidR="00221BDC" w:rsidRPr="00444AB4" w:rsidRDefault="00221BDC" w:rsidP="005940AF">
            <w:pPr>
              <w:rPr>
                <w:rFonts w:ascii="Times New Roman" w:hAnsi="Times New Roman" w:cs="Times New Roman"/>
                <w:sz w:val="24"/>
                <w:szCs w:val="24"/>
              </w:rPr>
            </w:pPr>
          </w:p>
          <w:p w:rsidR="00221BDC" w:rsidRPr="00444AB4" w:rsidRDefault="00221BDC" w:rsidP="005940AF">
            <w:pPr>
              <w:rPr>
                <w:rFonts w:ascii="Times New Roman" w:hAnsi="Times New Roman" w:cs="Times New Roman"/>
                <w:sz w:val="24"/>
                <w:szCs w:val="24"/>
              </w:rPr>
            </w:pPr>
          </w:p>
        </w:tc>
        <w:tc>
          <w:tcPr>
            <w:tcW w:w="1694" w:type="dxa"/>
            <w:tcBorders>
              <w:top w:val="single" w:sz="4" w:space="0" w:color="auto"/>
              <w:left w:val="single" w:sz="4" w:space="0" w:color="auto"/>
              <w:bottom w:val="single" w:sz="4" w:space="0" w:color="auto"/>
              <w:right w:val="single" w:sz="4" w:space="0" w:color="auto"/>
            </w:tcBorders>
            <w:vAlign w:val="center"/>
            <w:hideMark/>
          </w:tcPr>
          <w:p w:rsidR="00221BDC" w:rsidRPr="00444AB4" w:rsidRDefault="00221BDC" w:rsidP="005940AF">
            <w:pPr>
              <w:jc w:val="center"/>
              <w:rPr>
                <w:rFonts w:ascii="Times New Roman" w:hAnsi="Times New Roman" w:cs="Times New Roman"/>
                <w:sz w:val="24"/>
                <w:szCs w:val="24"/>
              </w:rPr>
            </w:pPr>
          </w:p>
        </w:tc>
      </w:tr>
      <w:tr w:rsidR="00221BDC" w:rsidRPr="00444AB4" w:rsidTr="005940AF">
        <w:trPr>
          <w:jc w:val="center"/>
        </w:trPr>
        <w:tc>
          <w:tcPr>
            <w:tcW w:w="616" w:type="dxa"/>
            <w:tcBorders>
              <w:top w:val="single" w:sz="4" w:space="0" w:color="auto"/>
              <w:left w:val="single" w:sz="4" w:space="0" w:color="auto"/>
              <w:bottom w:val="single" w:sz="4" w:space="0" w:color="auto"/>
              <w:right w:val="single" w:sz="4" w:space="0" w:color="auto"/>
            </w:tcBorders>
            <w:hideMark/>
          </w:tcPr>
          <w:p w:rsidR="00221BDC" w:rsidRPr="00444AB4" w:rsidRDefault="00013E4D" w:rsidP="005940AF">
            <w:pPr>
              <w:rPr>
                <w:rFonts w:ascii="Times New Roman" w:hAnsi="Times New Roman" w:cs="Times New Roman"/>
                <w:sz w:val="24"/>
                <w:szCs w:val="24"/>
              </w:rPr>
            </w:pPr>
            <w:r>
              <w:rPr>
                <w:rFonts w:ascii="Times New Roman" w:hAnsi="Times New Roman" w:cs="Times New Roman"/>
                <w:sz w:val="24"/>
                <w:szCs w:val="24"/>
              </w:rPr>
              <w:t>4</w:t>
            </w:r>
          </w:p>
        </w:tc>
        <w:tc>
          <w:tcPr>
            <w:tcW w:w="4908" w:type="dxa"/>
            <w:tcBorders>
              <w:top w:val="single" w:sz="4" w:space="0" w:color="auto"/>
              <w:left w:val="single" w:sz="4" w:space="0" w:color="auto"/>
              <w:bottom w:val="single" w:sz="4" w:space="0" w:color="auto"/>
              <w:right w:val="single" w:sz="4" w:space="0" w:color="auto"/>
            </w:tcBorders>
            <w:hideMark/>
          </w:tcPr>
          <w:p w:rsidR="00221BDC" w:rsidRPr="00444AB4" w:rsidRDefault="00221BDC" w:rsidP="005940AF">
            <w:pPr>
              <w:rPr>
                <w:rFonts w:ascii="Times New Roman" w:hAnsi="Times New Roman" w:cs="Times New Roman"/>
                <w:sz w:val="24"/>
                <w:szCs w:val="24"/>
              </w:rPr>
            </w:pPr>
            <w:r w:rsidRPr="00444AB4">
              <w:rPr>
                <w:rFonts w:ascii="Times New Roman" w:hAnsi="Times New Roman" w:cs="Times New Roman"/>
                <w:sz w:val="24"/>
                <w:szCs w:val="24"/>
              </w:rPr>
              <w:t xml:space="preserve">Доля финансового участия в выполнении минимального перечня работ по благоустройству дворовых территорий заинтересованных лиц </w:t>
            </w:r>
          </w:p>
        </w:tc>
        <w:tc>
          <w:tcPr>
            <w:tcW w:w="1708" w:type="dxa"/>
            <w:tcBorders>
              <w:top w:val="single" w:sz="4" w:space="0" w:color="auto"/>
              <w:left w:val="single" w:sz="4" w:space="0" w:color="auto"/>
              <w:bottom w:val="single" w:sz="4" w:space="0" w:color="auto"/>
              <w:right w:val="single" w:sz="4" w:space="0" w:color="auto"/>
            </w:tcBorders>
            <w:vAlign w:val="center"/>
            <w:hideMark/>
          </w:tcPr>
          <w:p w:rsidR="00221BDC" w:rsidRPr="00444AB4" w:rsidRDefault="00221BDC" w:rsidP="005940AF">
            <w:pPr>
              <w:jc w:val="center"/>
              <w:rPr>
                <w:rFonts w:ascii="Times New Roman" w:hAnsi="Times New Roman" w:cs="Times New Roman"/>
                <w:sz w:val="24"/>
                <w:szCs w:val="24"/>
              </w:rPr>
            </w:pPr>
            <w:r w:rsidRPr="00444AB4">
              <w:rPr>
                <w:rFonts w:ascii="Times New Roman" w:hAnsi="Times New Roman" w:cs="Times New Roman"/>
                <w:sz w:val="24"/>
                <w:szCs w:val="24"/>
              </w:rPr>
              <w:t>Проценты</w:t>
            </w:r>
          </w:p>
        </w:tc>
        <w:tc>
          <w:tcPr>
            <w:tcW w:w="1694" w:type="dxa"/>
            <w:tcBorders>
              <w:top w:val="single" w:sz="4" w:space="0" w:color="auto"/>
              <w:left w:val="single" w:sz="4" w:space="0" w:color="auto"/>
              <w:bottom w:val="single" w:sz="4" w:space="0" w:color="auto"/>
              <w:right w:val="single" w:sz="4" w:space="0" w:color="auto"/>
            </w:tcBorders>
            <w:vAlign w:val="center"/>
            <w:hideMark/>
          </w:tcPr>
          <w:p w:rsidR="00221BDC" w:rsidRPr="00444AB4" w:rsidRDefault="00221BDC" w:rsidP="005940AF">
            <w:pPr>
              <w:jc w:val="center"/>
              <w:rPr>
                <w:rFonts w:ascii="Times New Roman" w:hAnsi="Times New Roman" w:cs="Times New Roman"/>
                <w:sz w:val="24"/>
                <w:szCs w:val="24"/>
              </w:rPr>
            </w:pPr>
          </w:p>
        </w:tc>
      </w:tr>
    </w:tbl>
    <w:p w:rsidR="00221BDC" w:rsidRPr="00444AB4" w:rsidRDefault="00221BDC" w:rsidP="00221BDC">
      <w:pPr>
        <w:widowControl w:val="0"/>
        <w:autoSpaceDE w:val="0"/>
        <w:autoSpaceDN w:val="0"/>
        <w:adjustRightInd w:val="0"/>
        <w:contextualSpacing/>
        <w:jc w:val="both"/>
        <w:rPr>
          <w:rFonts w:ascii="Times New Roman" w:hAnsi="Times New Roman" w:cs="Times New Roman"/>
          <w:sz w:val="24"/>
          <w:szCs w:val="24"/>
        </w:rPr>
        <w:sectPr w:rsidR="00221BDC" w:rsidRPr="00444AB4" w:rsidSect="005940AF">
          <w:footnotePr>
            <w:pos w:val="beneathText"/>
          </w:footnotePr>
          <w:pgSz w:w="11906" w:h="16838"/>
          <w:pgMar w:top="993" w:right="850" w:bottom="1134" w:left="1701" w:header="708" w:footer="708" w:gutter="0"/>
          <w:cols w:space="720"/>
        </w:sectPr>
      </w:pPr>
      <w:r w:rsidRPr="00444AB4">
        <w:rPr>
          <w:rFonts w:ascii="Times New Roman" w:hAnsi="Times New Roman" w:cs="Times New Roman"/>
          <w:sz w:val="24"/>
          <w:szCs w:val="24"/>
        </w:rPr>
        <w:t xml:space="preserve"> </w:t>
      </w:r>
    </w:p>
    <w:p w:rsidR="00221BDC" w:rsidRPr="00444AB4" w:rsidRDefault="00221BDC" w:rsidP="00221BDC">
      <w:pPr>
        <w:pStyle w:val="ConsPlusNormal"/>
        <w:contextualSpacing/>
        <w:outlineLvl w:val="2"/>
        <w:rPr>
          <w:rFonts w:ascii="Times New Roman" w:hAnsi="Times New Roman" w:cs="Times New Roman"/>
          <w:sz w:val="24"/>
          <w:szCs w:val="24"/>
        </w:rPr>
      </w:pPr>
      <w:r w:rsidRPr="00444AB4">
        <w:rPr>
          <w:rFonts w:ascii="Times New Roman" w:hAnsi="Times New Roman" w:cs="Times New Roman"/>
          <w:sz w:val="24"/>
          <w:szCs w:val="24"/>
        </w:rPr>
        <w:lastRenderedPageBreak/>
        <w:t xml:space="preserve">                                                                                                                                        Приложение № 2</w:t>
      </w:r>
    </w:p>
    <w:p w:rsidR="00221BDC" w:rsidRPr="00444AB4" w:rsidRDefault="005069CB" w:rsidP="005069CB">
      <w:pPr>
        <w:ind w:left="7788"/>
        <w:contextualSpacing/>
        <w:rPr>
          <w:rFonts w:ascii="Times New Roman" w:hAnsi="Times New Roman" w:cs="Times New Roman"/>
          <w:sz w:val="24"/>
          <w:szCs w:val="24"/>
        </w:rPr>
      </w:pPr>
      <w:r w:rsidRPr="00444AB4">
        <w:rPr>
          <w:rFonts w:ascii="Times New Roman" w:hAnsi="Times New Roman" w:cs="Times New Roman"/>
          <w:sz w:val="24"/>
          <w:szCs w:val="24"/>
        </w:rPr>
        <w:t xml:space="preserve">      </w:t>
      </w:r>
      <w:r w:rsidR="00221BDC" w:rsidRPr="00444AB4">
        <w:rPr>
          <w:rFonts w:ascii="Times New Roman" w:hAnsi="Times New Roman" w:cs="Times New Roman"/>
          <w:sz w:val="24"/>
          <w:szCs w:val="24"/>
        </w:rPr>
        <w:t xml:space="preserve">к муниципальной программе «Формирование современной </w:t>
      </w:r>
      <w:r w:rsidRPr="00444AB4">
        <w:rPr>
          <w:rFonts w:ascii="Times New Roman" w:hAnsi="Times New Roman" w:cs="Times New Roman"/>
          <w:sz w:val="24"/>
          <w:szCs w:val="24"/>
        </w:rPr>
        <w:t xml:space="preserve">     </w:t>
      </w:r>
      <w:r w:rsidR="00F15D92" w:rsidRPr="00444AB4">
        <w:rPr>
          <w:rFonts w:ascii="Times New Roman" w:hAnsi="Times New Roman" w:cs="Times New Roman"/>
          <w:sz w:val="24"/>
          <w:szCs w:val="24"/>
        </w:rPr>
        <w:t xml:space="preserve">   </w:t>
      </w:r>
      <w:r w:rsidR="00221BDC" w:rsidRPr="00444AB4">
        <w:rPr>
          <w:rFonts w:ascii="Times New Roman" w:hAnsi="Times New Roman" w:cs="Times New Roman"/>
          <w:sz w:val="24"/>
          <w:szCs w:val="24"/>
        </w:rPr>
        <w:t xml:space="preserve">городской среды </w:t>
      </w:r>
      <w:r w:rsidR="003A0AD5" w:rsidRPr="00444AB4">
        <w:rPr>
          <w:rFonts w:ascii="Times New Roman" w:hAnsi="Times New Roman" w:cs="Times New Roman"/>
          <w:sz w:val="24"/>
          <w:szCs w:val="24"/>
        </w:rPr>
        <w:t xml:space="preserve">в </w:t>
      </w:r>
      <w:r w:rsidR="002E45A4" w:rsidRPr="00444AB4">
        <w:rPr>
          <w:rFonts w:ascii="Times New Roman" w:hAnsi="Times New Roman" w:cs="Times New Roman"/>
          <w:bCs/>
          <w:color w:val="000000"/>
          <w:sz w:val="24"/>
          <w:szCs w:val="24"/>
        </w:rPr>
        <w:t xml:space="preserve">сельском поселении </w:t>
      </w:r>
      <w:r w:rsidR="00F17C96">
        <w:rPr>
          <w:rFonts w:ascii="Times New Roman" w:hAnsi="Times New Roman" w:cs="Times New Roman"/>
          <w:bCs/>
          <w:color w:val="000000"/>
          <w:sz w:val="24"/>
          <w:szCs w:val="24"/>
        </w:rPr>
        <w:t>Байкинский</w:t>
      </w:r>
      <w:r w:rsidR="002E45A4" w:rsidRPr="00444AB4">
        <w:rPr>
          <w:rFonts w:ascii="Times New Roman" w:hAnsi="Times New Roman" w:cs="Times New Roman"/>
          <w:bCs/>
          <w:color w:val="000000"/>
          <w:sz w:val="24"/>
          <w:szCs w:val="24"/>
        </w:rPr>
        <w:t xml:space="preserve"> сельсовет </w:t>
      </w:r>
      <w:proofErr w:type="gramStart"/>
      <w:r w:rsidR="002E45A4" w:rsidRPr="00444AB4">
        <w:rPr>
          <w:rFonts w:ascii="Times New Roman" w:hAnsi="Times New Roman" w:cs="Times New Roman"/>
          <w:bCs/>
          <w:color w:val="000000"/>
          <w:sz w:val="24"/>
          <w:szCs w:val="24"/>
        </w:rPr>
        <w:t>муниципального</w:t>
      </w:r>
      <w:proofErr w:type="gramEnd"/>
      <w:r w:rsidR="002E45A4" w:rsidRPr="00444AB4">
        <w:rPr>
          <w:rFonts w:ascii="Times New Roman" w:hAnsi="Times New Roman" w:cs="Times New Roman"/>
          <w:bCs/>
          <w:color w:val="000000"/>
          <w:sz w:val="24"/>
          <w:szCs w:val="24"/>
        </w:rPr>
        <w:t xml:space="preserve"> района </w:t>
      </w:r>
      <w:r w:rsidR="00F17C96">
        <w:rPr>
          <w:rFonts w:ascii="Times New Roman" w:hAnsi="Times New Roman" w:cs="Times New Roman"/>
          <w:bCs/>
          <w:color w:val="000000"/>
          <w:sz w:val="24"/>
          <w:szCs w:val="24"/>
        </w:rPr>
        <w:t>Караидельский район</w:t>
      </w:r>
      <w:r w:rsidR="00221BDC" w:rsidRPr="00444AB4">
        <w:rPr>
          <w:rFonts w:ascii="Times New Roman" w:hAnsi="Times New Roman" w:cs="Times New Roman"/>
          <w:sz w:val="24"/>
          <w:szCs w:val="24"/>
        </w:rPr>
        <w:t xml:space="preserve"> Республики Башкортостан </w:t>
      </w:r>
      <w:r w:rsidR="003A0AD5" w:rsidRPr="00444AB4">
        <w:rPr>
          <w:rFonts w:ascii="Times New Roman" w:hAnsi="Times New Roman" w:cs="Times New Roman"/>
          <w:sz w:val="24"/>
          <w:szCs w:val="24"/>
        </w:rPr>
        <w:t>на 2018-2022 годы</w:t>
      </w:r>
      <w:r w:rsidR="00221BDC" w:rsidRPr="00444AB4">
        <w:rPr>
          <w:rFonts w:ascii="Times New Roman" w:hAnsi="Times New Roman" w:cs="Times New Roman"/>
          <w:sz w:val="24"/>
          <w:szCs w:val="24"/>
        </w:rPr>
        <w:t>»  от _________</w:t>
      </w:r>
      <w:r w:rsidR="00F15D92" w:rsidRPr="00444AB4">
        <w:rPr>
          <w:rFonts w:ascii="Times New Roman" w:hAnsi="Times New Roman" w:cs="Times New Roman"/>
          <w:sz w:val="24"/>
          <w:szCs w:val="24"/>
        </w:rPr>
        <w:t>№</w:t>
      </w:r>
      <w:r w:rsidR="00221BDC" w:rsidRPr="00444AB4">
        <w:rPr>
          <w:rFonts w:ascii="Times New Roman" w:hAnsi="Times New Roman" w:cs="Times New Roman"/>
          <w:sz w:val="24"/>
          <w:szCs w:val="24"/>
        </w:rPr>
        <w:t>________</w:t>
      </w:r>
    </w:p>
    <w:p w:rsidR="00221BDC" w:rsidRPr="00444AB4" w:rsidRDefault="00221BDC" w:rsidP="00221BDC">
      <w:pPr>
        <w:ind w:left="7938"/>
        <w:contextualSpacing/>
        <w:rPr>
          <w:rFonts w:ascii="Times New Roman" w:hAnsi="Times New Roman" w:cs="Times New Roman"/>
          <w:sz w:val="24"/>
          <w:szCs w:val="24"/>
        </w:rPr>
      </w:pPr>
    </w:p>
    <w:p w:rsidR="00947091" w:rsidRPr="00444AB4" w:rsidRDefault="00947091" w:rsidP="00947091">
      <w:pPr>
        <w:spacing w:after="0" w:line="240" w:lineRule="auto"/>
        <w:jc w:val="center"/>
        <w:rPr>
          <w:rFonts w:ascii="Times New Roman" w:hAnsi="Times New Roman"/>
          <w:b/>
          <w:sz w:val="24"/>
          <w:szCs w:val="24"/>
        </w:rPr>
      </w:pPr>
    </w:p>
    <w:p w:rsidR="00947091" w:rsidRPr="00444AB4" w:rsidRDefault="00947091" w:rsidP="00947091">
      <w:pPr>
        <w:spacing w:after="0" w:line="240" w:lineRule="auto"/>
        <w:jc w:val="center"/>
        <w:rPr>
          <w:rFonts w:ascii="Times New Roman" w:hAnsi="Times New Roman"/>
          <w:sz w:val="24"/>
          <w:szCs w:val="24"/>
        </w:rPr>
      </w:pPr>
      <w:r w:rsidRPr="00444AB4">
        <w:rPr>
          <w:rFonts w:ascii="Times New Roman" w:hAnsi="Times New Roman"/>
          <w:sz w:val="24"/>
          <w:szCs w:val="24"/>
        </w:rPr>
        <w:t xml:space="preserve"> ПЕРЕЧЕНЬ                                                                    </w:t>
      </w:r>
    </w:p>
    <w:p w:rsidR="00947091" w:rsidRPr="00444AB4" w:rsidRDefault="00947091" w:rsidP="00947091">
      <w:pPr>
        <w:spacing w:after="0" w:line="240" w:lineRule="auto"/>
        <w:jc w:val="center"/>
        <w:rPr>
          <w:rFonts w:ascii="Times New Roman" w:hAnsi="Times New Roman"/>
          <w:sz w:val="24"/>
          <w:szCs w:val="24"/>
        </w:rPr>
      </w:pPr>
      <w:r w:rsidRPr="00444AB4">
        <w:rPr>
          <w:rFonts w:ascii="Times New Roman" w:hAnsi="Times New Roman"/>
          <w:sz w:val="24"/>
          <w:szCs w:val="24"/>
        </w:rPr>
        <w:t xml:space="preserve">основных мероприятий муниципальной программы </w:t>
      </w:r>
    </w:p>
    <w:p w:rsidR="00947091" w:rsidRPr="00444AB4" w:rsidRDefault="00947091" w:rsidP="00947091">
      <w:pPr>
        <w:spacing w:after="0" w:line="240" w:lineRule="auto"/>
        <w:jc w:val="center"/>
        <w:rPr>
          <w:rFonts w:ascii="Times New Roman" w:hAnsi="Times New Roman"/>
          <w:sz w:val="24"/>
          <w:szCs w:val="24"/>
        </w:rPr>
      </w:pPr>
    </w:p>
    <w:tbl>
      <w:tblPr>
        <w:tblW w:w="14872" w:type="dxa"/>
        <w:tblLook w:val="04A0" w:firstRow="1" w:lastRow="0" w:firstColumn="1" w:lastColumn="0" w:noHBand="0" w:noVBand="1"/>
      </w:tblPr>
      <w:tblGrid>
        <w:gridCol w:w="3053"/>
        <w:gridCol w:w="1933"/>
        <w:gridCol w:w="1384"/>
        <w:gridCol w:w="1384"/>
        <w:gridCol w:w="2500"/>
        <w:gridCol w:w="2313"/>
        <w:gridCol w:w="2305"/>
      </w:tblGrid>
      <w:tr w:rsidR="00947091" w:rsidRPr="00444AB4" w:rsidTr="00947091">
        <w:trPr>
          <w:trHeight w:val="435"/>
        </w:trPr>
        <w:tc>
          <w:tcPr>
            <w:tcW w:w="3053" w:type="dxa"/>
            <w:vMerge w:val="restart"/>
            <w:tcBorders>
              <w:top w:val="single" w:sz="4" w:space="0" w:color="auto"/>
              <w:left w:val="single" w:sz="4" w:space="0" w:color="auto"/>
              <w:bottom w:val="single" w:sz="4" w:space="0" w:color="auto"/>
              <w:right w:val="single" w:sz="4" w:space="0" w:color="auto"/>
            </w:tcBorders>
            <w:vAlign w:val="center"/>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Номер и наименование основного мероприятия</w:t>
            </w:r>
          </w:p>
        </w:tc>
        <w:tc>
          <w:tcPr>
            <w:tcW w:w="1933" w:type="dxa"/>
            <w:vMerge w:val="restart"/>
            <w:tcBorders>
              <w:top w:val="single" w:sz="4" w:space="0" w:color="auto"/>
              <w:left w:val="single" w:sz="4" w:space="0" w:color="auto"/>
              <w:bottom w:val="single" w:sz="4" w:space="0" w:color="auto"/>
              <w:right w:val="single" w:sz="4" w:space="0" w:color="auto"/>
            </w:tcBorders>
            <w:vAlign w:val="center"/>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 xml:space="preserve">Ответственный исполнитель </w:t>
            </w:r>
          </w:p>
        </w:tc>
        <w:tc>
          <w:tcPr>
            <w:tcW w:w="2768" w:type="dxa"/>
            <w:gridSpan w:val="2"/>
            <w:tcBorders>
              <w:top w:val="single" w:sz="4" w:space="0" w:color="auto"/>
              <w:left w:val="nil"/>
              <w:bottom w:val="single" w:sz="4" w:space="0" w:color="auto"/>
              <w:right w:val="single" w:sz="4" w:space="0" w:color="auto"/>
            </w:tcBorders>
            <w:vAlign w:val="center"/>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 xml:space="preserve">Срок </w:t>
            </w:r>
          </w:p>
        </w:tc>
        <w:tc>
          <w:tcPr>
            <w:tcW w:w="2500" w:type="dxa"/>
            <w:vMerge w:val="restart"/>
            <w:tcBorders>
              <w:top w:val="single" w:sz="4" w:space="0" w:color="auto"/>
              <w:left w:val="single" w:sz="4" w:space="0" w:color="auto"/>
              <w:bottom w:val="single" w:sz="4" w:space="0" w:color="auto"/>
              <w:right w:val="single" w:sz="4" w:space="0" w:color="auto"/>
            </w:tcBorders>
            <w:vAlign w:val="center"/>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 xml:space="preserve">Ожидаемый непосредственный результат (краткое описание) </w:t>
            </w:r>
          </w:p>
        </w:tc>
        <w:tc>
          <w:tcPr>
            <w:tcW w:w="2313" w:type="dxa"/>
            <w:vMerge w:val="restart"/>
            <w:tcBorders>
              <w:top w:val="single" w:sz="4" w:space="0" w:color="auto"/>
              <w:left w:val="single" w:sz="4" w:space="0" w:color="auto"/>
              <w:bottom w:val="single" w:sz="4" w:space="0" w:color="auto"/>
              <w:right w:val="single" w:sz="4" w:space="0" w:color="auto"/>
            </w:tcBorders>
            <w:vAlign w:val="center"/>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 xml:space="preserve">Основные  направления реализации </w:t>
            </w:r>
          </w:p>
        </w:tc>
        <w:tc>
          <w:tcPr>
            <w:tcW w:w="2305" w:type="dxa"/>
            <w:vMerge w:val="restart"/>
            <w:tcBorders>
              <w:top w:val="single" w:sz="4" w:space="0" w:color="auto"/>
              <w:left w:val="single" w:sz="4" w:space="0" w:color="auto"/>
              <w:bottom w:val="single" w:sz="4" w:space="0" w:color="auto"/>
              <w:right w:val="single" w:sz="4" w:space="0" w:color="auto"/>
            </w:tcBorders>
            <w:vAlign w:val="center"/>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br/>
              <w:t xml:space="preserve">Связь с показателями Программы (подпрограммы) </w:t>
            </w:r>
          </w:p>
        </w:tc>
      </w:tr>
      <w:tr w:rsidR="00947091" w:rsidRPr="00444AB4" w:rsidTr="00947091">
        <w:trPr>
          <w:trHeight w:val="6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47091" w:rsidRPr="00444AB4" w:rsidRDefault="00947091" w:rsidP="00DE3815">
            <w:pPr>
              <w:spacing w:after="0" w:line="240" w:lineRule="auto"/>
              <w:rPr>
                <w:rFonts w:ascii="Times New Roman" w:hAnsi="Times New Roman"/>
                <w:color w:val="000000"/>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47091" w:rsidRPr="00444AB4" w:rsidRDefault="00947091" w:rsidP="00DE3815">
            <w:pPr>
              <w:spacing w:after="0" w:line="240" w:lineRule="auto"/>
              <w:rPr>
                <w:rFonts w:ascii="Times New Roman" w:hAnsi="Times New Roman"/>
                <w:color w:val="000000"/>
                <w:sz w:val="24"/>
                <w:szCs w:val="24"/>
                <w:lang w:eastAsia="ru-RU"/>
              </w:rPr>
            </w:pPr>
          </w:p>
        </w:tc>
        <w:tc>
          <w:tcPr>
            <w:tcW w:w="1384" w:type="dxa"/>
            <w:tcBorders>
              <w:top w:val="nil"/>
              <w:left w:val="nil"/>
              <w:bottom w:val="single" w:sz="4" w:space="0" w:color="auto"/>
              <w:right w:val="single" w:sz="4" w:space="0" w:color="auto"/>
            </w:tcBorders>
            <w:vAlign w:val="center"/>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начала реализации</w:t>
            </w:r>
          </w:p>
        </w:tc>
        <w:tc>
          <w:tcPr>
            <w:tcW w:w="1384" w:type="dxa"/>
            <w:tcBorders>
              <w:top w:val="nil"/>
              <w:left w:val="nil"/>
              <w:bottom w:val="single" w:sz="4" w:space="0" w:color="auto"/>
              <w:right w:val="single" w:sz="4" w:space="0" w:color="auto"/>
            </w:tcBorders>
            <w:vAlign w:val="center"/>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окончания реализации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47091" w:rsidRPr="00444AB4" w:rsidRDefault="00947091" w:rsidP="00DE3815">
            <w:pPr>
              <w:spacing w:after="0" w:line="240" w:lineRule="auto"/>
              <w:rPr>
                <w:rFonts w:ascii="Times New Roman" w:hAnsi="Times New Roman"/>
                <w:color w:val="000000"/>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47091" w:rsidRPr="00444AB4" w:rsidRDefault="00947091" w:rsidP="00DE3815">
            <w:pPr>
              <w:spacing w:after="0" w:line="240" w:lineRule="auto"/>
              <w:rPr>
                <w:rFonts w:ascii="Times New Roman" w:hAnsi="Times New Roman"/>
                <w:color w:val="000000"/>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47091" w:rsidRPr="00444AB4" w:rsidRDefault="00947091" w:rsidP="00DE3815">
            <w:pPr>
              <w:spacing w:after="0" w:line="240" w:lineRule="auto"/>
              <w:rPr>
                <w:rFonts w:ascii="Times New Roman" w:hAnsi="Times New Roman"/>
                <w:color w:val="000000"/>
                <w:sz w:val="24"/>
                <w:szCs w:val="24"/>
                <w:lang w:eastAsia="ru-RU"/>
              </w:rPr>
            </w:pPr>
          </w:p>
        </w:tc>
      </w:tr>
      <w:tr w:rsidR="00947091" w:rsidRPr="00444AB4" w:rsidTr="00DE3815">
        <w:trPr>
          <w:trHeight w:val="300"/>
        </w:trPr>
        <w:tc>
          <w:tcPr>
            <w:tcW w:w="14872" w:type="dxa"/>
            <w:gridSpan w:val="7"/>
            <w:tcBorders>
              <w:top w:val="single" w:sz="4" w:space="0" w:color="auto"/>
              <w:left w:val="single" w:sz="4" w:space="0" w:color="auto"/>
              <w:bottom w:val="single" w:sz="4" w:space="0" w:color="auto"/>
              <w:right w:val="single" w:sz="4" w:space="0" w:color="auto"/>
            </w:tcBorders>
            <w:vAlign w:val="bottom"/>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 xml:space="preserve">Задача 1 </w:t>
            </w:r>
            <w:r w:rsidRPr="00444AB4">
              <w:rPr>
                <w:rFonts w:ascii="Times New Roman" w:hAnsi="Times New Roman"/>
                <w:sz w:val="24"/>
                <w:szCs w:val="24"/>
              </w:rPr>
              <w:t>Проведение ремонта и комплексного  обустройства  дворовых территорий МКД</w:t>
            </w:r>
          </w:p>
        </w:tc>
      </w:tr>
      <w:tr w:rsidR="00947091" w:rsidRPr="00444AB4" w:rsidTr="00947091">
        <w:trPr>
          <w:trHeight w:val="436"/>
        </w:trPr>
        <w:tc>
          <w:tcPr>
            <w:tcW w:w="3053" w:type="dxa"/>
            <w:tcBorders>
              <w:top w:val="nil"/>
              <w:left w:val="single" w:sz="4" w:space="0" w:color="auto"/>
              <w:bottom w:val="single" w:sz="4" w:space="0" w:color="auto"/>
              <w:right w:val="single" w:sz="4" w:space="0" w:color="auto"/>
            </w:tcBorders>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 xml:space="preserve">1.1. </w:t>
            </w:r>
            <w:r w:rsidRPr="00444AB4">
              <w:rPr>
                <w:rFonts w:ascii="Times New Roman" w:hAnsi="Times New Roman"/>
                <w:sz w:val="24"/>
                <w:szCs w:val="24"/>
              </w:rPr>
              <w:t>Разработка проектно– сметной документации на выполнение ремонта дворовых территории МКД</w:t>
            </w:r>
          </w:p>
        </w:tc>
        <w:tc>
          <w:tcPr>
            <w:tcW w:w="1933" w:type="dxa"/>
            <w:tcBorders>
              <w:top w:val="nil"/>
              <w:left w:val="nil"/>
              <w:bottom w:val="single" w:sz="4" w:space="0" w:color="auto"/>
              <w:right w:val="single" w:sz="4" w:space="0" w:color="auto"/>
            </w:tcBorders>
            <w:hideMark/>
          </w:tcPr>
          <w:p w:rsidR="00947091" w:rsidRPr="00444AB4" w:rsidRDefault="00947091" w:rsidP="00947091">
            <w:pPr>
              <w:spacing w:after="0" w:line="240" w:lineRule="auto"/>
              <w:rPr>
                <w:rFonts w:ascii="Times New Roman" w:hAnsi="Times New Roman"/>
                <w:color w:val="000000"/>
                <w:sz w:val="24"/>
                <w:szCs w:val="24"/>
                <w:lang w:eastAsia="ru-RU"/>
              </w:rPr>
            </w:pPr>
            <w:r w:rsidRPr="00444AB4">
              <w:rPr>
                <w:rFonts w:ascii="Times New Roman" w:hAnsi="Times New Roman"/>
                <w:sz w:val="24"/>
                <w:szCs w:val="24"/>
              </w:rPr>
              <w:t xml:space="preserve">Администрация сельского поселения </w:t>
            </w:r>
            <w:r w:rsidR="00F17C96">
              <w:rPr>
                <w:rFonts w:ascii="Times New Roman" w:hAnsi="Times New Roman"/>
                <w:sz w:val="24"/>
                <w:szCs w:val="24"/>
              </w:rPr>
              <w:t>Байкинский</w:t>
            </w:r>
            <w:r w:rsidRPr="00444AB4">
              <w:rPr>
                <w:rFonts w:ascii="Times New Roman" w:hAnsi="Times New Roman"/>
                <w:sz w:val="24"/>
                <w:szCs w:val="24"/>
              </w:rPr>
              <w:t xml:space="preserve"> сельсовет муниципального района Республики Башкортостан</w:t>
            </w:r>
          </w:p>
        </w:tc>
        <w:tc>
          <w:tcPr>
            <w:tcW w:w="1384" w:type="dxa"/>
            <w:tcBorders>
              <w:top w:val="nil"/>
              <w:left w:val="nil"/>
              <w:bottom w:val="single" w:sz="4" w:space="0" w:color="auto"/>
              <w:right w:val="single" w:sz="4" w:space="0" w:color="auto"/>
            </w:tcBorders>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2018</w:t>
            </w:r>
          </w:p>
        </w:tc>
        <w:tc>
          <w:tcPr>
            <w:tcW w:w="1384" w:type="dxa"/>
            <w:tcBorders>
              <w:top w:val="nil"/>
              <w:left w:val="nil"/>
              <w:bottom w:val="single" w:sz="4" w:space="0" w:color="auto"/>
              <w:right w:val="single" w:sz="4" w:space="0" w:color="auto"/>
            </w:tcBorders>
            <w:hideMark/>
          </w:tcPr>
          <w:p w:rsidR="00947091" w:rsidRPr="00444AB4" w:rsidRDefault="00947091" w:rsidP="00606131">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20</w:t>
            </w:r>
            <w:r w:rsidR="00606131">
              <w:rPr>
                <w:rFonts w:ascii="Times New Roman" w:hAnsi="Times New Roman"/>
                <w:color w:val="000000"/>
                <w:sz w:val="24"/>
                <w:szCs w:val="24"/>
                <w:lang w:eastAsia="ru-RU"/>
              </w:rPr>
              <w:t>22</w:t>
            </w:r>
          </w:p>
        </w:tc>
        <w:tc>
          <w:tcPr>
            <w:tcW w:w="2500" w:type="dxa"/>
            <w:tcBorders>
              <w:top w:val="nil"/>
              <w:left w:val="nil"/>
              <w:bottom w:val="single" w:sz="4" w:space="0" w:color="auto"/>
              <w:right w:val="single" w:sz="4" w:space="0" w:color="auto"/>
            </w:tcBorders>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sz w:val="24"/>
                <w:szCs w:val="24"/>
              </w:rPr>
              <w:t>Разработка локально – сметных расчетов</w:t>
            </w:r>
          </w:p>
        </w:tc>
        <w:tc>
          <w:tcPr>
            <w:tcW w:w="2313" w:type="dxa"/>
            <w:tcBorders>
              <w:top w:val="nil"/>
              <w:left w:val="nil"/>
              <w:bottom w:val="single" w:sz="4" w:space="0" w:color="auto"/>
              <w:right w:val="single" w:sz="4" w:space="0" w:color="auto"/>
            </w:tcBorders>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 </w:t>
            </w:r>
            <w:r w:rsidRPr="00444AB4">
              <w:rPr>
                <w:rFonts w:ascii="Times New Roman" w:hAnsi="Times New Roman"/>
                <w:sz w:val="24"/>
                <w:szCs w:val="24"/>
              </w:rPr>
              <w:t>Разработка проектно– сметной документации на выполнение ремонта дворовых территории МКД</w:t>
            </w:r>
          </w:p>
        </w:tc>
        <w:tc>
          <w:tcPr>
            <w:tcW w:w="2305" w:type="dxa"/>
            <w:tcBorders>
              <w:top w:val="nil"/>
              <w:left w:val="nil"/>
              <w:bottom w:val="single" w:sz="4" w:space="0" w:color="auto"/>
              <w:right w:val="single" w:sz="4" w:space="0" w:color="auto"/>
            </w:tcBorders>
            <w:vAlign w:val="bottom"/>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Показатель 1 Количество благоустроенных дворовых территорий  (ед.);</w:t>
            </w:r>
            <w:r w:rsidRPr="00444AB4">
              <w:rPr>
                <w:rFonts w:ascii="Times New Roman" w:hAnsi="Times New Roman"/>
                <w:color w:val="000000"/>
                <w:sz w:val="24"/>
                <w:szCs w:val="24"/>
                <w:lang w:eastAsia="ru-RU"/>
              </w:rPr>
              <w:br/>
              <w:t xml:space="preserve">Показатель 2  </w:t>
            </w:r>
          </w:p>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Доля благоустроенных дворовых территорий от общего количества дворовых территорий</w:t>
            </w:r>
            <w:proofErr w:type="gramStart"/>
            <w:r w:rsidRPr="00444AB4">
              <w:rPr>
                <w:rFonts w:ascii="Times New Roman" w:hAnsi="Times New Roman"/>
                <w:color w:val="000000"/>
                <w:sz w:val="24"/>
                <w:szCs w:val="24"/>
                <w:lang w:eastAsia="ru-RU"/>
              </w:rPr>
              <w:t xml:space="preserve"> (%);</w:t>
            </w:r>
            <w:proofErr w:type="gramEnd"/>
          </w:p>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 xml:space="preserve"> Показатель 3</w:t>
            </w:r>
          </w:p>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 xml:space="preserve">Охват населения благоустроенными </w:t>
            </w:r>
            <w:r w:rsidRPr="00444AB4">
              <w:rPr>
                <w:rFonts w:ascii="Times New Roman" w:hAnsi="Times New Roman"/>
                <w:color w:val="000000"/>
                <w:sz w:val="24"/>
                <w:szCs w:val="24"/>
                <w:lang w:eastAsia="ru-RU"/>
              </w:rPr>
              <w:lastRenderedPageBreak/>
              <w:t>дворовыми территориями</w:t>
            </w:r>
            <w:proofErr w:type="gramStart"/>
            <w:r w:rsidRPr="00444AB4">
              <w:rPr>
                <w:rFonts w:ascii="Times New Roman" w:hAnsi="Times New Roman"/>
                <w:color w:val="000000"/>
                <w:sz w:val="24"/>
                <w:szCs w:val="24"/>
                <w:lang w:eastAsia="ru-RU"/>
              </w:rPr>
              <w:t xml:space="preserve"> (%).</w:t>
            </w:r>
            <w:proofErr w:type="gramEnd"/>
          </w:p>
        </w:tc>
      </w:tr>
      <w:tr w:rsidR="00947091" w:rsidRPr="00444AB4" w:rsidTr="00947091">
        <w:trPr>
          <w:trHeight w:val="436"/>
        </w:trPr>
        <w:tc>
          <w:tcPr>
            <w:tcW w:w="3053" w:type="dxa"/>
            <w:tcBorders>
              <w:top w:val="nil"/>
              <w:left w:val="single" w:sz="4" w:space="0" w:color="auto"/>
              <w:bottom w:val="single" w:sz="4" w:space="0" w:color="auto"/>
              <w:right w:val="single" w:sz="4" w:space="0" w:color="auto"/>
            </w:tcBorders>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lastRenderedPageBreak/>
              <w:t xml:space="preserve">1.2 </w:t>
            </w:r>
            <w:r w:rsidRPr="00444AB4">
              <w:rPr>
                <w:rFonts w:ascii="Times New Roman" w:hAnsi="Times New Roman"/>
                <w:sz w:val="24"/>
                <w:szCs w:val="24"/>
              </w:rPr>
              <w:t>Ремонт дорожного покрытия дворовых территорий МКД</w:t>
            </w:r>
          </w:p>
        </w:tc>
        <w:tc>
          <w:tcPr>
            <w:tcW w:w="1933" w:type="dxa"/>
            <w:tcBorders>
              <w:top w:val="nil"/>
              <w:left w:val="nil"/>
              <w:bottom w:val="single" w:sz="4" w:space="0" w:color="auto"/>
              <w:right w:val="single" w:sz="4" w:space="0" w:color="auto"/>
            </w:tcBorders>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sz w:val="24"/>
                <w:szCs w:val="24"/>
              </w:rPr>
              <w:t xml:space="preserve">Администрация сельского поселения </w:t>
            </w:r>
            <w:r w:rsidR="00F17C96">
              <w:rPr>
                <w:rFonts w:ascii="Times New Roman" w:hAnsi="Times New Roman"/>
                <w:sz w:val="24"/>
                <w:szCs w:val="24"/>
              </w:rPr>
              <w:t>Байкинский</w:t>
            </w:r>
            <w:r w:rsidRPr="00444AB4">
              <w:rPr>
                <w:rFonts w:ascii="Times New Roman" w:hAnsi="Times New Roman"/>
                <w:sz w:val="24"/>
                <w:szCs w:val="24"/>
              </w:rPr>
              <w:t xml:space="preserve"> сельсовет муниципального района Республики Башкортостан</w:t>
            </w:r>
          </w:p>
        </w:tc>
        <w:tc>
          <w:tcPr>
            <w:tcW w:w="1384" w:type="dxa"/>
            <w:tcBorders>
              <w:top w:val="nil"/>
              <w:left w:val="nil"/>
              <w:bottom w:val="single" w:sz="4" w:space="0" w:color="auto"/>
              <w:right w:val="single" w:sz="4" w:space="0" w:color="auto"/>
            </w:tcBorders>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2018</w:t>
            </w:r>
          </w:p>
        </w:tc>
        <w:tc>
          <w:tcPr>
            <w:tcW w:w="1384" w:type="dxa"/>
            <w:tcBorders>
              <w:top w:val="nil"/>
              <w:left w:val="nil"/>
              <w:bottom w:val="single" w:sz="4" w:space="0" w:color="auto"/>
              <w:right w:val="single" w:sz="4" w:space="0" w:color="auto"/>
            </w:tcBorders>
            <w:hideMark/>
          </w:tcPr>
          <w:p w:rsidR="00947091" w:rsidRPr="00444AB4" w:rsidRDefault="00606131" w:rsidP="00DE3815">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2022</w:t>
            </w:r>
          </w:p>
        </w:tc>
        <w:tc>
          <w:tcPr>
            <w:tcW w:w="2500" w:type="dxa"/>
            <w:tcBorders>
              <w:top w:val="nil"/>
              <w:left w:val="nil"/>
              <w:bottom w:val="single" w:sz="4" w:space="0" w:color="auto"/>
              <w:right w:val="single" w:sz="4" w:space="0" w:color="auto"/>
            </w:tcBorders>
            <w:hideMark/>
          </w:tcPr>
          <w:p w:rsidR="00947091" w:rsidRPr="00444AB4" w:rsidRDefault="00947091" w:rsidP="00DE3815">
            <w:pPr>
              <w:spacing w:after="0" w:line="240" w:lineRule="auto"/>
              <w:rPr>
                <w:rFonts w:ascii="Times New Roman" w:hAnsi="Times New Roman"/>
                <w:sz w:val="24"/>
                <w:szCs w:val="24"/>
              </w:rPr>
            </w:pPr>
            <w:r w:rsidRPr="00444AB4">
              <w:rPr>
                <w:rFonts w:ascii="Times New Roman" w:hAnsi="Times New Roman"/>
                <w:sz w:val="24"/>
                <w:szCs w:val="24"/>
              </w:rPr>
              <w:t xml:space="preserve">Проведение ремонта асфальтобетонного покрытия, устройство тротуаров и парковочных мест. </w:t>
            </w:r>
          </w:p>
        </w:tc>
        <w:tc>
          <w:tcPr>
            <w:tcW w:w="2313" w:type="dxa"/>
            <w:tcBorders>
              <w:top w:val="nil"/>
              <w:left w:val="nil"/>
              <w:bottom w:val="single" w:sz="4" w:space="0" w:color="auto"/>
              <w:right w:val="single" w:sz="4" w:space="0" w:color="auto"/>
            </w:tcBorders>
            <w:hideMark/>
          </w:tcPr>
          <w:p w:rsidR="00947091" w:rsidRPr="00444AB4" w:rsidRDefault="00947091" w:rsidP="00DE3815">
            <w:pPr>
              <w:spacing w:after="0" w:line="240" w:lineRule="auto"/>
              <w:rPr>
                <w:rFonts w:ascii="Times New Roman" w:hAnsi="Times New Roman"/>
                <w:color w:val="000000"/>
                <w:sz w:val="24"/>
                <w:szCs w:val="24"/>
                <w:lang w:eastAsia="ru-RU"/>
              </w:rPr>
            </w:pPr>
          </w:p>
        </w:tc>
        <w:tc>
          <w:tcPr>
            <w:tcW w:w="2305" w:type="dxa"/>
            <w:tcBorders>
              <w:top w:val="nil"/>
              <w:left w:val="nil"/>
              <w:bottom w:val="single" w:sz="4" w:space="0" w:color="auto"/>
              <w:right w:val="single" w:sz="4" w:space="0" w:color="auto"/>
            </w:tcBorders>
            <w:vAlign w:val="bottom"/>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Показатель 1 Количество благоустроенных дворовых территорий  (ед.);</w:t>
            </w:r>
            <w:r w:rsidRPr="00444AB4">
              <w:rPr>
                <w:rFonts w:ascii="Times New Roman" w:hAnsi="Times New Roman"/>
                <w:color w:val="000000"/>
                <w:sz w:val="24"/>
                <w:szCs w:val="24"/>
                <w:lang w:eastAsia="ru-RU"/>
              </w:rPr>
              <w:br/>
              <w:t xml:space="preserve">Показатель 2  </w:t>
            </w:r>
          </w:p>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Доля благоустроенных дворовых территорий от общего количества дворовых территорий</w:t>
            </w:r>
            <w:proofErr w:type="gramStart"/>
            <w:r w:rsidRPr="00444AB4">
              <w:rPr>
                <w:rFonts w:ascii="Times New Roman" w:hAnsi="Times New Roman"/>
                <w:color w:val="000000"/>
                <w:sz w:val="24"/>
                <w:szCs w:val="24"/>
                <w:lang w:eastAsia="ru-RU"/>
              </w:rPr>
              <w:t xml:space="preserve"> (%);</w:t>
            </w:r>
            <w:proofErr w:type="gramEnd"/>
          </w:p>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 xml:space="preserve"> Показатель 3</w:t>
            </w:r>
          </w:p>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Охват населения благоустроенными дворовыми территориями</w:t>
            </w:r>
            <w:proofErr w:type="gramStart"/>
            <w:r w:rsidRPr="00444AB4">
              <w:rPr>
                <w:rFonts w:ascii="Times New Roman" w:hAnsi="Times New Roman"/>
                <w:color w:val="000000"/>
                <w:sz w:val="24"/>
                <w:szCs w:val="24"/>
                <w:lang w:eastAsia="ru-RU"/>
              </w:rPr>
              <w:t xml:space="preserve"> (%).</w:t>
            </w:r>
            <w:proofErr w:type="gramEnd"/>
          </w:p>
        </w:tc>
      </w:tr>
      <w:tr w:rsidR="00947091" w:rsidRPr="00444AB4" w:rsidTr="00DE3815">
        <w:trPr>
          <w:trHeight w:val="264"/>
        </w:trPr>
        <w:tc>
          <w:tcPr>
            <w:tcW w:w="14872" w:type="dxa"/>
            <w:gridSpan w:val="7"/>
            <w:tcBorders>
              <w:top w:val="nil"/>
              <w:left w:val="single" w:sz="4" w:space="0" w:color="auto"/>
              <w:bottom w:val="single" w:sz="4" w:space="0" w:color="auto"/>
              <w:right w:val="single" w:sz="4" w:space="0" w:color="auto"/>
            </w:tcBorders>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Задача 2</w:t>
            </w:r>
            <w:r w:rsidRPr="00444AB4">
              <w:rPr>
                <w:rFonts w:ascii="Times New Roman" w:hAnsi="Times New Roman"/>
                <w:sz w:val="24"/>
                <w:szCs w:val="24"/>
              </w:rPr>
              <w:t xml:space="preserve"> Устройство малых архитектурных форм на дворовых территориях МКД</w:t>
            </w:r>
          </w:p>
        </w:tc>
      </w:tr>
      <w:tr w:rsidR="00947091" w:rsidRPr="00444AB4" w:rsidTr="00947091">
        <w:trPr>
          <w:trHeight w:val="1224"/>
        </w:trPr>
        <w:tc>
          <w:tcPr>
            <w:tcW w:w="3053" w:type="dxa"/>
            <w:tcBorders>
              <w:top w:val="nil"/>
              <w:left w:val="single" w:sz="4" w:space="0" w:color="auto"/>
              <w:bottom w:val="single" w:sz="4" w:space="0" w:color="auto"/>
              <w:right w:val="single" w:sz="4" w:space="0" w:color="auto"/>
            </w:tcBorders>
            <w:hideMark/>
          </w:tcPr>
          <w:p w:rsidR="00947091" w:rsidRPr="00444AB4" w:rsidRDefault="00947091" w:rsidP="00947091">
            <w:pPr>
              <w:pStyle w:val="3"/>
              <w:numPr>
                <w:ilvl w:val="1"/>
                <w:numId w:val="17"/>
              </w:numPr>
              <w:ind w:left="0" w:firstLine="0"/>
              <w:rPr>
                <w:rFonts w:ascii="Times New Roman" w:hAnsi="Times New Roman"/>
                <w:sz w:val="24"/>
                <w:szCs w:val="24"/>
              </w:rPr>
            </w:pPr>
            <w:r w:rsidRPr="00444AB4">
              <w:rPr>
                <w:rFonts w:ascii="Times New Roman" w:hAnsi="Times New Roman"/>
                <w:sz w:val="24"/>
                <w:szCs w:val="24"/>
              </w:rPr>
              <w:t xml:space="preserve"> Размещение малых архитектурных форм на дворовых территориях МКД</w:t>
            </w:r>
          </w:p>
        </w:tc>
        <w:tc>
          <w:tcPr>
            <w:tcW w:w="1933" w:type="dxa"/>
            <w:tcBorders>
              <w:top w:val="nil"/>
              <w:left w:val="nil"/>
              <w:bottom w:val="single" w:sz="4" w:space="0" w:color="auto"/>
              <w:right w:val="single" w:sz="4" w:space="0" w:color="auto"/>
            </w:tcBorders>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sz w:val="24"/>
                <w:szCs w:val="24"/>
              </w:rPr>
              <w:t xml:space="preserve">Администрация сельского поселения </w:t>
            </w:r>
            <w:r w:rsidR="00F17C96">
              <w:rPr>
                <w:rFonts w:ascii="Times New Roman" w:hAnsi="Times New Roman"/>
                <w:sz w:val="24"/>
                <w:szCs w:val="24"/>
              </w:rPr>
              <w:t>Байкинский</w:t>
            </w:r>
            <w:r w:rsidRPr="00444AB4">
              <w:rPr>
                <w:rFonts w:ascii="Times New Roman" w:hAnsi="Times New Roman"/>
                <w:sz w:val="24"/>
                <w:szCs w:val="24"/>
              </w:rPr>
              <w:t xml:space="preserve"> сельсовет муниципального района Республики Башкортостан</w:t>
            </w:r>
          </w:p>
        </w:tc>
        <w:tc>
          <w:tcPr>
            <w:tcW w:w="1384" w:type="dxa"/>
            <w:tcBorders>
              <w:top w:val="nil"/>
              <w:left w:val="nil"/>
              <w:bottom w:val="single" w:sz="4" w:space="0" w:color="auto"/>
              <w:right w:val="single" w:sz="4" w:space="0" w:color="auto"/>
            </w:tcBorders>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2018</w:t>
            </w:r>
          </w:p>
        </w:tc>
        <w:tc>
          <w:tcPr>
            <w:tcW w:w="1384" w:type="dxa"/>
            <w:tcBorders>
              <w:top w:val="nil"/>
              <w:left w:val="nil"/>
              <w:bottom w:val="single" w:sz="4" w:space="0" w:color="auto"/>
              <w:right w:val="single" w:sz="4" w:space="0" w:color="auto"/>
            </w:tcBorders>
            <w:hideMark/>
          </w:tcPr>
          <w:p w:rsidR="00947091" w:rsidRPr="00444AB4" w:rsidRDefault="00947091" w:rsidP="00606131">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20</w:t>
            </w:r>
            <w:r w:rsidR="00606131">
              <w:rPr>
                <w:rFonts w:ascii="Times New Roman" w:hAnsi="Times New Roman"/>
                <w:color w:val="000000"/>
                <w:sz w:val="24"/>
                <w:szCs w:val="24"/>
                <w:lang w:eastAsia="ru-RU"/>
              </w:rPr>
              <w:t>22</w:t>
            </w:r>
          </w:p>
        </w:tc>
        <w:tc>
          <w:tcPr>
            <w:tcW w:w="2500" w:type="dxa"/>
            <w:tcBorders>
              <w:top w:val="nil"/>
              <w:left w:val="nil"/>
              <w:bottom w:val="single" w:sz="4" w:space="0" w:color="auto"/>
              <w:right w:val="single" w:sz="4" w:space="0" w:color="auto"/>
            </w:tcBorders>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 xml:space="preserve"> Размещение </w:t>
            </w:r>
            <w:r w:rsidRPr="00444AB4">
              <w:rPr>
                <w:rFonts w:ascii="Times New Roman" w:hAnsi="Times New Roman"/>
                <w:sz w:val="24"/>
                <w:szCs w:val="24"/>
              </w:rPr>
              <w:t>малых архитектурных форм</w:t>
            </w:r>
          </w:p>
        </w:tc>
        <w:tc>
          <w:tcPr>
            <w:tcW w:w="2313" w:type="dxa"/>
            <w:tcBorders>
              <w:top w:val="nil"/>
              <w:left w:val="nil"/>
              <w:bottom w:val="single" w:sz="4" w:space="0" w:color="auto"/>
              <w:right w:val="single" w:sz="4" w:space="0" w:color="auto"/>
            </w:tcBorders>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 </w:t>
            </w:r>
            <w:r w:rsidRPr="00444AB4">
              <w:rPr>
                <w:rFonts w:ascii="Times New Roman" w:hAnsi="Times New Roman"/>
                <w:sz w:val="24"/>
                <w:szCs w:val="24"/>
              </w:rPr>
              <w:t>Размещение малых архитектурных форм на дворовых территориях МКД</w:t>
            </w:r>
          </w:p>
        </w:tc>
        <w:tc>
          <w:tcPr>
            <w:tcW w:w="2305" w:type="dxa"/>
            <w:tcBorders>
              <w:top w:val="nil"/>
              <w:left w:val="nil"/>
              <w:bottom w:val="single" w:sz="4" w:space="0" w:color="auto"/>
              <w:right w:val="single" w:sz="4" w:space="0" w:color="auto"/>
            </w:tcBorders>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Показатель 1 Количество благоустроенных дворовых территорий  (ед.);</w:t>
            </w:r>
            <w:r w:rsidRPr="00444AB4">
              <w:rPr>
                <w:rFonts w:ascii="Times New Roman" w:hAnsi="Times New Roman"/>
                <w:color w:val="000000"/>
                <w:sz w:val="24"/>
                <w:szCs w:val="24"/>
                <w:lang w:eastAsia="ru-RU"/>
              </w:rPr>
              <w:br/>
              <w:t xml:space="preserve">Показатель 2  </w:t>
            </w:r>
          </w:p>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 xml:space="preserve">Доля благоустроенных дворовых территорий от общего количества дворовых </w:t>
            </w:r>
            <w:r w:rsidRPr="00444AB4">
              <w:rPr>
                <w:rFonts w:ascii="Times New Roman" w:hAnsi="Times New Roman"/>
                <w:color w:val="000000"/>
                <w:sz w:val="24"/>
                <w:szCs w:val="24"/>
                <w:lang w:eastAsia="ru-RU"/>
              </w:rPr>
              <w:lastRenderedPageBreak/>
              <w:t>территорий</w:t>
            </w:r>
            <w:proofErr w:type="gramStart"/>
            <w:r w:rsidRPr="00444AB4">
              <w:rPr>
                <w:rFonts w:ascii="Times New Roman" w:hAnsi="Times New Roman"/>
                <w:color w:val="000000"/>
                <w:sz w:val="24"/>
                <w:szCs w:val="24"/>
                <w:lang w:eastAsia="ru-RU"/>
              </w:rPr>
              <w:t xml:space="preserve"> (%);</w:t>
            </w:r>
            <w:proofErr w:type="gramEnd"/>
          </w:p>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 xml:space="preserve"> Показатель 3</w:t>
            </w:r>
          </w:p>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Охват населения благоустроенными дворовыми территориями</w:t>
            </w:r>
            <w:proofErr w:type="gramStart"/>
            <w:r w:rsidRPr="00444AB4">
              <w:rPr>
                <w:rFonts w:ascii="Times New Roman" w:hAnsi="Times New Roman"/>
                <w:color w:val="000000"/>
                <w:sz w:val="24"/>
                <w:szCs w:val="24"/>
                <w:lang w:eastAsia="ru-RU"/>
              </w:rPr>
              <w:t xml:space="preserve"> (%).</w:t>
            </w:r>
            <w:proofErr w:type="gramEnd"/>
          </w:p>
        </w:tc>
      </w:tr>
      <w:tr w:rsidR="00947091" w:rsidRPr="00444AB4" w:rsidTr="00DE3815">
        <w:trPr>
          <w:trHeight w:val="415"/>
        </w:trPr>
        <w:tc>
          <w:tcPr>
            <w:tcW w:w="14872" w:type="dxa"/>
            <w:gridSpan w:val="7"/>
            <w:tcBorders>
              <w:top w:val="single" w:sz="4" w:space="0" w:color="auto"/>
              <w:left w:val="single" w:sz="4" w:space="0" w:color="auto"/>
              <w:bottom w:val="single" w:sz="4" w:space="0" w:color="auto"/>
              <w:right w:val="single" w:sz="4" w:space="0" w:color="auto"/>
            </w:tcBorders>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sz w:val="24"/>
                <w:szCs w:val="24"/>
              </w:rPr>
              <w:lastRenderedPageBreak/>
              <w:t>Задача 3. Привлечение населения к участию в благоустройстве дворовых территорий МКД</w:t>
            </w:r>
          </w:p>
        </w:tc>
      </w:tr>
      <w:tr w:rsidR="00947091" w:rsidRPr="00444AB4" w:rsidTr="00947091">
        <w:trPr>
          <w:trHeight w:val="1224"/>
        </w:trPr>
        <w:tc>
          <w:tcPr>
            <w:tcW w:w="3053" w:type="dxa"/>
            <w:tcBorders>
              <w:top w:val="single" w:sz="4" w:space="0" w:color="auto"/>
              <w:left w:val="single" w:sz="4" w:space="0" w:color="auto"/>
              <w:bottom w:val="single" w:sz="4" w:space="0" w:color="auto"/>
              <w:right w:val="single" w:sz="4" w:space="0" w:color="auto"/>
            </w:tcBorders>
            <w:hideMark/>
          </w:tcPr>
          <w:p w:rsidR="00947091" w:rsidRPr="00444AB4" w:rsidRDefault="00947091" w:rsidP="00DE3815">
            <w:pPr>
              <w:pStyle w:val="3"/>
              <w:ind w:left="0"/>
              <w:rPr>
                <w:rFonts w:ascii="Times New Roman" w:hAnsi="Times New Roman"/>
                <w:sz w:val="24"/>
                <w:szCs w:val="24"/>
              </w:rPr>
            </w:pPr>
            <w:r w:rsidRPr="00444AB4">
              <w:rPr>
                <w:rFonts w:ascii="Times New Roman" w:hAnsi="Times New Roman"/>
                <w:sz w:val="24"/>
                <w:szCs w:val="24"/>
              </w:rPr>
              <w:t>3.1 Информирование населения о проводимых мероприятий по благоустройству дворовых территории МКД</w:t>
            </w:r>
          </w:p>
        </w:tc>
        <w:tc>
          <w:tcPr>
            <w:tcW w:w="1933" w:type="dxa"/>
            <w:tcBorders>
              <w:top w:val="single" w:sz="4" w:space="0" w:color="auto"/>
              <w:left w:val="nil"/>
              <w:bottom w:val="single" w:sz="4" w:space="0" w:color="auto"/>
              <w:right w:val="single" w:sz="4" w:space="0" w:color="auto"/>
            </w:tcBorders>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sz w:val="24"/>
                <w:szCs w:val="24"/>
              </w:rPr>
              <w:t xml:space="preserve">Администрация сельского поселения </w:t>
            </w:r>
            <w:r w:rsidR="00F17C96">
              <w:rPr>
                <w:rFonts w:ascii="Times New Roman" w:hAnsi="Times New Roman"/>
                <w:sz w:val="24"/>
                <w:szCs w:val="24"/>
              </w:rPr>
              <w:t>Байкинский</w:t>
            </w:r>
            <w:r w:rsidRPr="00444AB4">
              <w:rPr>
                <w:rFonts w:ascii="Times New Roman" w:hAnsi="Times New Roman"/>
                <w:sz w:val="24"/>
                <w:szCs w:val="24"/>
              </w:rPr>
              <w:t xml:space="preserve"> сельсовет муниципального района Республики Башкортостан</w:t>
            </w:r>
          </w:p>
        </w:tc>
        <w:tc>
          <w:tcPr>
            <w:tcW w:w="1384" w:type="dxa"/>
            <w:tcBorders>
              <w:top w:val="single" w:sz="4" w:space="0" w:color="auto"/>
              <w:left w:val="nil"/>
              <w:bottom w:val="single" w:sz="4" w:space="0" w:color="auto"/>
              <w:right w:val="single" w:sz="4" w:space="0" w:color="auto"/>
            </w:tcBorders>
            <w:hideMark/>
          </w:tcPr>
          <w:p w:rsidR="00947091" w:rsidRPr="00444AB4" w:rsidRDefault="00947091" w:rsidP="00DE3815">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2018</w:t>
            </w:r>
          </w:p>
        </w:tc>
        <w:tc>
          <w:tcPr>
            <w:tcW w:w="1384" w:type="dxa"/>
            <w:tcBorders>
              <w:top w:val="single" w:sz="4" w:space="0" w:color="auto"/>
              <w:left w:val="nil"/>
              <w:bottom w:val="single" w:sz="4" w:space="0" w:color="auto"/>
              <w:right w:val="single" w:sz="4" w:space="0" w:color="auto"/>
            </w:tcBorders>
            <w:hideMark/>
          </w:tcPr>
          <w:p w:rsidR="00947091" w:rsidRPr="00444AB4" w:rsidRDefault="00947091" w:rsidP="00606131">
            <w:pPr>
              <w:spacing w:after="0" w:line="240" w:lineRule="auto"/>
              <w:jc w:val="center"/>
              <w:rPr>
                <w:rFonts w:ascii="Times New Roman" w:hAnsi="Times New Roman"/>
                <w:color w:val="000000"/>
                <w:sz w:val="24"/>
                <w:szCs w:val="24"/>
                <w:lang w:eastAsia="ru-RU"/>
              </w:rPr>
            </w:pPr>
            <w:r w:rsidRPr="00444AB4">
              <w:rPr>
                <w:rFonts w:ascii="Times New Roman" w:hAnsi="Times New Roman"/>
                <w:color w:val="000000"/>
                <w:sz w:val="24"/>
                <w:szCs w:val="24"/>
                <w:lang w:eastAsia="ru-RU"/>
              </w:rPr>
              <w:t>20</w:t>
            </w:r>
            <w:r w:rsidR="00606131">
              <w:rPr>
                <w:rFonts w:ascii="Times New Roman" w:hAnsi="Times New Roman"/>
                <w:color w:val="000000"/>
                <w:sz w:val="24"/>
                <w:szCs w:val="24"/>
                <w:lang w:eastAsia="ru-RU"/>
              </w:rPr>
              <w:t>22</w:t>
            </w:r>
          </w:p>
        </w:tc>
        <w:tc>
          <w:tcPr>
            <w:tcW w:w="2500" w:type="dxa"/>
            <w:tcBorders>
              <w:top w:val="single" w:sz="4" w:space="0" w:color="auto"/>
              <w:left w:val="nil"/>
              <w:bottom w:val="single" w:sz="4" w:space="0" w:color="auto"/>
              <w:right w:val="single" w:sz="4" w:space="0" w:color="auto"/>
            </w:tcBorders>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sz w:val="24"/>
                <w:szCs w:val="24"/>
              </w:rPr>
              <w:t>Уровень информирования о мероприятиях по благоустройству дворовых территорий МКД составит100 %, Доля участия населения в мероприятиях, проводимых в рамках Программы, составит 100%</w:t>
            </w:r>
          </w:p>
        </w:tc>
        <w:tc>
          <w:tcPr>
            <w:tcW w:w="2313" w:type="dxa"/>
            <w:tcBorders>
              <w:top w:val="single" w:sz="4" w:space="0" w:color="auto"/>
              <w:left w:val="nil"/>
              <w:bottom w:val="single" w:sz="4" w:space="0" w:color="auto"/>
              <w:right w:val="single" w:sz="4" w:space="0" w:color="auto"/>
            </w:tcBorders>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sz w:val="24"/>
                <w:szCs w:val="24"/>
              </w:rPr>
              <w:t>Информирование населения о проводимых мероприятий по благоустройству дворовых территории МКД</w:t>
            </w:r>
          </w:p>
        </w:tc>
        <w:tc>
          <w:tcPr>
            <w:tcW w:w="2305" w:type="dxa"/>
            <w:tcBorders>
              <w:top w:val="single" w:sz="4" w:space="0" w:color="auto"/>
              <w:left w:val="nil"/>
              <w:bottom w:val="single" w:sz="4" w:space="0" w:color="auto"/>
              <w:right w:val="single" w:sz="4" w:space="0" w:color="auto"/>
            </w:tcBorders>
            <w:vAlign w:val="bottom"/>
            <w:hideMark/>
          </w:tcPr>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Показатель 1 Количество благоустроенных дворовых территорий  (ед.);</w:t>
            </w:r>
            <w:r w:rsidRPr="00444AB4">
              <w:rPr>
                <w:rFonts w:ascii="Times New Roman" w:hAnsi="Times New Roman"/>
                <w:color w:val="000000"/>
                <w:sz w:val="24"/>
                <w:szCs w:val="24"/>
                <w:lang w:eastAsia="ru-RU"/>
              </w:rPr>
              <w:br/>
              <w:t xml:space="preserve">Показатель 2  </w:t>
            </w:r>
          </w:p>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Доля благоустроенных дворовых территорий от общего количества дворовых территорий</w:t>
            </w:r>
            <w:proofErr w:type="gramStart"/>
            <w:r w:rsidRPr="00444AB4">
              <w:rPr>
                <w:rFonts w:ascii="Times New Roman" w:hAnsi="Times New Roman"/>
                <w:color w:val="000000"/>
                <w:sz w:val="24"/>
                <w:szCs w:val="24"/>
                <w:lang w:eastAsia="ru-RU"/>
              </w:rPr>
              <w:t xml:space="preserve"> (%);</w:t>
            </w:r>
            <w:proofErr w:type="gramEnd"/>
          </w:p>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 xml:space="preserve"> Показатель 3</w:t>
            </w:r>
          </w:p>
          <w:p w:rsidR="00947091" w:rsidRPr="00444AB4" w:rsidRDefault="00947091" w:rsidP="00DE3815">
            <w:pPr>
              <w:spacing w:after="0" w:line="240" w:lineRule="auto"/>
              <w:rPr>
                <w:rFonts w:ascii="Times New Roman" w:hAnsi="Times New Roman"/>
                <w:color w:val="000000"/>
                <w:sz w:val="24"/>
                <w:szCs w:val="24"/>
                <w:lang w:eastAsia="ru-RU"/>
              </w:rPr>
            </w:pPr>
            <w:r w:rsidRPr="00444AB4">
              <w:rPr>
                <w:rFonts w:ascii="Times New Roman" w:hAnsi="Times New Roman"/>
                <w:color w:val="000000"/>
                <w:sz w:val="24"/>
                <w:szCs w:val="24"/>
                <w:lang w:eastAsia="ru-RU"/>
              </w:rPr>
              <w:t>Охват населения благоустроенными дворовыми территориями</w:t>
            </w:r>
            <w:proofErr w:type="gramStart"/>
            <w:r w:rsidRPr="00444AB4">
              <w:rPr>
                <w:rFonts w:ascii="Times New Roman" w:hAnsi="Times New Roman"/>
                <w:color w:val="000000"/>
                <w:sz w:val="24"/>
                <w:szCs w:val="24"/>
                <w:lang w:eastAsia="ru-RU"/>
              </w:rPr>
              <w:t xml:space="preserve"> (%).</w:t>
            </w:r>
            <w:proofErr w:type="gramEnd"/>
          </w:p>
        </w:tc>
      </w:tr>
    </w:tbl>
    <w:p w:rsidR="00221BDC" w:rsidRDefault="00221BDC" w:rsidP="00221BDC">
      <w:pPr>
        <w:tabs>
          <w:tab w:val="left" w:pos="2955"/>
        </w:tabs>
        <w:rPr>
          <w:sz w:val="24"/>
          <w:szCs w:val="24"/>
          <w:lang w:eastAsia="ar-SA"/>
        </w:rPr>
      </w:pPr>
    </w:p>
    <w:p w:rsidR="00013E4D" w:rsidRDefault="00013E4D" w:rsidP="00221BDC">
      <w:pPr>
        <w:tabs>
          <w:tab w:val="left" w:pos="2955"/>
        </w:tabs>
        <w:rPr>
          <w:sz w:val="24"/>
          <w:szCs w:val="24"/>
          <w:lang w:eastAsia="ar-SA"/>
        </w:rPr>
      </w:pPr>
    </w:p>
    <w:p w:rsidR="0024743E" w:rsidRDefault="0024743E" w:rsidP="00221BDC">
      <w:pPr>
        <w:tabs>
          <w:tab w:val="left" w:pos="2955"/>
        </w:tabs>
        <w:rPr>
          <w:sz w:val="24"/>
          <w:szCs w:val="24"/>
          <w:lang w:eastAsia="ar-SA"/>
        </w:rPr>
      </w:pPr>
    </w:p>
    <w:p w:rsidR="0024743E" w:rsidRPr="00444AB4" w:rsidRDefault="0024743E" w:rsidP="00221BDC">
      <w:pPr>
        <w:tabs>
          <w:tab w:val="left" w:pos="2955"/>
        </w:tabs>
        <w:rPr>
          <w:sz w:val="24"/>
          <w:szCs w:val="24"/>
          <w:lang w:eastAsia="ar-SA"/>
        </w:rPr>
      </w:pPr>
    </w:p>
    <w:p w:rsidR="005069CB" w:rsidRPr="00444AB4" w:rsidRDefault="005069CB" w:rsidP="005069CB">
      <w:pPr>
        <w:pStyle w:val="ConsPlusNormal"/>
        <w:contextualSpacing/>
        <w:outlineLvl w:val="2"/>
        <w:rPr>
          <w:rFonts w:ascii="Times New Roman" w:hAnsi="Times New Roman" w:cs="Times New Roman"/>
          <w:sz w:val="24"/>
          <w:szCs w:val="24"/>
        </w:rPr>
      </w:pPr>
      <w:r w:rsidRPr="00444AB4">
        <w:rPr>
          <w:rFonts w:ascii="Times New Roman" w:hAnsi="Times New Roman" w:cs="Times New Roman"/>
          <w:sz w:val="24"/>
          <w:szCs w:val="24"/>
        </w:rPr>
        <w:lastRenderedPageBreak/>
        <w:t xml:space="preserve"> </w:t>
      </w:r>
      <w:r w:rsidRPr="00444AB4">
        <w:rPr>
          <w:rFonts w:ascii="Times New Roman" w:hAnsi="Times New Roman" w:cs="Times New Roman"/>
          <w:sz w:val="24"/>
          <w:szCs w:val="24"/>
        </w:rPr>
        <w:tab/>
      </w:r>
      <w:r w:rsidRPr="00444AB4">
        <w:rPr>
          <w:rFonts w:ascii="Times New Roman" w:hAnsi="Times New Roman" w:cs="Times New Roman"/>
          <w:sz w:val="24"/>
          <w:szCs w:val="24"/>
        </w:rPr>
        <w:tab/>
      </w:r>
      <w:r w:rsidRPr="00444AB4">
        <w:rPr>
          <w:rFonts w:ascii="Times New Roman" w:hAnsi="Times New Roman" w:cs="Times New Roman"/>
          <w:sz w:val="24"/>
          <w:szCs w:val="24"/>
        </w:rPr>
        <w:tab/>
      </w:r>
      <w:r w:rsidRPr="00444AB4">
        <w:rPr>
          <w:rFonts w:ascii="Times New Roman" w:hAnsi="Times New Roman" w:cs="Times New Roman"/>
          <w:sz w:val="24"/>
          <w:szCs w:val="24"/>
        </w:rPr>
        <w:tab/>
      </w:r>
      <w:r w:rsidRPr="00444AB4">
        <w:rPr>
          <w:rFonts w:ascii="Times New Roman" w:hAnsi="Times New Roman" w:cs="Times New Roman"/>
          <w:sz w:val="24"/>
          <w:szCs w:val="24"/>
        </w:rPr>
        <w:tab/>
      </w:r>
      <w:r w:rsidRPr="00444AB4">
        <w:rPr>
          <w:rFonts w:ascii="Times New Roman" w:hAnsi="Times New Roman" w:cs="Times New Roman"/>
          <w:sz w:val="24"/>
          <w:szCs w:val="24"/>
        </w:rPr>
        <w:tab/>
      </w:r>
      <w:r w:rsidRPr="00444AB4">
        <w:rPr>
          <w:rFonts w:ascii="Times New Roman" w:hAnsi="Times New Roman" w:cs="Times New Roman"/>
          <w:sz w:val="24"/>
          <w:szCs w:val="24"/>
        </w:rPr>
        <w:tab/>
      </w:r>
      <w:r w:rsidRPr="00444AB4">
        <w:rPr>
          <w:rFonts w:ascii="Times New Roman" w:hAnsi="Times New Roman" w:cs="Times New Roman"/>
          <w:sz w:val="24"/>
          <w:szCs w:val="24"/>
        </w:rPr>
        <w:tab/>
      </w:r>
      <w:r w:rsidRPr="00444AB4">
        <w:rPr>
          <w:rFonts w:ascii="Times New Roman" w:hAnsi="Times New Roman" w:cs="Times New Roman"/>
          <w:sz w:val="24"/>
          <w:szCs w:val="24"/>
        </w:rPr>
        <w:tab/>
      </w:r>
      <w:r w:rsidRPr="00444AB4">
        <w:rPr>
          <w:rFonts w:ascii="Times New Roman" w:hAnsi="Times New Roman" w:cs="Times New Roman"/>
          <w:sz w:val="24"/>
          <w:szCs w:val="24"/>
        </w:rPr>
        <w:tab/>
      </w:r>
      <w:r w:rsidRPr="00444AB4">
        <w:rPr>
          <w:rFonts w:ascii="Times New Roman" w:hAnsi="Times New Roman" w:cs="Times New Roman"/>
          <w:sz w:val="24"/>
          <w:szCs w:val="24"/>
        </w:rPr>
        <w:tab/>
        <w:t xml:space="preserve"> Приложение № 3</w:t>
      </w:r>
    </w:p>
    <w:p w:rsidR="005069CB" w:rsidRPr="00444AB4" w:rsidRDefault="005069CB" w:rsidP="005069CB">
      <w:pPr>
        <w:ind w:left="7788"/>
        <w:contextualSpacing/>
        <w:rPr>
          <w:rFonts w:ascii="Times New Roman" w:hAnsi="Times New Roman" w:cs="Times New Roman"/>
          <w:sz w:val="24"/>
          <w:szCs w:val="24"/>
        </w:rPr>
      </w:pPr>
      <w:r w:rsidRPr="00444AB4">
        <w:rPr>
          <w:rFonts w:ascii="Times New Roman" w:hAnsi="Times New Roman" w:cs="Times New Roman"/>
          <w:sz w:val="24"/>
          <w:szCs w:val="24"/>
        </w:rPr>
        <w:t xml:space="preserve">к муниципальной программе «Формирование современной      городской среды в </w:t>
      </w:r>
      <w:r w:rsidR="00792725" w:rsidRPr="00444AB4">
        <w:rPr>
          <w:rFonts w:ascii="Times New Roman" w:hAnsi="Times New Roman" w:cs="Times New Roman"/>
          <w:bCs/>
          <w:color w:val="000000"/>
          <w:sz w:val="24"/>
          <w:szCs w:val="24"/>
        </w:rPr>
        <w:t xml:space="preserve">сельском поселении </w:t>
      </w:r>
      <w:r w:rsidR="00F17C96">
        <w:rPr>
          <w:rFonts w:ascii="Times New Roman" w:hAnsi="Times New Roman" w:cs="Times New Roman"/>
          <w:bCs/>
          <w:color w:val="000000"/>
          <w:sz w:val="24"/>
          <w:szCs w:val="24"/>
        </w:rPr>
        <w:t>Байкинский</w:t>
      </w:r>
      <w:r w:rsidR="00792725" w:rsidRPr="00444AB4">
        <w:rPr>
          <w:rFonts w:ascii="Times New Roman" w:hAnsi="Times New Roman" w:cs="Times New Roman"/>
          <w:bCs/>
          <w:color w:val="000000"/>
          <w:sz w:val="24"/>
          <w:szCs w:val="24"/>
        </w:rPr>
        <w:t xml:space="preserve"> сельсовет </w:t>
      </w:r>
      <w:proofErr w:type="gramStart"/>
      <w:r w:rsidR="00792725" w:rsidRPr="00444AB4">
        <w:rPr>
          <w:rFonts w:ascii="Times New Roman" w:hAnsi="Times New Roman" w:cs="Times New Roman"/>
          <w:bCs/>
          <w:color w:val="000000"/>
          <w:sz w:val="24"/>
          <w:szCs w:val="24"/>
        </w:rPr>
        <w:t>муниципального</w:t>
      </w:r>
      <w:proofErr w:type="gramEnd"/>
      <w:r w:rsidR="00792725" w:rsidRPr="00444AB4">
        <w:rPr>
          <w:rFonts w:ascii="Times New Roman" w:hAnsi="Times New Roman" w:cs="Times New Roman"/>
          <w:bCs/>
          <w:color w:val="000000"/>
          <w:sz w:val="24"/>
          <w:szCs w:val="24"/>
        </w:rPr>
        <w:t xml:space="preserve"> района </w:t>
      </w:r>
      <w:r w:rsidR="00F17C96">
        <w:rPr>
          <w:rFonts w:ascii="Times New Roman" w:hAnsi="Times New Roman" w:cs="Times New Roman"/>
          <w:bCs/>
          <w:color w:val="000000"/>
          <w:sz w:val="24"/>
          <w:szCs w:val="24"/>
        </w:rPr>
        <w:t>Караидельский район</w:t>
      </w:r>
      <w:r w:rsidRPr="00444AB4">
        <w:rPr>
          <w:rFonts w:ascii="Times New Roman" w:hAnsi="Times New Roman" w:cs="Times New Roman"/>
          <w:sz w:val="24"/>
          <w:szCs w:val="24"/>
        </w:rPr>
        <w:t xml:space="preserve"> Республики Башкортостан </w:t>
      </w:r>
      <w:r w:rsidR="00FF31FA" w:rsidRPr="00444AB4">
        <w:rPr>
          <w:rFonts w:ascii="Times New Roman" w:hAnsi="Times New Roman" w:cs="Times New Roman"/>
          <w:sz w:val="24"/>
          <w:szCs w:val="24"/>
        </w:rPr>
        <w:t xml:space="preserve">на </w:t>
      </w:r>
      <w:r w:rsidR="00606131">
        <w:rPr>
          <w:rFonts w:ascii="Times New Roman" w:hAnsi="Times New Roman" w:cs="Times New Roman"/>
          <w:sz w:val="24"/>
          <w:szCs w:val="24"/>
        </w:rPr>
        <w:t>2018-2022 годы</w:t>
      </w:r>
      <w:r w:rsidRPr="00444AB4">
        <w:rPr>
          <w:rFonts w:ascii="Times New Roman" w:hAnsi="Times New Roman" w:cs="Times New Roman"/>
          <w:sz w:val="24"/>
          <w:szCs w:val="24"/>
        </w:rPr>
        <w:t>»  от ________</w:t>
      </w:r>
      <w:r w:rsidR="00F15D92" w:rsidRPr="00444AB4">
        <w:rPr>
          <w:rFonts w:ascii="Times New Roman" w:hAnsi="Times New Roman" w:cs="Times New Roman"/>
          <w:sz w:val="24"/>
          <w:szCs w:val="24"/>
        </w:rPr>
        <w:t>№</w:t>
      </w:r>
      <w:r w:rsidRPr="00444AB4">
        <w:rPr>
          <w:rFonts w:ascii="Times New Roman" w:hAnsi="Times New Roman" w:cs="Times New Roman"/>
          <w:sz w:val="24"/>
          <w:szCs w:val="24"/>
        </w:rPr>
        <w:t>_________</w:t>
      </w:r>
    </w:p>
    <w:p w:rsidR="00947091" w:rsidRPr="00444AB4" w:rsidRDefault="00947091" w:rsidP="005069CB">
      <w:pPr>
        <w:ind w:left="7788"/>
        <w:contextualSpacing/>
        <w:rPr>
          <w:rFonts w:ascii="Times New Roman" w:hAnsi="Times New Roman" w:cs="Times New Roman"/>
          <w:sz w:val="24"/>
          <w:szCs w:val="24"/>
        </w:rPr>
      </w:pPr>
    </w:p>
    <w:p w:rsidR="00947091" w:rsidRPr="00444AB4" w:rsidRDefault="00947091" w:rsidP="00947091">
      <w:pPr>
        <w:spacing w:after="0" w:line="240" w:lineRule="auto"/>
        <w:jc w:val="center"/>
        <w:rPr>
          <w:rFonts w:ascii="Times New Roman" w:hAnsi="Times New Roman"/>
          <w:sz w:val="24"/>
          <w:szCs w:val="24"/>
        </w:rPr>
      </w:pPr>
      <w:r w:rsidRPr="00444AB4">
        <w:rPr>
          <w:rFonts w:ascii="Times New Roman" w:hAnsi="Times New Roman"/>
          <w:sz w:val="24"/>
          <w:szCs w:val="24"/>
        </w:rPr>
        <w:t xml:space="preserve">Финансовое обеспечение муниципальной программы  </w:t>
      </w:r>
    </w:p>
    <w:p w:rsidR="00A0336C" w:rsidRPr="00444AB4" w:rsidRDefault="00947091" w:rsidP="00A0336C">
      <w:pPr>
        <w:spacing w:after="0" w:line="240" w:lineRule="auto"/>
        <w:jc w:val="center"/>
        <w:rPr>
          <w:rFonts w:ascii="Times New Roman" w:hAnsi="Times New Roman"/>
          <w:sz w:val="24"/>
          <w:szCs w:val="24"/>
        </w:rPr>
      </w:pPr>
      <w:r w:rsidRPr="00444AB4">
        <w:rPr>
          <w:rFonts w:ascii="Times New Roman" w:hAnsi="Times New Roman"/>
          <w:sz w:val="24"/>
          <w:szCs w:val="24"/>
        </w:rPr>
        <w:t xml:space="preserve">«Формирование современной городской среды на территории </w:t>
      </w:r>
    </w:p>
    <w:p w:rsidR="00947091" w:rsidRPr="00444AB4" w:rsidRDefault="00A0336C" w:rsidP="00A0336C">
      <w:pPr>
        <w:spacing w:after="0" w:line="240" w:lineRule="auto"/>
        <w:jc w:val="center"/>
        <w:rPr>
          <w:rFonts w:ascii="Times New Roman" w:hAnsi="Times New Roman"/>
          <w:sz w:val="24"/>
          <w:szCs w:val="24"/>
        </w:rPr>
      </w:pPr>
      <w:r w:rsidRPr="00444AB4">
        <w:rPr>
          <w:rFonts w:ascii="Times New Roman" w:hAnsi="Times New Roman"/>
          <w:sz w:val="24"/>
          <w:szCs w:val="24"/>
        </w:rPr>
        <w:t xml:space="preserve">сельского поселения </w:t>
      </w:r>
      <w:r w:rsidR="00F17C96">
        <w:rPr>
          <w:rFonts w:ascii="Times New Roman" w:hAnsi="Times New Roman"/>
          <w:sz w:val="24"/>
          <w:szCs w:val="24"/>
        </w:rPr>
        <w:t>Байкинский</w:t>
      </w:r>
      <w:r w:rsidRPr="00444AB4">
        <w:rPr>
          <w:rFonts w:ascii="Times New Roman" w:hAnsi="Times New Roman"/>
          <w:sz w:val="24"/>
          <w:szCs w:val="24"/>
        </w:rPr>
        <w:t xml:space="preserve"> сельсовет муниципального района Республики Башкортостан</w:t>
      </w:r>
      <w:r w:rsidR="00947091" w:rsidRPr="00444AB4">
        <w:rPr>
          <w:rFonts w:ascii="Times New Roman" w:hAnsi="Times New Roman"/>
          <w:sz w:val="24"/>
          <w:szCs w:val="24"/>
        </w:rPr>
        <w:t xml:space="preserve"> на </w:t>
      </w:r>
      <w:r w:rsidR="00606131">
        <w:rPr>
          <w:rFonts w:ascii="Times New Roman" w:hAnsi="Times New Roman"/>
          <w:sz w:val="24"/>
          <w:szCs w:val="24"/>
        </w:rPr>
        <w:t>2018-2022 годы</w:t>
      </w:r>
      <w:r w:rsidR="00947091" w:rsidRPr="00444AB4">
        <w:rPr>
          <w:rFonts w:ascii="Times New Roman" w:hAnsi="Times New Roman"/>
          <w:sz w:val="24"/>
          <w:szCs w:val="24"/>
        </w:rPr>
        <w:t>»</w:t>
      </w:r>
    </w:p>
    <w:p w:rsidR="00947091" w:rsidRPr="00444AB4" w:rsidRDefault="00947091" w:rsidP="00947091">
      <w:pPr>
        <w:spacing w:after="0" w:line="240" w:lineRule="auto"/>
        <w:ind w:firstLine="709"/>
        <w:rPr>
          <w:rFonts w:ascii="Times New Roman" w:hAnsi="Times New Roman"/>
          <w:b/>
          <w:sz w:val="24"/>
          <w:szCs w:val="24"/>
          <w:highlight w:val="yellow"/>
        </w:rPr>
      </w:pPr>
    </w:p>
    <w:tbl>
      <w:tblPr>
        <w:tblpPr w:leftFromText="180" w:rightFromText="180" w:vertAnchor="text" w:horzAnchor="margin" w:tblpX="1224" w:tblpY="87"/>
        <w:tblW w:w="9889" w:type="dxa"/>
        <w:tblLayout w:type="fixed"/>
        <w:tblLook w:val="00A0" w:firstRow="1" w:lastRow="0" w:firstColumn="1" w:lastColumn="0" w:noHBand="0" w:noVBand="0"/>
      </w:tblPr>
      <w:tblGrid>
        <w:gridCol w:w="5353"/>
        <w:gridCol w:w="4536"/>
      </w:tblGrid>
      <w:tr w:rsidR="00A0336C" w:rsidRPr="00444AB4" w:rsidTr="00A0336C">
        <w:trPr>
          <w:trHeight w:val="893"/>
        </w:trPr>
        <w:tc>
          <w:tcPr>
            <w:tcW w:w="5353" w:type="dxa"/>
            <w:vMerge w:val="restart"/>
            <w:tcBorders>
              <w:top w:val="single" w:sz="4" w:space="0" w:color="auto"/>
              <w:left w:val="single" w:sz="4" w:space="0" w:color="auto"/>
              <w:right w:val="single" w:sz="4" w:space="0" w:color="auto"/>
            </w:tcBorders>
            <w:vAlign w:val="center"/>
          </w:tcPr>
          <w:p w:rsidR="00A0336C" w:rsidRPr="00444AB4" w:rsidRDefault="00A0336C" w:rsidP="00DE3815">
            <w:pPr>
              <w:spacing w:line="240" w:lineRule="auto"/>
              <w:jc w:val="center"/>
              <w:rPr>
                <w:rFonts w:ascii="Times New Roman" w:hAnsi="Times New Roman"/>
                <w:color w:val="000000"/>
                <w:sz w:val="24"/>
                <w:szCs w:val="24"/>
              </w:rPr>
            </w:pPr>
            <w:r w:rsidRPr="00444AB4">
              <w:rPr>
                <w:rFonts w:ascii="Times New Roman" w:hAnsi="Times New Roman"/>
                <w:color w:val="000000"/>
                <w:sz w:val="24"/>
                <w:szCs w:val="24"/>
              </w:rPr>
              <w:t>Источники и направления финансирования</w:t>
            </w:r>
          </w:p>
        </w:tc>
        <w:tc>
          <w:tcPr>
            <w:tcW w:w="4536" w:type="dxa"/>
            <w:vMerge w:val="restart"/>
            <w:tcBorders>
              <w:top w:val="single" w:sz="4" w:space="0" w:color="auto"/>
              <w:right w:val="single" w:sz="4" w:space="0" w:color="auto"/>
            </w:tcBorders>
            <w:shd w:val="clear" w:color="auto" w:fill="auto"/>
            <w:vAlign w:val="center"/>
          </w:tcPr>
          <w:p w:rsidR="00A0336C" w:rsidRPr="00444AB4" w:rsidRDefault="00A0336C" w:rsidP="00DE3815">
            <w:pPr>
              <w:spacing w:line="240" w:lineRule="auto"/>
              <w:jc w:val="center"/>
              <w:rPr>
                <w:rFonts w:ascii="Times New Roman" w:hAnsi="Times New Roman"/>
                <w:color w:val="000000"/>
                <w:sz w:val="24"/>
                <w:szCs w:val="24"/>
              </w:rPr>
            </w:pPr>
            <w:r w:rsidRPr="00444AB4">
              <w:rPr>
                <w:rFonts w:ascii="Times New Roman" w:hAnsi="Times New Roman"/>
                <w:color w:val="000000"/>
                <w:sz w:val="24"/>
                <w:szCs w:val="24"/>
              </w:rPr>
              <w:t xml:space="preserve">Финансовые затраты, </w:t>
            </w:r>
          </w:p>
          <w:p w:rsidR="00A0336C" w:rsidRPr="00444AB4" w:rsidRDefault="00A0336C" w:rsidP="00DE3815">
            <w:pPr>
              <w:spacing w:line="240" w:lineRule="auto"/>
              <w:jc w:val="center"/>
              <w:rPr>
                <w:rFonts w:ascii="Times New Roman" w:hAnsi="Times New Roman"/>
                <w:sz w:val="24"/>
                <w:szCs w:val="24"/>
              </w:rPr>
            </w:pPr>
            <w:r w:rsidRPr="00444AB4">
              <w:rPr>
                <w:rFonts w:ascii="Times New Roman" w:hAnsi="Times New Roman"/>
                <w:color w:val="000000"/>
                <w:sz w:val="24"/>
                <w:szCs w:val="24"/>
              </w:rPr>
              <w:t>тыс. руб.</w:t>
            </w:r>
          </w:p>
        </w:tc>
      </w:tr>
      <w:tr w:rsidR="00A0336C" w:rsidRPr="00444AB4" w:rsidTr="00A0336C">
        <w:trPr>
          <w:trHeight w:val="893"/>
        </w:trPr>
        <w:tc>
          <w:tcPr>
            <w:tcW w:w="5353" w:type="dxa"/>
            <w:vMerge/>
            <w:tcBorders>
              <w:left w:val="single" w:sz="4" w:space="0" w:color="auto"/>
              <w:bottom w:val="single" w:sz="4" w:space="0" w:color="auto"/>
              <w:right w:val="single" w:sz="4" w:space="0" w:color="auto"/>
            </w:tcBorders>
            <w:vAlign w:val="center"/>
          </w:tcPr>
          <w:p w:rsidR="00A0336C" w:rsidRPr="00444AB4" w:rsidRDefault="00A0336C" w:rsidP="00DE3815">
            <w:pPr>
              <w:spacing w:line="240" w:lineRule="auto"/>
              <w:jc w:val="center"/>
              <w:rPr>
                <w:rFonts w:ascii="Times New Roman" w:hAnsi="Times New Roman"/>
                <w:color w:val="000000"/>
                <w:sz w:val="24"/>
                <w:szCs w:val="24"/>
              </w:rPr>
            </w:pPr>
          </w:p>
        </w:tc>
        <w:tc>
          <w:tcPr>
            <w:tcW w:w="4536" w:type="dxa"/>
            <w:vMerge/>
            <w:tcBorders>
              <w:bottom w:val="single" w:sz="4" w:space="0" w:color="auto"/>
              <w:right w:val="single" w:sz="4" w:space="0" w:color="auto"/>
            </w:tcBorders>
            <w:shd w:val="clear" w:color="auto" w:fill="auto"/>
            <w:vAlign w:val="center"/>
          </w:tcPr>
          <w:p w:rsidR="00A0336C" w:rsidRPr="00444AB4" w:rsidRDefault="00A0336C" w:rsidP="00DE3815">
            <w:pPr>
              <w:spacing w:line="240" w:lineRule="auto"/>
              <w:jc w:val="center"/>
              <w:rPr>
                <w:rFonts w:ascii="Times New Roman" w:hAnsi="Times New Roman"/>
                <w:color w:val="000000"/>
                <w:sz w:val="24"/>
                <w:szCs w:val="24"/>
              </w:rPr>
            </w:pPr>
          </w:p>
        </w:tc>
      </w:tr>
      <w:tr w:rsidR="00A0336C" w:rsidRPr="00444AB4" w:rsidTr="00A0336C">
        <w:trPr>
          <w:trHeight w:val="60"/>
        </w:trPr>
        <w:tc>
          <w:tcPr>
            <w:tcW w:w="5353" w:type="dxa"/>
            <w:tcBorders>
              <w:top w:val="nil"/>
              <w:left w:val="single" w:sz="4" w:space="0" w:color="auto"/>
              <w:bottom w:val="single" w:sz="4" w:space="0" w:color="auto"/>
              <w:right w:val="single" w:sz="4" w:space="0" w:color="auto"/>
            </w:tcBorders>
            <w:noWrap/>
            <w:vAlign w:val="center"/>
          </w:tcPr>
          <w:p w:rsidR="00A0336C" w:rsidRPr="00444AB4" w:rsidRDefault="00A0336C" w:rsidP="00DE3815">
            <w:pPr>
              <w:rPr>
                <w:rFonts w:ascii="Times New Roman" w:hAnsi="Times New Roman"/>
                <w:color w:val="000000"/>
                <w:sz w:val="24"/>
                <w:szCs w:val="24"/>
              </w:rPr>
            </w:pPr>
            <w:r w:rsidRPr="00444AB4">
              <w:rPr>
                <w:rFonts w:ascii="Times New Roman" w:hAnsi="Times New Roman"/>
                <w:color w:val="000000"/>
                <w:sz w:val="24"/>
                <w:szCs w:val="24"/>
              </w:rPr>
              <w:t>Всего</w:t>
            </w:r>
          </w:p>
        </w:tc>
        <w:tc>
          <w:tcPr>
            <w:tcW w:w="4536" w:type="dxa"/>
            <w:tcBorders>
              <w:top w:val="single" w:sz="4" w:space="0" w:color="auto"/>
              <w:left w:val="single" w:sz="4" w:space="0" w:color="auto"/>
              <w:bottom w:val="single" w:sz="4" w:space="0" w:color="auto"/>
              <w:right w:val="single" w:sz="4" w:space="0" w:color="auto"/>
            </w:tcBorders>
            <w:shd w:val="clear" w:color="000000" w:fill="FFFFFF"/>
            <w:noWrap/>
          </w:tcPr>
          <w:p w:rsidR="00A0336C" w:rsidRPr="00606131" w:rsidRDefault="00A0336C" w:rsidP="00DE3815">
            <w:pPr>
              <w:ind w:hanging="136"/>
              <w:jc w:val="center"/>
              <w:rPr>
                <w:rFonts w:ascii="Times New Roman" w:hAnsi="Times New Roman"/>
                <w:bCs/>
                <w:sz w:val="24"/>
                <w:szCs w:val="24"/>
                <w:highlight w:val="yellow"/>
              </w:rPr>
            </w:pPr>
          </w:p>
        </w:tc>
      </w:tr>
      <w:tr w:rsidR="00A0336C" w:rsidRPr="00444AB4" w:rsidTr="00A0336C">
        <w:trPr>
          <w:trHeight w:val="70"/>
        </w:trPr>
        <w:tc>
          <w:tcPr>
            <w:tcW w:w="5353" w:type="dxa"/>
            <w:tcBorders>
              <w:top w:val="nil"/>
              <w:left w:val="single" w:sz="4" w:space="0" w:color="auto"/>
              <w:bottom w:val="single" w:sz="4" w:space="0" w:color="auto"/>
              <w:right w:val="single" w:sz="4" w:space="0" w:color="auto"/>
            </w:tcBorders>
            <w:noWrap/>
            <w:vAlign w:val="center"/>
          </w:tcPr>
          <w:p w:rsidR="00A0336C" w:rsidRPr="00444AB4" w:rsidRDefault="00A0336C" w:rsidP="00DE3815">
            <w:pPr>
              <w:rPr>
                <w:rFonts w:ascii="Times New Roman" w:hAnsi="Times New Roman"/>
                <w:color w:val="000000"/>
                <w:sz w:val="24"/>
                <w:szCs w:val="24"/>
              </w:rPr>
            </w:pPr>
            <w:r w:rsidRPr="00444AB4">
              <w:rPr>
                <w:rFonts w:ascii="Times New Roman" w:hAnsi="Times New Roman"/>
                <w:color w:val="000000"/>
                <w:sz w:val="24"/>
                <w:szCs w:val="24"/>
              </w:rPr>
              <w:t>в том числе:</w:t>
            </w:r>
          </w:p>
        </w:tc>
        <w:tc>
          <w:tcPr>
            <w:tcW w:w="4536" w:type="dxa"/>
            <w:tcBorders>
              <w:top w:val="nil"/>
              <w:left w:val="nil"/>
              <w:bottom w:val="single" w:sz="4" w:space="0" w:color="auto"/>
              <w:right w:val="single" w:sz="4" w:space="0" w:color="auto"/>
            </w:tcBorders>
            <w:noWrap/>
            <w:vAlign w:val="center"/>
          </w:tcPr>
          <w:p w:rsidR="00A0336C" w:rsidRPr="00606131" w:rsidRDefault="00A0336C" w:rsidP="00DE3815">
            <w:pPr>
              <w:jc w:val="center"/>
              <w:rPr>
                <w:rFonts w:ascii="Times New Roman" w:hAnsi="Times New Roman"/>
                <w:sz w:val="24"/>
                <w:szCs w:val="24"/>
                <w:highlight w:val="yellow"/>
              </w:rPr>
            </w:pPr>
          </w:p>
        </w:tc>
      </w:tr>
      <w:tr w:rsidR="00A0336C" w:rsidRPr="00444AB4" w:rsidTr="00A0336C">
        <w:trPr>
          <w:trHeight w:val="427"/>
        </w:trPr>
        <w:tc>
          <w:tcPr>
            <w:tcW w:w="5353" w:type="dxa"/>
            <w:tcBorders>
              <w:top w:val="nil"/>
              <w:left w:val="single" w:sz="4" w:space="0" w:color="auto"/>
              <w:bottom w:val="single" w:sz="4" w:space="0" w:color="auto"/>
              <w:right w:val="single" w:sz="4" w:space="0" w:color="auto"/>
            </w:tcBorders>
            <w:noWrap/>
            <w:vAlign w:val="center"/>
          </w:tcPr>
          <w:p w:rsidR="00A0336C" w:rsidRPr="00444AB4" w:rsidRDefault="00A0336C" w:rsidP="00DE3815">
            <w:pPr>
              <w:rPr>
                <w:rFonts w:ascii="Times New Roman" w:hAnsi="Times New Roman"/>
                <w:color w:val="000000"/>
                <w:sz w:val="24"/>
                <w:szCs w:val="24"/>
              </w:rPr>
            </w:pPr>
            <w:r w:rsidRPr="00444AB4">
              <w:rPr>
                <w:rFonts w:ascii="Times New Roman" w:hAnsi="Times New Roman"/>
                <w:color w:val="000000"/>
                <w:sz w:val="24"/>
                <w:szCs w:val="24"/>
              </w:rPr>
              <w:t>бюджет Российской Федерации</w:t>
            </w:r>
          </w:p>
        </w:tc>
        <w:tc>
          <w:tcPr>
            <w:tcW w:w="4536" w:type="dxa"/>
            <w:tcBorders>
              <w:top w:val="nil"/>
              <w:left w:val="nil"/>
              <w:bottom w:val="single" w:sz="4" w:space="0" w:color="auto"/>
              <w:right w:val="single" w:sz="4" w:space="0" w:color="auto"/>
            </w:tcBorders>
            <w:noWrap/>
          </w:tcPr>
          <w:p w:rsidR="00A0336C" w:rsidRPr="00606131" w:rsidRDefault="00A0336C" w:rsidP="00DE3815">
            <w:pPr>
              <w:ind w:hanging="136"/>
              <w:jc w:val="center"/>
              <w:rPr>
                <w:rFonts w:ascii="Times New Roman" w:hAnsi="Times New Roman"/>
                <w:sz w:val="24"/>
                <w:szCs w:val="24"/>
                <w:highlight w:val="yellow"/>
              </w:rPr>
            </w:pPr>
          </w:p>
        </w:tc>
      </w:tr>
      <w:tr w:rsidR="00A0336C" w:rsidRPr="00444AB4" w:rsidTr="00A0336C">
        <w:trPr>
          <w:trHeight w:val="332"/>
        </w:trPr>
        <w:tc>
          <w:tcPr>
            <w:tcW w:w="5353" w:type="dxa"/>
            <w:tcBorders>
              <w:top w:val="single" w:sz="4" w:space="0" w:color="auto"/>
              <w:left w:val="single" w:sz="4" w:space="0" w:color="auto"/>
              <w:bottom w:val="single" w:sz="4" w:space="0" w:color="auto"/>
              <w:right w:val="single" w:sz="4" w:space="0" w:color="auto"/>
            </w:tcBorders>
            <w:noWrap/>
            <w:vAlign w:val="center"/>
          </w:tcPr>
          <w:p w:rsidR="00A0336C" w:rsidRPr="00444AB4" w:rsidRDefault="00A0336C" w:rsidP="00DE3815">
            <w:pPr>
              <w:rPr>
                <w:rFonts w:ascii="Times New Roman" w:hAnsi="Times New Roman"/>
                <w:sz w:val="24"/>
                <w:szCs w:val="24"/>
              </w:rPr>
            </w:pPr>
            <w:r w:rsidRPr="00444AB4">
              <w:rPr>
                <w:rFonts w:ascii="Times New Roman" w:hAnsi="Times New Roman"/>
                <w:sz w:val="24"/>
                <w:szCs w:val="24"/>
              </w:rPr>
              <w:t>бюджет Республики Башкортостан</w:t>
            </w:r>
          </w:p>
        </w:tc>
        <w:tc>
          <w:tcPr>
            <w:tcW w:w="4536" w:type="dxa"/>
            <w:tcBorders>
              <w:top w:val="nil"/>
              <w:left w:val="nil"/>
              <w:bottom w:val="single" w:sz="4" w:space="0" w:color="auto"/>
              <w:right w:val="single" w:sz="4" w:space="0" w:color="auto"/>
            </w:tcBorders>
            <w:noWrap/>
          </w:tcPr>
          <w:p w:rsidR="00A0336C" w:rsidRPr="00606131" w:rsidRDefault="00A0336C" w:rsidP="00DE3815">
            <w:pPr>
              <w:jc w:val="center"/>
              <w:rPr>
                <w:rFonts w:ascii="Times New Roman" w:hAnsi="Times New Roman"/>
                <w:sz w:val="24"/>
                <w:szCs w:val="24"/>
                <w:highlight w:val="yellow"/>
              </w:rPr>
            </w:pPr>
          </w:p>
        </w:tc>
      </w:tr>
    </w:tbl>
    <w:p w:rsidR="00947091" w:rsidRPr="00444AB4" w:rsidRDefault="00947091" w:rsidP="00947091">
      <w:pPr>
        <w:spacing w:after="0" w:line="240" w:lineRule="auto"/>
        <w:jc w:val="right"/>
        <w:outlineLvl w:val="0"/>
        <w:rPr>
          <w:rFonts w:ascii="Times New Roman" w:hAnsi="Times New Roman"/>
          <w:sz w:val="24"/>
          <w:szCs w:val="24"/>
        </w:rPr>
      </w:pPr>
    </w:p>
    <w:p w:rsidR="00947091" w:rsidRPr="00444AB4" w:rsidRDefault="00947091" w:rsidP="00947091">
      <w:pPr>
        <w:spacing w:after="0" w:line="240" w:lineRule="auto"/>
        <w:jc w:val="right"/>
        <w:outlineLvl w:val="0"/>
        <w:rPr>
          <w:rFonts w:ascii="Times New Roman" w:hAnsi="Times New Roman"/>
          <w:sz w:val="24"/>
          <w:szCs w:val="24"/>
        </w:rPr>
      </w:pPr>
    </w:p>
    <w:p w:rsidR="00947091" w:rsidRPr="00444AB4" w:rsidRDefault="00947091" w:rsidP="00947091">
      <w:pPr>
        <w:spacing w:after="0" w:line="240" w:lineRule="auto"/>
        <w:jc w:val="right"/>
        <w:outlineLvl w:val="0"/>
        <w:rPr>
          <w:rFonts w:ascii="Times New Roman" w:hAnsi="Times New Roman"/>
          <w:sz w:val="24"/>
          <w:szCs w:val="24"/>
        </w:rPr>
      </w:pPr>
    </w:p>
    <w:p w:rsidR="00947091" w:rsidRPr="00444AB4" w:rsidRDefault="00947091" w:rsidP="00947091">
      <w:pPr>
        <w:spacing w:after="0" w:line="240" w:lineRule="auto"/>
        <w:jc w:val="right"/>
        <w:outlineLvl w:val="0"/>
        <w:rPr>
          <w:rFonts w:ascii="Times New Roman" w:hAnsi="Times New Roman"/>
          <w:sz w:val="24"/>
          <w:szCs w:val="24"/>
        </w:rPr>
      </w:pPr>
    </w:p>
    <w:p w:rsidR="00947091" w:rsidRPr="00444AB4" w:rsidRDefault="00947091" w:rsidP="00947091">
      <w:pPr>
        <w:spacing w:after="0" w:line="240" w:lineRule="auto"/>
        <w:jc w:val="right"/>
        <w:outlineLvl w:val="0"/>
        <w:rPr>
          <w:rFonts w:ascii="Times New Roman" w:hAnsi="Times New Roman"/>
          <w:sz w:val="24"/>
          <w:szCs w:val="24"/>
        </w:rPr>
      </w:pPr>
    </w:p>
    <w:p w:rsidR="00947091" w:rsidRPr="00444AB4" w:rsidRDefault="00947091" w:rsidP="00947091">
      <w:pPr>
        <w:spacing w:after="0" w:line="240" w:lineRule="auto"/>
        <w:jc w:val="right"/>
        <w:outlineLvl w:val="0"/>
        <w:rPr>
          <w:rFonts w:ascii="Times New Roman" w:hAnsi="Times New Roman"/>
          <w:sz w:val="24"/>
          <w:szCs w:val="24"/>
        </w:rPr>
      </w:pPr>
    </w:p>
    <w:p w:rsidR="00947091" w:rsidRPr="00444AB4" w:rsidRDefault="00947091" w:rsidP="00947091">
      <w:pPr>
        <w:spacing w:after="0" w:line="240" w:lineRule="auto"/>
        <w:jc w:val="right"/>
        <w:outlineLvl w:val="0"/>
        <w:rPr>
          <w:rFonts w:ascii="Times New Roman" w:hAnsi="Times New Roman"/>
          <w:sz w:val="24"/>
          <w:szCs w:val="24"/>
        </w:rPr>
      </w:pPr>
    </w:p>
    <w:p w:rsidR="00947091" w:rsidRPr="00444AB4" w:rsidRDefault="00947091" w:rsidP="00947091">
      <w:pPr>
        <w:spacing w:after="0" w:line="240" w:lineRule="auto"/>
        <w:jc w:val="right"/>
        <w:outlineLvl w:val="0"/>
        <w:rPr>
          <w:rFonts w:ascii="Times New Roman" w:hAnsi="Times New Roman"/>
          <w:sz w:val="24"/>
          <w:szCs w:val="24"/>
        </w:rPr>
      </w:pPr>
    </w:p>
    <w:p w:rsidR="00947091" w:rsidRPr="00444AB4" w:rsidRDefault="00947091" w:rsidP="00947091">
      <w:pPr>
        <w:spacing w:after="0" w:line="240" w:lineRule="auto"/>
        <w:jc w:val="right"/>
        <w:outlineLvl w:val="0"/>
        <w:rPr>
          <w:rFonts w:ascii="Times New Roman" w:hAnsi="Times New Roman"/>
          <w:sz w:val="24"/>
          <w:szCs w:val="24"/>
        </w:rPr>
      </w:pPr>
    </w:p>
    <w:p w:rsidR="00947091" w:rsidRPr="00444AB4" w:rsidRDefault="00947091" w:rsidP="00947091">
      <w:pPr>
        <w:spacing w:after="0" w:line="240" w:lineRule="auto"/>
        <w:jc w:val="right"/>
        <w:outlineLvl w:val="0"/>
        <w:rPr>
          <w:rFonts w:ascii="Times New Roman" w:hAnsi="Times New Roman"/>
          <w:sz w:val="24"/>
          <w:szCs w:val="24"/>
        </w:rPr>
      </w:pPr>
    </w:p>
    <w:p w:rsidR="00947091" w:rsidRPr="00444AB4" w:rsidRDefault="00947091" w:rsidP="00947091">
      <w:pPr>
        <w:spacing w:after="0" w:line="240" w:lineRule="auto"/>
        <w:jc w:val="center"/>
        <w:outlineLvl w:val="0"/>
        <w:rPr>
          <w:rFonts w:ascii="Times New Roman" w:hAnsi="Times New Roman"/>
          <w:sz w:val="24"/>
          <w:szCs w:val="24"/>
          <w:highlight w:val="yellow"/>
        </w:rPr>
      </w:pPr>
    </w:p>
    <w:p w:rsidR="005069CB" w:rsidRPr="00444AB4" w:rsidRDefault="005069CB" w:rsidP="005069CB">
      <w:pPr>
        <w:pStyle w:val="ConsPlusNormal"/>
        <w:jc w:val="center"/>
        <w:rPr>
          <w:rFonts w:ascii="Times New Roman" w:hAnsi="Times New Roman" w:cs="Times New Roman"/>
          <w:sz w:val="24"/>
          <w:szCs w:val="24"/>
        </w:rPr>
      </w:pPr>
    </w:p>
    <w:p w:rsidR="005069CB" w:rsidRPr="00444AB4" w:rsidRDefault="005069CB" w:rsidP="00221BDC">
      <w:pPr>
        <w:tabs>
          <w:tab w:val="left" w:pos="2955"/>
        </w:tabs>
        <w:rPr>
          <w:rFonts w:ascii="Times New Roman" w:hAnsi="Times New Roman" w:cs="Times New Roman"/>
          <w:sz w:val="24"/>
          <w:szCs w:val="24"/>
          <w:lang w:eastAsia="ar-SA"/>
        </w:rPr>
      </w:pPr>
    </w:p>
    <w:p w:rsidR="005069CB" w:rsidRPr="00444AB4" w:rsidRDefault="005069CB" w:rsidP="005069CB">
      <w:pPr>
        <w:pStyle w:val="ConsPlusNormal"/>
        <w:contextualSpacing/>
        <w:outlineLvl w:val="2"/>
        <w:rPr>
          <w:rFonts w:ascii="Times New Roman" w:hAnsi="Times New Roman" w:cs="Times New Roman"/>
          <w:sz w:val="24"/>
          <w:szCs w:val="24"/>
        </w:rPr>
      </w:pPr>
      <w:r w:rsidRPr="00444AB4">
        <w:rPr>
          <w:rFonts w:ascii="Times New Roman" w:hAnsi="Times New Roman" w:cs="Times New Roman"/>
          <w:sz w:val="24"/>
          <w:szCs w:val="24"/>
        </w:rPr>
        <w:t xml:space="preserve">                                                                                                                                   </w:t>
      </w:r>
      <w:r w:rsidRPr="00444AB4">
        <w:rPr>
          <w:rFonts w:ascii="Times New Roman" w:hAnsi="Times New Roman" w:cs="Times New Roman"/>
          <w:sz w:val="24"/>
          <w:szCs w:val="24"/>
        </w:rPr>
        <w:tab/>
      </w:r>
      <w:r w:rsidRPr="00444AB4">
        <w:rPr>
          <w:rFonts w:ascii="Times New Roman" w:hAnsi="Times New Roman" w:cs="Times New Roman"/>
          <w:sz w:val="24"/>
          <w:szCs w:val="24"/>
        </w:rPr>
        <w:tab/>
        <w:t xml:space="preserve">    </w:t>
      </w:r>
    </w:p>
    <w:p w:rsidR="008E0C6E" w:rsidRPr="00444AB4" w:rsidRDefault="008E0C6E" w:rsidP="005069CB">
      <w:pPr>
        <w:pStyle w:val="ConsPlusNormal"/>
        <w:contextualSpacing/>
        <w:outlineLvl w:val="2"/>
        <w:rPr>
          <w:rFonts w:ascii="Times New Roman" w:hAnsi="Times New Roman" w:cs="Times New Roman"/>
          <w:sz w:val="24"/>
          <w:szCs w:val="24"/>
        </w:rPr>
      </w:pPr>
    </w:p>
    <w:p w:rsidR="008E0C6E" w:rsidRPr="00444AB4" w:rsidRDefault="008E0C6E" w:rsidP="005069CB">
      <w:pPr>
        <w:pStyle w:val="ConsPlusNormal"/>
        <w:contextualSpacing/>
        <w:outlineLvl w:val="2"/>
        <w:rPr>
          <w:rFonts w:ascii="Times New Roman" w:hAnsi="Times New Roman" w:cs="Times New Roman"/>
          <w:sz w:val="24"/>
          <w:szCs w:val="24"/>
        </w:rPr>
      </w:pPr>
    </w:p>
    <w:p w:rsidR="008E0C6E" w:rsidRPr="00444AB4" w:rsidRDefault="008E0C6E" w:rsidP="005069CB">
      <w:pPr>
        <w:pStyle w:val="ConsPlusNormal"/>
        <w:contextualSpacing/>
        <w:outlineLvl w:val="2"/>
        <w:rPr>
          <w:rFonts w:ascii="Times New Roman" w:hAnsi="Times New Roman" w:cs="Times New Roman"/>
          <w:sz w:val="24"/>
          <w:szCs w:val="24"/>
        </w:rPr>
      </w:pPr>
    </w:p>
    <w:p w:rsidR="008E0C6E" w:rsidRPr="00444AB4" w:rsidRDefault="008E0C6E" w:rsidP="005069CB">
      <w:pPr>
        <w:pStyle w:val="ConsPlusNormal"/>
        <w:contextualSpacing/>
        <w:outlineLvl w:val="2"/>
        <w:rPr>
          <w:rFonts w:ascii="Times New Roman" w:hAnsi="Times New Roman" w:cs="Times New Roman"/>
          <w:sz w:val="24"/>
          <w:szCs w:val="24"/>
        </w:rPr>
      </w:pPr>
    </w:p>
    <w:p w:rsidR="0024743E" w:rsidRDefault="0024743E" w:rsidP="005069CB">
      <w:pPr>
        <w:pStyle w:val="ConsPlusNormal"/>
        <w:contextualSpacing/>
        <w:outlineLvl w:val="2"/>
        <w:rPr>
          <w:rFonts w:ascii="Times New Roman" w:hAnsi="Times New Roman" w:cs="Times New Roman"/>
          <w:sz w:val="24"/>
          <w:szCs w:val="24"/>
        </w:rPr>
      </w:pPr>
    </w:p>
    <w:p w:rsidR="0024743E" w:rsidRDefault="0024743E" w:rsidP="005069CB">
      <w:pPr>
        <w:pStyle w:val="ConsPlusNormal"/>
        <w:contextualSpacing/>
        <w:outlineLvl w:val="2"/>
        <w:rPr>
          <w:rFonts w:ascii="Times New Roman" w:hAnsi="Times New Roman" w:cs="Times New Roman"/>
          <w:sz w:val="24"/>
          <w:szCs w:val="24"/>
        </w:rPr>
      </w:pPr>
    </w:p>
    <w:p w:rsidR="0024743E" w:rsidRDefault="0024743E" w:rsidP="005069CB">
      <w:pPr>
        <w:pStyle w:val="ConsPlusNormal"/>
        <w:contextualSpacing/>
        <w:outlineLvl w:val="2"/>
        <w:rPr>
          <w:rFonts w:ascii="Times New Roman" w:hAnsi="Times New Roman" w:cs="Times New Roman"/>
          <w:sz w:val="24"/>
          <w:szCs w:val="24"/>
        </w:rPr>
      </w:pPr>
    </w:p>
    <w:p w:rsidR="0024743E" w:rsidRPr="00444AB4" w:rsidRDefault="0024743E" w:rsidP="005069CB">
      <w:pPr>
        <w:pStyle w:val="ConsPlusNormal"/>
        <w:contextualSpacing/>
        <w:outlineLvl w:val="2"/>
        <w:rPr>
          <w:rFonts w:ascii="Times New Roman" w:hAnsi="Times New Roman" w:cs="Times New Roman"/>
          <w:sz w:val="24"/>
          <w:szCs w:val="24"/>
        </w:rPr>
      </w:pPr>
    </w:p>
    <w:p w:rsidR="0024743E" w:rsidRDefault="00AE0BD4" w:rsidP="00444AB4">
      <w:pPr>
        <w:pStyle w:val="ConsPlusNormal"/>
        <w:contextualSpacing/>
        <w:jc w:val="both"/>
        <w:outlineLvl w:val="2"/>
        <w:rPr>
          <w:rFonts w:ascii="Times New Roman" w:hAnsi="Times New Roman" w:cs="Times New Roman"/>
          <w:sz w:val="24"/>
          <w:szCs w:val="24"/>
        </w:rPr>
      </w:pPr>
      <w:r w:rsidRPr="00444AB4">
        <w:rPr>
          <w:rFonts w:ascii="Times New Roman" w:hAnsi="Times New Roman" w:cs="Times New Roman"/>
          <w:sz w:val="24"/>
          <w:szCs w:val="24"/>
        </w:rPr>
        <w:lastRenderedPageBreak/>
        <w:t xml:space="preserve">                                                                                                                          </w:t>
      </w:r>
      <w:r w:rsidR="003913BA" w:rsidRPr="00444AB4">
        <w:rPr>
          <w:rFonts w:ascii="Times New Roman" w:hAnsi="Times New Roman" w:cs="Times New Roman"/>
          <w:sz w:val="24"/>
          <w:szCs w:val="24"/>
        </w:rPr>
        <w:t xml:space="preserve">  </w:t>
      </w:r>
    </w:p>
    <w:p w:rsidR="008E0C6E" w:rsidRPr="00444AB4" w:rsidRDefault="00444AB4" w:rsidP="00444AB4">
      <w:pPr>
        <w:pStyle w:val="ConsPlusNormal"/>
        <w:contextualSpacing/>
        <w:jc w:val="both"/>
        <w:outlineLvl w:val="2"/>
        <w:rPr>
          <w:rFonts w:ascii="Times New Roman" w:hAnsi="Times New Roman" w:cs="Times New Roman"/>
          <w:sz w:val="24"/>
          <w:szCs w:val="24"/>
        </w:rPr>
      </w:pPr>
      <w:r>
        <w:rPr>
          <w:rFonts w:ascii="Times New Roman" w:hAnsi="Times New Roman" w:cs="Times New Roman"/>
          <w:sz w:val="24"/>
          <w:szCs w:val="24"/>
        </w:rPr>
        <w:t xml:space="preserve">         </w:t>
      </w:r>
      <w:r w:rsidR="0024743E">
        <w:rPr>
          <w:rFonts w:ascii="Times New Roman" w:hAnsi="Times New Roman" w:cs="Times New Roman"/>
          <w:sz w:val="24"/>
          <w:szCs w:val="24"/>
        </w:rPr>
        <w:t xml:space="preserve">                                                                                                                   </w:t>
      </w:r>
      <w:r w:rsidR="00013E4D">
        <w:rPr>
          <w:rFonts w:ascii="Times New Roman" w:hAnsi="Times New Roman" w:cs="Times New Roman"/>
          <w:sz w:val="24"/>
          <w:szCs w:val="24"/>
        </w:rPr>
        <w:t>Приложение № 4</w:t>
      </w:r>
    </w:p>
    <w:p w:rsidR="008E0C6E" w:rsidRPr="00444AB4" w:rsidRDefault="008E0C6E" w:rsidP="008E0C6E">
      <w:pPr>
        <w:ind w:left="7788"/>
        <w:contextualSpacing/>
        <w:rPr>
          <w:rFonts w:ascii="Times New Roman" w:hAnsi="Times New Roman" w:cs="Times New Roman"/>
          <w:sz w:val="24"/>
          <w:szCs w:val="24"/>
        </w:rPr>
      </w:pPr>
      <w:r w:rsidRPr="00444AB4">
        <w:rPr>
          <w:rFonts w:ascii="Times New Roman" w:hAnsi="Times New Roman" w:cs="Times New Roman"/>
          <w:sz w:val="24"/>
          <w:szCs w:val="24"/>
        </w:rPr>
        <w:t xml:space="preserve">к муниципальной программе «Формирование современной      городской среды в </w:t>
      </w:r>
      <w:r w:rsidR="00792725" w:rsidRPr="00444AB4">
        <w:rPr>
          <w:rFonts w:ascii="Times New Roman" w:hAnsi="Times New Roman" w:cs="Times New Roman"/>
          <w:bCs/>
          <w:color w:val="000000"/>
          <w:sz w:val="24"/>
          <w:szCs w:val="24"/>
        </w:rPr>
        <w:t xml:space="preserve">сельском поселении </w:t>
      </w:r>
      <w:r w:rsidR="00F17C96">
        <w:rPr>
          <w:rFonts w:ascii="Times New Roman" w:hAnsi="Times New Roman" w:cs="Times New Roman"/>
          <w:bCs/>
          <w:color w:val="000000"/>
          <w:sz w:val="24"/>
          <w:szCs w:val="24"/>
        </w:rPr>
        <w:t>Байкинский</w:t>
      </w:r>
      <w:r w:rsidR="00792725" w:rsidRPr="00444AB4">
        <w:rPr>
          <w:rFonts w:ascii="Times New Roman" w:hAnsi="Times New Roman" w:cs="Times New Roman"/>
          <w:bCs/>
          <w:color w:val="000000"/>
          <w:sz w:val="24"/>
          <w:szCs w:val="24"/>
        </w:rPr>
        <w:t xml:space="preserve"> сельсовет </w:t>
      </w:r>
      <w:proofErr w:type="gramStart"/>
      <w:r w:rsidR="00792725" w:rsidRPr="00444AB4">
        <w:rPr>
          <w:rFonts w:ascii="Times New Roman" w:hAnsi="Times New Roman" w:cs="Times New Roman"/>
          <w:bCs/>
          <w:color w:val="000000"/>
          <w:sz w:val="24"/>
          <w:szCs w:val="24"/>
        </w:rPr>
        <w:t>муниципального</w:t>
      </w:r>
      <w:proofErr w:type="gramEnd"/>
      <w:r w:rsidR="00792725" w:rsidRPr="00444AB4">
        <w:rPr>
          <w:rFonts w:ascii="Times New Roman" w:hAnsi="Times New Roman" w:cs="Times New Roman"/>
          <w:bCs/>
          <w:color w:val="000000"/>
          <w:sz w:val="24"/>
          <w:szCs w:val="24"/>
        </w:rPr>
        <w:t xml:space="preserve"> района </w:t>
      </w:r>
      <w:r w:rsidR="00F17C96">
        <w:rPr>
          <w:rFonts w:ascii="Times New Roman" w:hAnsi="Times New Roman" w:cs="Times New Roman"/>
          <w:bCs/>
          <w:color w:val="000000"/>
          <w:sz w:val="24"/>
          <w:szCs w:val="24"/>
        </w:rPr>
        <w:t>Караидельский район</w:t>
      </w:r>
      <w:r w:rsidRPr="00444AB4">
        <w:rPr>
          <w:rFonts w:ascii="Times New Roman" w:hAnsi="Times New Roman" w:cs="Times New Roman"/>
          <w:sz w:val="24"/>
          <w:szCs w:val="24"/>
        </w:rPr>
        <w:t xml:space="preserve"> Респ</w:t>
      </w:r>
      <w:r w:rsidR="00A0336C" w:rsidRPr="00444AB4">
        <w:rPr>
          <w:rFonts w:ascii="Times New Roman" w:hAnsi="Times New Roman" w:cs="Times New Roman"/>
          <w:sz w:val="24"/>
          <w:szCs w:val="24"/>
        </w:rPr>
        <w:t xml:space="preserve">ублики Башкортостан на </w:t>
      </w:r>
      <w:r w:rsidR="00606131">
        <w:rPr>
          <w:rFonts w:ascii="Times New Roman" w:hAnsi="Times New Roman" w:cs="Times New Roman"/>
          <w:sz w:val="24"/>
          <w:szCs w:val="24"/>
        </w:rPr>
        <w:t>2018-2022 годы</w:t>
      </w:r>
      <w:r w:rsidRPr="00444AB4">
        <w:rPr>
          <w:rFonts w:ascii="Times New Roman" w:hAnsi="Times New Roman" w:cs="Times New Roman"/>
          <w:sz w:val="24"/>
          <w:szCs w:val="24"/>
        </w:rPr>
        <w:t>»  от ________№_________</w:t>
      </w:r>
    </w:p>
    <w:p w:rsidR="008E0C6E" w:rsidRPr="00444AB4" w:rsidRDefault="008E0C6E" w:rsidP="005069CB">
      <w:pPr>
        <w:pStyle w:val="ConsPlusNormal"/>
        <w:contextualSpacing/>
        <w:outlineLvl w:val="2"/>
        <w:rPr>
          <w:rFonts w:ascii="Times New Roman" w:hAnsi="Times New Roman" w:cs="Times New Roman"/>
          <w:sz w:val="24"/>
          <w:szCs w:val="24"/>
        </w:rPr>
      </w:pPr>
    </w:p>
    <w:p w:rsidR="005069CB" w:rsidRPr="00444AB4" w:rsidRDefault="005069CB" w:rsidP="005069CB">
      <w:pPr>
        <w:pStyle w:val="ConsPlusNormal"/>
        <w:contextualSpacing/>
        <w:outlineLvl w:val="2"/>
        <w:rPr>
          <w:rFonts w:ascii="Times New Roman" w:hAnsi="Times New Roman" w:cs="Times New Roman"/>
          <w:sz w:val="24"/>
          <w:szCs w:val="24"/>
        </w:rPr>
      </w:pPr>
    </w:p>
    <w:p w:rsidR="005069CB" w:rsidRPr="00444AB4" w:rsidRDefault="005069CB" w:rsidP="005069CB">
      <w:pPr>
        <w:pStyle w:val="ConsPlusNormal"/>
        <w:contextualSpacing/>
        <w:outlineLvl w:val="2"/>
        <w:rPr>
          <w:rFonts w:ascii="Times New Roman" w:hAnsi="Times New Roman" w:cs="Times New Roman"/>
          <w:sz w:val="24"/>
          <w:szCs w:val="24"/>
        </w:rPr>
      </w:pPr>
    </w:p>
    <w:p w:rsidR="008E0C6E" w:rsidRPr="00444AB4" w:rsidRDefault="008E0C6E" w:rsidP="008E0C6E">
      <w:pPr>
        <w:pStyle w:val="ConsPlusNormal"/>
        <w:contextualSpacing/>
        <w:jc w:val="center"/>
        <w:outlineLvl w:val="2"/>
        <w:rPr>
          <w:rFonts w:ascii="Times New Roman" w:hAnsi="Times New Roman" w:cs="Times New Roman"/>
          <w:sz w:val="24"/>
          <w:szCs w:val="24"/>
        </w:rPr>
      </w:pPr>
      <w:r w:rsidRPr="00444AB4">
        <w:rPr>
          <w:rFonts w:ascii="Times New Roman" w:hAnsi="Times New Roman" w:cs="Times New Roman"/>
          <w:sz w:val="24"/>
          <w:szCs w:val="24"/>
        </w:rPr>
        <w:t xml:space="preserve">Адресный перечень дворовых территорий многоквартирных домов, нуждающихся в благоустройстве </w:t>
      </w:r>
    </w:p>
    <w:p w:rsidR="005069CB" w:rsidRPr="00444AB4" w:rsidRDefault="008E0C6E" w:rsidP="008E0C6E">
      <w:pPr>
        <w:pStyle w:val="ConsPlusNormal"/>
        <w:contextualSpacing/>
        <w:jc w:val="center"/>
        <w:outlineLvl w:val="2"/>
        <w:rPr>
          <w:rFonts w:ascii="Times New Roman" w:hAnsi="Times New Roman" w:cs="Times New Roman"/>
          <w:sz w:val="24"/>
          <w:szCs w:val="24"/>
        </w:rPr>
      </w:pPr>
      <w:r w:rsidRPr="00444AB4">
        <w:rPr>
          <w:rFonts w:ascii="Times New Roman" w:hAnsi="Times New Roman" w:cs="Times New Roman"/>
          <w:sz w:val="24"/>
          <w:szCs w:val="24"/>
        </w:rPr>
        <w:t>и подлеж</w:t>
      </w:r>
      <w:r w:rsidR="00A0336C" w:rsidRPr="00444AB4">
        <w:rPr>
          <w:rFonts w:ascii="Times New Roman" w:hAnsi="Times New Roman" w:cs="Times New Roman"/>
          <w:sz w:val="24"/>
          <w:szCs w:val="24"/>
        </w:rPr>
        <w:t xml:space="preserve">ащих благоустройству в </w:t>
      </w:r>
      <w:r w:rsidR="00606131">
        <w:rPr>
          <w:rFonts w:ascii="Times New Roman" w:hAnsi="Times New Roman" w:cs="Times New Roman"/>
          <w:sz w:val="24"/>
          <w:szCs w:val="24"/>
        </w:rPr>
        <w:t>2018-2022 годы</w:t>
      </w:r>
    </w:p>
    <w:p w:rsidR="008E0C6E" w:rsidRPr="00444AB4" w:rsidRDefault="008E0C6E" w:rsidP="008E0C6E">
      <w:pPr>
        <w:pStyle w:val="ConsPlusNormal"/>
        <w:contextualSpacing/>
        <w:jc w:val="center"/>
        <w:outlineLvl w:val="2"/>
        <w:rPr>
          <w:rFonts w:ascii="Times New Roman" w:hAnsi="Times New Roman" w:cs="Times New Roman"/>
          <w:sz w:val="24"/>
          <w:szCs w:val="24"/>
        </w:rPr>
      </w:pPr>
    </w:p>
    <w:tbl>
      <w:tblPr>
        <w:tblStyle w:val="a8"/>
        <w:tblW w:w="0" w:type="auto"/>
        <w:tblLook w:val="04A0" w:firstRow="1" w:lastRow="0" w:firstColumn="1" w:lastColumn="0" w:noHBand="0" w:noVBand="1"/>
      </w:tblPr>
      <w:tblGrid>
        <w:gridCol w:w="540"/>
        <w:gridCol w:w="5374"/>
        <w:gridCol w:w="2957"/>
        <w:gridCol w:w="2957"/>
        <w:gridCol w:w="2958"/>
      </w:tblGrid>
      <w:tr w:rsidR="008E0C6E" w:rsidRPr="00444AB4" w:rsidTr="0034696B">
        <w:tc>
          <w:tcPr>
            <w:tcW w:w="540" w:type="dxa"/>
          </w:tcPr>
          <w:p w:rsidR="008E0C6E" w:rsidRPr="00444AB4" w:rsidRDefault="0034696B" w:rsidP="008E0C6E">
            <w:pPr>
              <w:pStyle w:val="ConsPlusNormal"/>
              <w:contextualSpacing/>
              <w:jc w:val="center"/>
              <w:outlineLvl w:val="2"/>
              <w:rPr>
                <w:rFonts w:ascii="Times New Roman" w:hAnsi="Times New Roman" w:cs="Times New Roman"/>
                <w:sz w:val="24"/>
                <w:szCs w:val="24"/>
              </w:rPr>
            </w:pPr>
            <w:r w:rsidRPr="00444AB4">
              <w:rPr>
                <w:rFonts w:ascii="Times New Roman" w:hAnsi="Times New Roman" w:cs="Times New Roman"/>
                <w:sz w:val="24"/>
                <w:szCs w:val="24"/>
              </w:rPr>
              <w:t xml:space="preserve">№ </w:t>
            </w:r>
            <w:proofErr w:type="gramStart"/>
            <w:r w:rsidRPr="00444AB4">
              <w:rPr>
                <w:rFonts w:ascii="Times New Roman" w:hAnsi="Times New Roman" w:cs="Times New Roman"/>
                <w:sz w:val="24"/>
                <w:szCs w:val="24"/>
              </w:rPr>
              <w:t>п</w:t>
            </w:r>
            <w:proofErr w:type="gramEnd"/>
            <w:r w:rsidRPr="00444AB4">
              <w:rPr>
                <w:rFonts w:ascii="Times New Roman" w:hAnsi="Times New Roman" w:cs="Times New Roman"/>
                <w:sz w:val="24"/>
                <w:szCs w:val="24"/>
              </w:rPr>
              <w:t>/п</w:t>
            </w:r>
          </w:p>
        </w:tc>
        <w:tc>
          <w:tcPr>
            <w:tcW w:w="5374" w:type="dxa"/>
          </w:tcPr>
          <w:p w:rsidR="008E0C6E" w:rsidRPr="00444AB4" w:rsidRDefault="0034696B" w:rsidP="008E0C6E">
            <w:pPr>
              <w:pStyle w:val="ConsPlusNormal"/>
              <w:contextualSpacing/>
              <w:jc w:val="center"/>
              <w:outlineLvl w:val="2"/>
              <w:rPr>
                <w:rFonts w:ascii="Times New Roman" w:hAnsi="Times New Roman" w:cs="Times New Roman"/>
                <w:sz w:val="24"/>
                <w:szCs w:val="24"/>
              </w:rPr>
            </w:pPr>
            <w:r w:rsidRPr="00444AB4">
              <w:rPr>
                <w:rFonts w:ascii="Times New Roman" w:hAnsi="Times New Roman" w:cs="Times New Roman"/>
                <w:sz w:val="24"/>
                <w:szCs w:val="24"/>
              </w:rPr>
              <w:t>Адресный перечень многоквартирных домов, образующих дворовую территорию</w:t>
            </w:r>
          </w:p>
        </w:tc>
        <w:tc>
          <w:tcPr>
            <w:tcW w:w="2957" w:type="dxa"/>
          </w:tcPr>
          <w:p w:rsidR="008E0C6E" w:rsidRPr="00444AB4" w:rsidRDefault="0034696B" w:rsidP="008E0C6E">
            <w:pPr>
              <w:pStyle w:val="ConsPlusNormal"/>
              <w:contextualSpacing/>
              <w:jc w:val="center"/>
              <w:outlineLvl w:val="2"/>
              <w:rPr>
                <w:rFonts w:ascii="Times New Roman" w:hAnsi="Times New Roman" w:cs="Times New Roman"/>
                <w:sz w:val="24"/>
                <w:szCs w:val="24"/>
              </w:rPr>
            </w:pPr>
            <w:r w:rsidRPr="00444AB4">
              <w:rPr>
                <w:rFonts w:ascii="Times New Roman" w:hAnsi="Times New Roman" w:cs="Times New Roman"/>
                <w:sz w:val="24"/>
                <w:szCs w:val="24"/>
              </w:rPr>
              <w:t>Количество многоквартирных домов,</w:t>
            </w:r>
            <w:r w:rsidR="005940AF" w:rsidRPr="00444AB4">
              <w:rPr>
                <w:rFonts w:ascii="Times New Roman" w:hAnsi="Times New Roman" w:cs="Times New Roman"/>
                <w:sz w:val="24"/>
                <w:szCs w:val="24"/>
              </w:rPr>
              <w:t xml:space="preserve"> охватывающих дворовую территорию,</w:t>
            </w:r>
            <w:r w:rsidRPr="00444AB4">
              <w:rPr>
                <w:rFonts w:ascii="Times New Roman" w:hAnsi="Times New Roman" w:cs="Times New Roman"/>
                <w:sz w:val="24"/>
                <w:szCs w:val="24"/>
              </w:rPr>
              <w:t xml:space="preserve"> ед.</w:t>
            </w:r>
          </w:p>
        </w:tc>
        <w:tc>
          <w:tcPr>
            <w:tcW w:w="2957" w:type="dxa"/>
          </w:tcPr>
          <w:p w:rsidR="008E0C6E" w:rsidRPr="00444AB4" w:rsidRDefault="0034696B" w:rsidP="008E0C6E">
            <w:pPr>
              <w:pStyle w:val="ConsPlusNormal"/>
              <w:contextualSpacing/>
              <w:jc w:val="center"/>
              <w:outlineLvl w:val="2"/>
              <w:rPr>
                <w:rFonts w:ascii="Times New Roman" w:hAnsi="Times New Roman" w:cs="Times New Roman"/>
                <w:sz w:val="24"/>
                <w:szCs w:val="24"/>
              </w:rPr>
            </w:pPr>
            <w:r w:rsidRPr="00444AB4">
              <w:rPr>
                <w:rFonts w:ascii="Times New Roman" w:hAnsi="Times New Roman" w:cs="Times New Roman"/>
                <w:sz w:val="24"/>
                <w:szCs w:val="24"/>
              </w:rPr>
              <w:t>Площадь ремонта дворовой территории,              кв. м</w:t>
            </w:r>
          </w:p>
        </w:tc>
        <w:tc>
          <w:tcPr>
            <w:tcW w:w="2958" w:type="dxa"/>
          </w:tcPr>
          <w:p w:rsidR="008E0C6E" w:rsidRPr="00444AB4" w:rsidRDefault="0034696B" w:rsidP="008E0C6E">
            <w:pPr>
              <w:pStyle w:val="ConsPlusNormal"/>
              <w:contextualSpacing/>
              <w:jc w:val="center"/>
              <w:outlineLvl w:val="2"/>
              <w:rPr>
                <w:rFonts w:ascii="Times New Roman" w:hAnsi="Times New Roman" w:cs="Times New Roman"/>
                <w:sz w:val="24"/>
                <w:szCs w:val="24"/>
              </w:rPr>
            </w:pPr>
            <w:r w:rsidRPr="00444AB4">
              <w:rPr>
                <w:rFonts w:ascii="Times New Roman" w:hAnsi="Times New Roman" w:cs="Times New Roman"/>
                <w:sz w:val="24"/>
                <w:szCs w:val="24"/>
              </w:rPr>
              <w:t>Охват жителей, чел.</w:t>
            </w:r>
          </w:p>
        </w:tc>
      </w:tr>
      <w:tr w:rsidR="0034696B" w:rsidRPr="00444AB4" w:rsidTr="005940AF">
        <w:tc>
          <w:tcPr>
            <w:tcW w:w="14786" w:type="dxa"/>
            <w:gridSpan w:val="5"/>
          </w:tcPr>
          <w:p w:rsidR="0034696B" w:rsidRPr="00444AB4" w:rsidRDefault="00606131" w:rsidP="008E0C6E">
            <w:pPr>
              <w:pStyle w:val="ConsPlusNormal"/>
              <w:contextualSpacing/>
              <w:jc w:val="center"/>
              <w:outlineLvl w:val="2"/>
              <w:rPr>
                <w:rFonts w:ascii="Times New Roman" w:hAnsi="Times New Roman" w:cs="Times New Roman"/>
                <w:sz w:val="24"/>
                <w:szCs w:val="24"/>
              </w:rPr>
            </w:pPr>
            <w:r>
              <w:rPr>
                <w:rFonts w:ascii="Times New Roman" w:hAnsi="Times New Roman" w:cs="Times New Roman"/>
                <w:sz w:val="24"/>
                <w:szCs w:val="24"/>
              </w:rPr>
              <w:t>2018-2022 годы</w:t>
            </w:r>
          </w:p>
        </w:tc>
      </w:tr>
      <w:tr w:rsidR="0034696B" w:rsidRPr="00444AB4" w:rsidTr="0034696B">
        <w:tc>
          <w:tcPr>
            <w:tcW w:w="540" w:type="dxa"/>
          </w:tcPr>
          <w:p w:rsidR="0034696B" w:rsidRPr="00444AB4" w:rsidRDefault="0034696B" w:rsidP="008E0C6E">
            <w:pPr>
              <w:pStyle w:val="ConsPlusNormal"/>
              <w:contextualSpacing/>
              <w:jc w:val="center"/>
              <w:outlineLvl w:val="2"/>
              <w:rPr>
                <w:rFonts w:ascii="Times New Roman" w:hAnsi="Times New Roman" w:cs="Times New Roman"/>
                <w:sz w:val="24"/>
                <w:szCs w:val="24"/>
              </w:rPr>
            </w:pPr>
          </w:p>
        </w:tc>
        <w:tc>
          <w:tcPr>
            <w:tcW w:w="5374" w:type="dxa"/>
          </w:tcPr>
          <w:p w:rsidR="0034696B" w:rsidRPr="00444AB4" w:rsidRDefault="0034696B" w:rsidP="008E0C6E">
            <w:pPr>
              <w:pStyle w:val="ConsPlusNormal"/>
              <w:contextualSpacing/>
              <w:jc w:val="center"/>
              <w:outlineLvl w:val="2"/>
              <w:rPr>
                <w:rFonts w:ascii="Times New Roman" w:hAnsi="Times New Roman" w:cs="Times New Roman"/>
                <w:sz w:val="24"/>
                <w:szCs w:val="24"/>
              </w:rPr>
            </w:pPr>
          </w:p>
        </w:tc>
        <w:tc>
          <w:tcPr>
            <w:tcW w:w="2957" w:type="dxa"/>
          </w:tcPr>
          <w:p w:rsidR="0034696B" w:rsidRPr="00444AB4" w:rsidRDefault="0034696B" w:rsidP="008E0C6E">
            <w:pPr>
              <w:pStyle w:val="ConsPlusNormal"/>
              <w:contextualSpacing/>
              <w:jc w:val="center"/>
              <w:outlineLvl w:val="2"/>
              <w:rPr>
                <w:rFonts w:ascii="Times New Roman" w:hAnsi="Times New Roman" w:cs="Times New Roman"/>
                <w:sz w:val="24"/>
                <w:szCs w:val="24"/>
              </w:rPr>
            </w:pPr>
          </w:p>
        </w:tc>
        <w:tc>
          <w:tcPr>
            <w:tcW w:w="2957" w:type="dxa"/>
          </w:tcPr>
          <w:p w:rsidR="0034696B" w:rsidRPr="00444AB4" w:rsidRDefault="0034696B" w:rsidP="008E0C6E">
            <w:pPr>
              <w:pStyle w:val="ConsPlusNormal"/>
              <w:contextualSpacing/>
              <w:jc w:val="center"/>
              <w:outlineLvl w:val="2"/>
              <w:rPr>
                <w:rFonts w:ascii="Times New Roman" w:hAnsi="Times New Roman" w:cs="Times New Roman"/>
                <w:sz w:val="24"/>
                <w:szCs w:val="24"/>
              </w:rPr>
            </w:pPr>
          </w:p>
        </w:tc>
        <w:tc>
          <w:tcPr>
            <w:tcW w:w="2958" w:type="dxa"/>
          </w:tcPr>
          <w:p w:rsidR="0034696B" w:rsidRPr="00444AB4" w:rsidRDefault="0034696B" w:rsidP="008E0C6E">
            <w:pPr>
              <w:pStyle w:val="ConsPlusNormal"/>
              <w:contextualSpacing/>
              <w:jc w:val="center"/>
              <w:outlineLvl w:val="2"/>
              <w:rPr>
                <w:rFonts w:ascii="Times New Roman" w:hAnsi="Times New Roman" w:cs="Times New Roman"/>
                <w:sz w:val="24"/>
                <w:szCs w:val="24"/>
              </w:rPr>
            </w:pPr>
          </w:p>
        </w:tc>
      </w:tr>
      <w:tr w:rsidR="0034696B" w:rsidRPr="00444AB4" w:rsidTr="0034696B">
        <w:tc>
          <w:tcPr>
            <w:tcW w:w="540" w:type="dxa"/>
          </w:tcPr>
          <w:p w:rsidR="0034696B" w:rsidRPr="00444AB4" w:rsidRDefault="0034696B" w:rsidP="008E0C6E">
            <w:pPr>
              <w:pStyle w:val="ConsPlusNormal"/>
              <w:contextualSpacing/>
              <w:jc w:val="center"/>
              <w:outlineLvl w:val="2"/>
              <w:rPr>
                <w:rFonts w:ascii="Times New Roman" w:hAnsi="Times New Roman" w:cs="Times New Roman"/>
                <w:sz w:val="24"/>
                <w:szCs w:val="24"/>
              </w:rPr>
            </w:pPr>
          </w:p>
        </w:tc>
        <w:tc>
          <w:tcPr>
            <w:tcW w:w="5374" w:type="dxa"/>
          </w:tcPr>
          <w:p w:rsidR="0034696B" w:rsidRPr="00444AB4" w:rsidRDefault="0034696B" w:rsidP="008E0C6E">
            <w:pPr>
              <w:pStyle w:val="ConsPlusNormal"/>
              <w:contextualSpacing/>
              <w:jc w:val="center"/>
              <w:outlineLvl w:val="2"/>
              <w:rPr>
                <w:rFonts w:ascii="Times New Roman" w:hAnsi="Times New Roman" w:cs="Times New Roman"/>
                <w:sz w:val="24"/>
                <w:szCs w:val="24"/>
              </w:rPr>
            </w:pPr>
          </w:p>
        </w:tc>
        <w:tc>
          <w:tcPr>
            <w:tcW w:w="2957" w:type="dxa"/>
          </w:tcPr>
          <w:p w:rsidR="0034696B" w:rsidRPr="00444AB4" w:rsidRDefault="0034696B" w:rsidP="008E0C6E">
            <w:pPr>
              <w:pStyle w:val="ConsPlusNormal"/>
              <w:contextualSpacing/>
              <w:jc w:val="center"/>
              <w:outlineLvl w:val="2"/>
              <w:rPr>
                <w:rFonts w:ascii="Times New Roman" w:hAnsi="Times New Roman" w:cs="Times New Roman"/>
                <w:sz w:val="24"/>
                <w:szCs w:val="24"/>
              </w:rPr>
            </w:pPr>
          </w:p>
        </w:tc>
        <w:tc>
          <w:tcPr>
            <w:tcW w:w="2957" w:type="dxa"/>
          </w:tcPr>
          <w:p w:rsidR="0034696B" w:rsidRPr="00444AB4" w:rsidRDefault="0034696B" w:rsidP="008E0C6E">
            <w:pPr>
              <w:pStyle w:val="ConsPlusNormal"/>
              <w:contextualSpacing/>
              <w:jc w:val="center"/>
              <w:outlineLvl w:val="2"/>
              <w:rPr>
                <w:rFonts w:ascii="Times New Roman" w:hAnsi="Times New Roman" w:cs="Times New Roman"/>
                <w:sz w:val="24"/>
                <w:szCs w:val="24"/>
              </w:rPr>
            </w:pPr>
          </w:p>
        </w:tc>
        <w:tc>
          <w:tcPr>
            <w:tcW w:w="2958" w:type="dxa"/>
          </w:tcPr>
          <w:p w:rsidR="0034696B" w:rsidRPr="00444AB4" w:rsidRDefault="0034696B" w:rsidP="008E0C6E">
            <w:pPr>
              <w:pStyle w:val="ConsPlusNormal"/>
              <w:contextualSpacing/>
              <w:jc w:val="center"/>
              <w:outlineLvl w:val="2"/>
              <w:rPr>
                <w:rFonts w:ascii="Times New Roman" w:hAnsi="Times New Roman" w:cs="Times New Roman"/>
                <w:sz w:val="24"/>
                <w:szCs w:val="24"/>
              </w:rPr>
            </w:pPr>
          </w:p>
        </w:tc>
      </w:tr>
    </w:tbl>
    <w:p w:rsidR="008E0C6E" w:rsidRPr="00444AB4" w:rsidRDefault="008E0C6E" w:rsidP="008E0C6E">
      <w:pPr>
        <w:pStyle w:val="ConsPlusNormal"/>
        <w:contextualSpacing/>
        <w:jc w:val="center"/>
        <w:outlineLvl w:val="2"/>
        <w:rPr>
          <w:rFonts w:ascii="Times New Roman" w:hAnsi="Times New Roman" w:cs="Times New Roman"/>
          <w:sz w:val="24"/>
          <w:szCs w:val="24"/>
        </w:rPr>
      </w:pPr>
    </w:p>
    <w:p w:rsidR="005069CB" w:rsidRPr="00444AB4" w:rsidRDefault="005069CB" w:rsidP="005069CB">
      <w:pPr>
        <w:pStyle w:val="ConsPlusNormal"/>
        <w:contextualSpacing/>
        <w:outlineLvl w:val="2"/>
        <w:rPr>
          <w:rFonts w:ascii="Times New Roman" w:hAnsi="Times New Roman" w:cs="Times New Roman"/>
          <w:sz w:val="24"/>
          <w:szCs w:val="24"/>
        </w:rPr>
      </w:pPr>
    </w:p>
    <w:p w:rsidR="005069CB" w:rsidRPr="00444AB4" w:rsidRDefault="005069CB" w:rsidP="005069CB">
      <w:pPr>
        <w:pStyle w:val="ConsPlusNormal"/>
        <w:contextualSpacing/>
        <w:outlineLvl w:val="2"/>
        <w:rPr>
          <w:rFonts w:ascii="Times New Roman" w:hAnsi="Times New Roman" w:cs="Times New Roman"/>
          <w:sz w:val="24"/>
          <w:szCs w:val="24"/>
        </w:rPr>
      </w:pPr>
    </w:p>
    <w:p w:rsidR="005069CB" w:rsidRPr="00444AB4" w:rsidRDefault="005069CB" w:rsidP="005069CB">
      <w:pPr>
        <w:pStyle w:val="ConsPlusNormal"/>
        <w:contextualSpacing/>
        <w:outlineLvl w:val="2"/>
        <w:rPr>
          <w:rFonts w:ascii="Times New Roman" w:hAnsi="Times New Roman" w:cs="Times New Roman"/>
          <w:sz w:val="24"/>
          <w:szCs w:val="24"/>
        </w:rPr>
      </w:pPr>
    </w:p>
    <w:sectPr w:rsidR="005069CB" w:rsidRPr="00444AB4" w:rsidSect="003A0AD5">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966" w:rsidRDefault="00644966" w:rsidP="00221BDC">
      <w:pPr>
        <w:spacing w:after="0" w:line="240" w:lineRule="auto"/>
      </w:pPr>
      <w:r>
        <w:separator/>
      </w:r>
    </w:p>
  </w:endnote>
  <w:endnote w:type="continuationSeparator" w:id="0">
    <w:p w:rsidR="00644966" w:rsidRDefault="00644966" w:rsidP="00221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ER Bukinist Bashkir">
    <w:altName w:val="Times New Roman"/>
    <w:charset w:val="CC"/>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966" w:rsidRDefault="00644966" w:rsidP="00221BDC">
      <w:pPr>
        <w:spacing w:after="0" w:line="240" w:lineRule="auto"/>
      </w:pPr>
      <w:r>
        <w:separator/>
      </w:r>
    </w:p>
  </w:footnote>
  <w:footnote w:type="continuationSeparator" w:id="0">
    <w:p w:rsidR="00644966" w:rsidRDefault="00644966" w:rsidP="00221B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1FE737"/>
    <w:multiLevelType w:val="hybridMultilevel"/>
    <w:tmpl w:val="BDBB64E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533FBBA"/>
    <w:multiLevelType w:val="hybridMultilevel"/>
    <w:tmpl w:val="E325F6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D7320D84"/>
    <w:multiLevelType w:val="hybridMultilevel"/>
    <w:tmpl w:val="99A0672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EA01295"/>
    <w:multiLevelType w:val="hybridMultilevel"/>
    <w:tmpl w:val="BBCC0CE8"/>
    <w:lvl w:ilvl="0" w:tplc="9702C5B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8353363"/>
    <w:multiLevelType w:val="hybridMultilevel"/>
    <w:tmpl w:val="069E2168"/>
    <w:lvl w:ilvl="0" w:tplc="0419000F">
      <w:start w:val="7"/>
      <w:numFmt w:val="decimal"/>
      <w:lvlText w:val="%1."/>
      <w:lvlJc w:val="left"/>
      <w:pPr>
        <w:ind w:left="1920" w:hanging="360"/>
      </w:pPr>
      <w:rPr>
        <w:rFonts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5">
    <w:nsid w:val="2C8A4B32"/>
    <w:multiLevelType w:val="hybridMultilevel"/>
    <w:tmpl w:val="294C0CA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2F206726"/>
    <w:multiLevelType w:val="hybridMultilevel"/>
    <w:tmpl w:val="55A97DA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307B195F"/>
    <w:multiLevelType w:val="hybridMultilevel"/>
    <w:tmpl w:val="7EBEA9F8"/>
    <w:lvl w:ilvl="0" w:tplc="04190001">
      <w:start w:val="201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8F84A9C"/>
    <w:multiLevelType w:val="hybridMultilevel"/>
    <w:tmpl w:val="874256D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F7769E"/>
    <w:multiLevelType w:val="hybridMultilevel"/>
    <w:tmpl w:val="3DC6FC3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3F276EEA"/>
    <w:multiLevelType w:val="hybridMultilevel"/>
    <w:tmpl w:val="FC5E6F28"/>
    <w:lvl w:ilvl="0" w:tplc="F4EEE0E4">
      <w:start w:val="3"/>
      <w:numFmt w:val="decimal"/>
      <w:lvlText w:val="%1."/>
      <w:lvlJc w:val="left"/>
      <w:pPr>
        <w:ind w:left="786" w:hanging="360"/>
      </w:pPr>
      <w:rPr>
        <w:rFonts w:cs="Times New Roman" w:hint="default"/>
        <w:b w:val="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nsid w:val="40A33345"/>
    <w:multiLevelType w:val="hybridMultilevel"/>
    <w:tmpl w:val="8C5CB4E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41EC4888"/>
    <w:multiLevelType w:val="multilevel"/>
    <w:tmpl w:val="AE9AE366"/>
    <w:lvl w:ilvl="0">
      <w:start w:val="2"/>
      <w:numFmt w:val="decimal"/>
      <w:lvlText w:val="%1"/>
      <w:lvlJc w:val="left"/>
      <w:pPr>
        <w:ind w:left="375" w:hanging="375"/>
      </w:pPr>
      <w:rPr>
        <w:rFonts w:cs="Times New Roman" w:hint="default"/>
      </w:rPr>
    </w:lvl>
    <w:lvl w:ilvl="1">
      <w:start w:val="1"/>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3">
    <w:nsid w:val="47F5F4C1"/>
    <w:multiLevelType w:val="hybridMultilevel"/>
    <w:tmpl w:val="9C00120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55420305"/>
    <w:multiLevelType w:val="hybridMultilevel"/>
    <w:tmpl w:val="160AC886"/>
    <w:lvl w:ilvl="0" w:tplc="04190001">
      <w:start w:val="201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715D193"/>
    <w:multiLevelType w:val="hybridMultilevel"/>
    <w:tmpl w:val="A4B4A1A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7CB915B7"/>
    <w:multiLevelType w:val="hybridMultilevel"/>
    <w:tmpl w:val="863AD2F8"/>
    <w:lvl w:ilvl="0" w:tplc="05749DF0">
      <w:start w:val="1"/>
      <w:numFmt w:val="decimal"/>
      <w:lvlText w:val="%1."/>
      <w:lvlJc w:val="left"/>
      <w:pPr>
        <w:ind w:left="1684" w:hanging="975"/>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13"/>
  </w:num>
  <w:num w:numId="3">
    <w:abstractNumId w:val="1"/>
  </w:num>
  <w:num w:numId="4">
    <w:abstractNumId w:val="5"/>
  </w:num>
  <w:num w:numId="5">
    <w:abstractNumId w:val="0"/>
  </w:num>
  <w:num w:numId="6">
    <w:abstractNumId w:val="15"/>
  </w:num>
  <w:num w:numId="7">
    <w:abstractNumId w:val="11"/>
  </w:num>
  <w:num w:numId="8">
    <w:abstractNumId w:val="6"/>
  </w:num>
  <w:num w:numId="9">
    <w:abstractNumId w:val="2"/>
  </w:num>
  <w:num w:numId="10">
    <w:abstractNumId w:val="10"/>
  </w:num>
  <w:num w:numId="11">
    <w:abstractNumId w:val="3"/>
  </w:num>
  <w:num w:numId="12">
    <w:abstractNumId w:val="8"/>
  </w:num>
  <w:num w:numId="13">
    <w:abstractNumId w:val="4"/>
  </w:num>
  <w:num w:numId="14">
    <w:abstractNumId w:val="14"/>
  </w:num>
  <w:num w:numId="15">
    <w:abstractNumId w:val="7"/>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2"/>
  </w:compat>
  <w:rsids>
    <w:rsidRoot w:val="00824CE4"/>
    <w:rsid w:val="00013E4D"/>
    <w:rsid w:val="00021612"/>
    <w:rsid w:val="00067D78"/>
    <w:rsid w:val="000B3395"/>
    <w:rsid w:val="000B3F93"/>
    <w:rsid w:val="00105292"/>
    <w:rsid w:val="00126626"/>
    <w:rsid w:val="001B544D"/>
    <w:rsid w:val="001B69DD"/>
    <w:rsid w:val="00221BDC"/>
    <w:rsid w:val="00231D6E"/>
    <w:rsid w:val="0024743E"/>
    <w:rsid w:val="002E45A4"/>
    <w:rsid w:val="002F0141"/>
    <w:rsid w:val="003033D4"/>
    <w:rsid w:val="003249D2"/>
    <w:rsid w:val="003423E2"/>
    <w:rsid w:val="0034696B"/>
    <w:rsid w:val="003913BA"/>
    <w:rsid w:val="00391DAE"/>
    <w:rsid w:val="003A0AD5"/>
    <w:rsid w:val="003B1A89"/>
    <w:rsid w:val="003C4938"/>
    <w:rsid w:val="003D313A"/>
    <w:rsid w:val="003E50BF"/>
    <w:rsid w:val="00407FA8"/>
    <w:rsid w:val="00427B84"/>
    <w:rsid w:val="00432F6F"/>
    <w:rsid w:val="00444AB4"/>
    <w:rsid w:val="00450815"/>
    <w:rsid w:val="0045748F"/>
    <w:rsid w:val="004B6DD6"/>
    <w:rsid w:val="00501BC7"/>
    <w:rsid w:val="005069CB"/>
    <w:rsid w:val="005224E9"/>
    <w:rsid w:val="0053314F"/>
    <w:rsid w:val="00574114"/>
    <w:rsid w:val="005940AF"/>
    <w:rsid w:val="005A5113"/>
    <w:rsid w:val="00606131"/>
    <w:rsid w:val="00644966"/>
    <w:rsid w:val="006465DE"/>
    <w:rsid w:val="007269CE"/>
    <w:rsid w:val="00735975"/>
    <w:rsid w:val="007876F3"/>
    <w:rsid w:val="00792387"/>
    <w:rsid w:val="00792725"/>
    <w:rsid w:val="007D1DE1"/>
    <w:rsid w:val="00824CE4"/>
    <w:rsid w:val="00844562"/>
    <w:rsid w:val="008B6EB1"/>
    <w:rsid w:val="008D4DCA"/>
    <w:rsid w:val="008E0C6E"/>
    <w:rsid w:val="008E3B41"/>
    <w:rsid w:val="0090326F"/>
    <w:rsid w:val="0090570E"/>
    <w:rsid w:val="009223B0"/>
    <w:rsid w:val="00926DA6"/>
    <w:rsid w:val="00947091"/>
    <w:rsid w:val="009664F6"/>
    <w:rsid w:val="00984167"/>
    <w:rsid w:val="00993EE0"/>
    <w:rsid w:val="0099586B"/>
    <w:rsid w:val="009D040C"/>
    <w:rsid w:val="009F76EB"/>
    <w:rsid w:val="00A0336C"/>
    <w:rsid w:val="00A16648"/>
    <w:rsid w:val="00A31F8C"/>
    <w:rsid w:val="00A749DB"/>
    <w:rsid w:val="00AA1F87"/>
    <w:rsid w:val="00AA47F9"/>
    <w:rsid w:val="00AC7E68"/>
    <w:rsid w:val="00AD52FA"/>
    <w:rsid w:val="00AE0BD4"/>
    <w:rsid w:val="00B06664"/>
    <w:rsid w:val="00B14BDE"/>
    <w:rsid w:val="00B16D37"/>
    <w:rsid w:val="00B51B5A"/>
    <w:rsid w:val="00B5628B"/>
    <w:rsid w:val="00BA7C9A"/>
    <w:rsid w:val="00C01196"/>
    <w:rsid w:val="00C041E1"/>
    <w:rsid w:val="00C0658D"/>
    <w:rsid w:val="00C15531"/>
    <w:rsid w:val="00C260EB"/>
    <w:rsid w:val="00C62BF4"/>
    <w:rsid w:val="00C86D0B"/>
    <w:rsid w:val="00C934C0"/>
    <w:rsid w:val="00CA4490"/>
    <w:rsid w:val="00CA5A3C"/>
    <w:rsid w:val="00CB6D86"/>
    <w:rsid w:val="00CD04FB"/>
    <w:rsid w:val="00D24734"/>
    <w:rsid w:val="00D47FD1"/>
    <w:rsid w:val="00D9284F"/>
    <w:rsid w:val="00D93992"/>
    <w:rsid w:val="00D93E66"/>
    <w:rsid w:val="00DB6C46"/>
    <w:rsid w:val="00DC4A5D"/>
    <w:rsid w:val="00DE3815"/>
    <w:rsid w:val="00DE3EB7"/>
    <w:rsid w:val="00E327A8"/>
    <w:rsid w:val="00F15D92"/>
    <w:rsid w:val="00F17C96"/>
    <w:rsid w:val="00F53B08"/>
    <w:rsid w:val="00F80269"/>
    <w:rsid w:val="00FC6ECA"/>
    <w:rsid w:val="00FD3B06"/>
    <w:rsid w:val="00FF31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4562"/>
  </w:style>
  <w:style w:type="paragraph" w:styleId="2">
    <w:name w:val="heading 2"/>
    <w:basedOn w:val="a"/>
    <w:next w:val="a"/>
    <w:link w:val="20"/>
    <w:semiHidden/>
    <w:unhideWhenUsed/>
    <w:qFormat/>
    <w:rsid w:val="00F17C96"/>
    <w:pPr>
      <w:keepNext/>
      <w:spacing w:after="0" w:line="240" w:lineRule="auto"/>
      <w:ind w:left="-540"/>
      <w:jc w:val="center"/>
      <w:outlineLvl w:val="1"/>
    </w:pPr>
    <w:rPr>
      <w:rFonts w:ascii="ER Bukinist Bashkir" w:eastAsia="Times New Roman" w:hAnsi="ER Bukinist Bashkir" w:cs="Times New Roman"/>
      <w:b/>
      <w:bCs/>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E50B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Абзац списка1"/>
    <w:basedOn w:val="a"/>
    <w:rsid w:val="00221BDC"/>
    <w:pPr>
      <w:ind w:left="720"/>
      <w:contextualSpacing/>
    </w:pPr>
    <w:rPr>
      <w:rFonts w:ascii="Calibri" w:eastAsia="Times New Roman" w:hAnsi="Calibri" w:cs="Times New Roman"/>
    </w:rPr>
  </w:style>
  <w:style w:type="paragraph" w:customStyle="1" w:styleId="ConsPlusNormal">
    <w:name w:val="ConsPlusNormal"/>
    <w:rsid w:val="00221BDC"/>
    <w:pPr>
      <w:widowControl w:val="0"/>
      <w:autoSpaceDE w:val="0"/>
      <w:autoSpaceDN w:val="0"/>
      <w:adjustRightInd w:val="0"/>
      <w:spacing w:after="0" w:line="240" w:lineRule="auto"/>
    </w:pPr>
    <w:rPr>
      <w:rFonts w:ascii="Arial" w:eastAsia="Times New Roman" w:hAnsi="Arial" w:cs="Arial"/>
      <w:sz w:val="16"/>
      <w:szCs w:val="16"/>
      <w:lang w:eastAsia="ru-RU"/>
    </w:rPr>
  </w:style>
  <w:style w:type="paragraph" w:styleId="a3">
    <w:name w:val="footnote text"/>
    <w:basedOn w:val="a"/>
    <w:link w:val="a4"/>
    <w:uiPriority w:val="99"/>
    <w:unhideWhenUsed/>
    <w:rsid w:val="00221BDC"/>
    <w:pPr>
      <w:spacing w:after="0" w:line="240" w:lineRule="auto"/>
    </w:pPr>
    <w:rPr>
      <w:rFonts w:ascii="Times New Roman" w:eastAsia="Times New Roman" w:hAnsi="Times New Roman" w:cs="Times New Roman"/>
      <w:sz w:val="20"/>
      <w:szCs w:val="20"/>
      <w:lang w:eastAsia="ar-SA"/>
    </w:rPr>
  </w:style>
  <w:style w:type="character" w:customStyle="1" w:styleId="a4">
    <w:name w:val="Текст сноски Знак"/>
    <w:basedOn w:val="a0"/>
    <w:link w:val="a3"/>
    <w:uiPriority w:val="99"/>
    <w:rsid w:val="00221BDC"/>
    <w:rPr>
      <w:rFonts w:ascii="Times New Roman" w:eastAsia="Times New Roman" w:hAnsi="Times New Roman" w:cs="Times New Roman"/>
      <w:sz w:val="20"/>
      <w:szCs w:val="20"/>
      <w:lang w:eastAsia="ar-SA"/>
    </w:rPr>
  </w:style>
  <w:style w:type="character" w:styleId="a5">
    <w:name w:val="footnote reference"/>
    <w:uiPriority w:val="99"/>
    <w:unhideWhenUsed/>
    <w:rsid w:val="00221BDC"/>
    <w:rPr>
      <w:vertAlign w:val="superscript"/>
    </w:rPr>
  </w:style>
  <w:style w:type="paragraph" w:customStyle="1" w:styleId="formattext">
    <w:name w:val="formattext"/>
    <w:basedOn w:val="a"/>
    <w:rsid w:val="00221B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uiPriority w:val="99"/>
    <w:rsid w:val="00221BDC"/>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formattexttopleveltext">
    <w:name w:val="formattext topleveltext"/>
    <w:basedOn w:val="a"/>
    <w:rsid w:val="00221B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Cell">
    <w:name w:val="ConsPlusCell"/>
    <w:uiPriority w:val="99"/>
    <w:rsid w:val="005069CB"/>
    <w:pPr>
      <w:autoSpaceDE w:val="0"/>
      <w:autoSpaceDN w:val="0"/>
      <w:adjustRightInd w:val="0"/>
      <w:spacing w:after="0" w:line="240" w:lineRule="auto"/>
    </w:pPr>
    <w:rPr>
      <w:rFonts w:ascii="Arial" w:eastAsia="Calibri" w:hAnsi="Arial" w:cs="Arial"/>
      <w:sz w:val="20"/>
      <w:szCs w:val="20"/>
    </w:rPr>
  </w:style>
  <w:style w:type="paragraph" w:styleId="a6">
    <w:name w:val="Balloon Text"/>
    <w:basedOn w:val="a"/>
    <w:link w:val="a7"/>
    <w:uiPriority w:val="99"/>
    <w:semiHidden/>
    <w:unhideWhenUsed/>
    <w:rsid w:val="008E3B41"/>
    <w:pPr>
      <w:spacing w:after="0" w:line="240" w:lineRule="auto"/>
    </w:pPr>
    <w:rPr>
      <w:rFonts w:ascii="Calibri" w:hAnsi="Calibri" w:cs="Calibri"/>
      <w:sz w:val="16"/>
      <w:szCs w:val="16"/>
    </w:rPr>
  </w:style>
  <w:style w:type="character" w:customStyle="1" w:styleId="a7">
    <w:name w:val="Текст выноски Знак"/>
    <w:basedOn w:val="a0"/>
    <w:link w:val="a6"/>
    <w:uiPriority w:val="99"/>
    <w:semiHidden/>
    <w:rsid w:val="008E3B41"/>
    <w:rPr>
      <w:rFonts w:ascii="Calibri" w:hAnsi="Calibri" w:cs="Calibri"/>
      <w:sz w:val="16"/>
      <w:szCs w:val="16"/>
    </w:rPr>
  </w:style>
  <w:style w:type="table" w:styleId="a8">
    <w:name w:val="Table Grid"/>
    <w:basedOn w:val="a1"/>
    <w:uiPriority w:val="59"/>
    <w:rsid w:val="008E0C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rsid w:val="00CB6D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CB6D86"/>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21">
    <w:name w:val="Абзац списка2"/>
    <w:basedOn w:val="a"/>
    <w:rsid w:val="003C4938"/>
    <w:pPr>
      <w:ind w:left="720"/>
      <w:contextualSpacing/>
    </w:pPr>
    <w:rPr>
      <w:rFonts w:ascii="Calibri" w:eastAsia="Times New Roman" w:hAnsi="Calibri" w:cs="Times New Roman"/>
    </w:rPr>
  </w:style>
  <w:style w:type="paragraph" w:customStyle="1" w:styleId="3">
    <w:name w:val="Абзац списка3"/>
    <w:basedOn w:val="a"/>
    <w:rsid w:val="00947091"/>
    <w:pPr>
      <w:ind w:left="720"/>
      <w:contextualSpacing/>
    </w:pPr>
    <w:rPr>
      <w:rFonts w:ascii="Calibri" w:eastAsia="Times New Roman" w:hAnsi="Calibri" w:cs="Times New Roman"/>
    </w:rPr>
  </w:style>
  <w:style w:type="character" w:customStyle="1" w:styleId="20">
    <w:name w:val="Заголовок 2 Знак"/>
    <w:basedOn w:val="a0"/>
    <w:link w:val="2"/>
    <w:semiHidden/>
    <w:rsid w:val="00F17C96"/>
    <w:rPr>
      <w:rFonts w:ascii="ER Bukinist Bashkir" w:eastAsia="Times New Roman" w:hAnsi="ER Bukinist Bashkir" w:cs="Times New Roman"/>
      <w:b/>
      <w:bCs/>
      <w:sz w:val="32"/>
      <w:szCs w:val="24"/>
      <w:lang w:eastAsia="ru-RU"/>
    </w:rPr>
  </w:style>
  <w:style w:type="character" w:styleId="aa">
    <w:name w:val="Hyperlink"/>
    <w:basedOn w:val="a0"/>
    <w:unhideWhenUsed/>
    <w:rsid w:val="00F17C96"/>
    <w:rPr>
      <w:color w:val="0000FF"/>
      <w:u w:val="single"/>
    </w:rPr>
  </w:style>
  <w:style w:type="character" w:customStyle="1" w:styleId="10">
    <w:name w:val="Заголовок №1"/>
    <w:rsid w:val="00926DA6"/>
    <w:rPr>
      <w:rFonts w:ascii="Times New Roman" w:eastAsia="Times New Roman" w:hAnsi="Times New Roman" w:cs="Times New Roman" w:hint="default"/>
      <w:b w:val="0"/>
      <w:bCs w:val="0"/>
      <w:i w:val="0"/>
      <w:iCs w:val="0"/>
      <w:smallCaps w:val="0"/>
      <w:strike w:val="0"/>
      <w:dstrike w:val="0"/>
      <w:spacing w:val="0"/>
      <w:sz w:val="26"/>
      <w:szCs w:val="26"/>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E50B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Абзац списка1"/>
    <w:basedOn w:val="a"/>
    <w:rsid w:val="00221BDC"/>
    <w:pPr>
      <w:ind w:left="720"/>
      <w:contextualSpacing/>
    </w:pPr>
    <w:rPr>
      <w:rFonts w:ascii="Calibri" w:eastAsia="Times New Roman" w:hAnsi="Calibri" w:cs="Times New Roman"/>
    </w:rPr>
  </w:style>
  <w:style w:type="paragraph" w:customStyle="1" w:styleId="ConsPlusNormal">
    <w:name w:val="ConsPlusNormal"/>
    <w:rsid w:val="00221BDC"/>
    <w:pPr>
      <w:widowControl w:val="0"/>
      <w:autoSpaceDE w:val="0"/>
      <w:autoSpaceDN w:val="0"/>
      <w:adjustRightInd w:val="0"/>
      <w:spacing w:after="0" w:line="240" w:lineRule="auto"/>
    </w:pPr>
    <w:rPr>
      <w:rFonts w:ascii="Arial" w:eastAsia="Times New Roman" w:hAnsi="Arial" w:cs="Arial"/>
      <w:sz w:val="16"/>
      <w:szCs w:val="16"/>
      <w:lang w:eastAsia="ru-RU"/>
    </w:rPr>
  </w:style>
  <w:style w:type="paragraph" w:styleId="a3">
    <w:name w:val="footnote text"/>
    <w:basedOn w:val="a"/>
    <w:link w:val="a4"/>
    <w:uiPriority w:val="99"/>
    <w:unhideWhenUsed/>
    <w:rsid w:val="00221BDC"/>
    <w:pPr>
      <w:spacing w:after="0" w:line="240" w:lineRule="auto"/>
    </w:pPr>
    <w:rPr>
      <w:rFonts w:ascii="Times New Roman" w:eastAsia="Times New Roman" w:hAnsi="Times New Roman" w:cs="Times New Roman"/>
      <w:sz w:val="20"/>
      <w:szCs w:val="20"/>
      <w:lang w:val="x-none" w:eastAsia="ar-SA"/>
    </w:rPr>
  </w:style>
  <w:style w:type="character" w:customStyle="1" w:styleId="a4">
    <w:name w:val="Текст сноски Знак"/>
    <w:basedOn w:val="a0"/>
    <w:link w:val="a3"/>
    <w:uiPriority w:val="99"/>
    <w:rsid w:val="00221BDC"/>
    <w:rPr>
      <w:rFonts w:ascii="Times New Roman" w:eastAsia="Times New Roman" w:hAnsi="Times New Roman" w:cs="Times New Roman"/>
      <w:sz w:val="20"/>
      <w:szCs w:val="20"/>
      <w:lang w:val="x-none" w:eastAsia="ar-SA"/>
    </w:rPr>
  </w:style>
  <w:style w:type="character" w:styleId="a5">
    <w:name w:val="footnote reference"/>
    <w:uiPriority w:val="99"/>
    <w:unhideWhenUsed/>
    <w:rsid w:val="00221BDC"/>
    <w:rPr>
      <w:vertAlign w:val="superscript"/>
    </w:rPr>
  </w:style>
  <w:style w:type="paragraph" w:customStyle="1" w:styleId="formattext">
    <w:name w:val="formattext"/>
    <w:basedOn w:val="a"/>
    <w:rsid w:val="00221B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uiPriority w:val="99"/>
    <w:rsid w:val="00221BDC"/>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formattexttopleveltext">
    <w:name w:val="formattext topleveltext"/>
    <w:basedOn w:val="a"/>
    <w:uiPriority w:val="99"/>
    <w:rsid w:val="00221B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Cell">
    <w:name w:val="ConsPlusCell"/>
    <w:uiPriority w:val="99"/>
    <w:rsid w:val="005069CB"/>
    <w:pPr>
      <w:autoSpaceDE w:val="0"/>
      <w:autoSpaceDN w:val="0"/>
      <w:adjustRightInd w:val="0"/>
      <w:spacing w:after="0" w:line="240" w:lineRule="auto"/>
    </w:pPr>
    <w:rPr>
      <w:rFonts w:ascii="Arial" w:eastAsia="Calibri" w:hAnsi="Arial" w:cs="Arial"/>
      <w:sz w:val="20"/>
      <w:szCs w:val="20"/>
    </w:rPr>
  </w:style>
  <w:style w:type="paragraph" w:styleId="a6">
    <w:name w:val="Balloon Text"/>
    <w:basedOn w:val="a"/>
    <w:link w:val="a7"/>
    <w:uiPriority w:val="99"/>
    <w:semiHidden/>
    <w:unhideWhenUsed/>
    <w:rsid w:val="008E3B41"/>
    <w:pPr>
      <w:spacing w:after="0" w:line="240" w:lineRule="auto"/>
    </w:pPr>
    <w:rPr>
      <w:rFonts w:ascii="Calibri" w:hAnsi="Calibri" w:cs="Calibri"/>
      <w:sz w:val="16"/>
      <w:szCs w:val="16"/>
    </w:rPr>
  </w:style>
  <w:style w:type="character" w:customStyle="1" w:styleId="a7">
    <w:name w:val="Текст выноски Знак"/>
    <w:basedOn w:val="a0"/>
    <w:link w:val="a6"/>
    <w:uiPriority w:val="99"/>
    <w:semiHidden/>
    <w:rsid w:val="008E3B41"/>
    <w:rPr>
      <w:rFonts w:ascii="Calibri" w:hAnsi="Calibri" w:cs="Calibri"/>
      <w:sz w:val="16"/>
      <w:szCs w:val="16"/>
    </w:rPr>
  </w:style>
  <w:style w:type="table" w:styleId="a8">
    <w:name w:val="Table Grid"/>
    <w:basedOn w:val="a1"/>
    <w:uiPriority w:val="59"/>
    <w:rsid w:val="008E0C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85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3680</Words>
  <Characters>20976</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Васенина Зульфия Азатовна</dc:creator>
  <cp:lastModifiedBy>Елена</cp:lastModifiedBy>
  <cp:revision>5</cp:revision>
  <cp:lastPrinted>2017-10-20T03:18:00Z</cp:lastPrinted>
  <dcterms:created xsi:type="dcterms:W3CDTF">2017-10-24T06:27:00Z</dcterms:created>
  <dcterms:modified xsi:type="dcterms:W3CDTF">2017-10-24T12:12:00Z</dcterms:modified>
</cp:coreProperties>
</file>