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5EA" w:rsidRDefault="00C642F5" w:rsidP="004B24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показател</w:t>
      </w:r>
      <w:r w:rsidR="00D5515D">
        <w:rPr>
          <w:rFonts w:ascii="Times New Roman" w:hAnsi="Times New Roman" w:cs="Times New Roman"/>
          <w:sz w:val="28"/>
          <w:szCs w:val="28"/>
        </w:rPr>
        <w:t>ей мониторинга за 3 квартал 2018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page" w:horzAnchor="margin" w:tblpXSpec="center" w:tblpY="1786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10"/>
      </w:tblGrid>
      <w:tr w:rsidR="00D5515D" w:rsidRPr="005D1525" w:rsidTr="00F367E0">
        <w:tc>
          <w:tcPr>
            <w:tcW w:w="817" w:type="dxa"/>
          </w:tcPr>
          <w:p w:rsidR="00D5515D" w:rsidRPr="003A696F" w:rsidRDefault="00D5515D" w:rsidP="00D551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D5515D" w:rsidRPr="003A696F" w:rsidRDefault="00D5515D" w:rsidP="00D551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Информационные материалы и информационные материалы</w:t>
            </w:r>
          </w:p>
        </w:tc>
        <w:tc>
          <w:tcPr>
            <w:tcW w:w="5210" w:type="dxa"/>
          </w:tcPr>
          <w:p w:rsidR="00D5515D" w:rsidRPr="003A696F" w:rsidRDefault="00D5515D" w:rsidP="00D551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</w:t>
            </w: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Байкинский сельсовет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Действующие на территории сельского поселения религиозные объединения, организации:</w:t>
            </w:r>
          </w:p>
        </w:tc>
        <w:tc>
          <w:tcPr>
            <w:tcW w:w="5210" w:type="dxa"/>
          </w:tcPr>
          <w:p w:rsidR="00945EEE" w:rsidRPr="00A00DC8" w:rsidRDefault="00945EEE" w:rsidP="00945EEE">
            <w:pPr>
              <w:jc w:val="both"/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Местная религиозная организация православный Приход </w:t>
            </w:r>
            <w:proofErr w:type="spellStart"/>
            <w:r w:rsidRPr="00A00DC8">
              <w:rPr>
                <w:rFonts w:ascii="Times New Roman" w:hAnsi="Times New Roman" w:cs="Times New Roman"/>
              </w:rPr>
              <w:t>Михаило</w:t>
            </w:r>
            <w:proofErr w:type="spellEnd"/>
            <w:r w:rsidRPr="00A00DC8">
              <w:rPr>
                <w:rFonts w:ascii="Times New Roman" w:hAnsi="Times New Roman" w:cs="Times New Roman"/>
              </w:rPr>
              <w:t>-Архангельского Храма села Байки Караидельского района Республики Башкортостан «Нефтекамской Епархии Русской Православной Церкви (Московский Патриархат)"</w:t>
            </w:r>
            <w:r w:rsidRPr="00A00DC8">
              <w:rPr>
                <w:rFonts w:ascii="Times New Roman" w:hAnsi="Times New Roman" w:cs="Times New Roman"/>
              </w:rPr>
              <w:br/>
              <w:t>ИНН:0228002005</w:t>
            </w:r>
          </w:p>
          <w:p w:rsidR="00945EEE" w:rsidRDefault="00945EEE" w:rsidP="00945EEE">
            <w:pPr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>Адрес: Республика Башкортостан, Караидельский район, село Байки, ул. Ленина, д.29</w:t>
            </w:r>
          </w:p>
          <w:p w:rsidR="00945EEE" w:rsidRDefault="00945EEE" w:rsidP="00945EEE">
            <w:pPr>
              <w:rPr>
                <w:rFonts w:ascii="Times New Roman" w:hAnsi="Times New Roman" w:cs="Times New Roman"/>
              </w:rPr>
            </w:pPr>
          </w:p>
          <w:p w:rsidR="00945EEE" w:rsidRDefault="00945EEE" w:rsidP="00945EEE">
            <w:pPr>
              <w:rPr>
                <w:rFonts w:ascii="Times New Roman" w:hAnsi="Times New Roman" w:cs="Times New Roman"/>
              </w:rPr>
            </w:pPr>
          </w:p>
          <w:p w:rsidR="00945EEE" w:rsidRPr="00A00DC8" w:rsidRDefault="00945EEE" w:rsidP="00945EEE">
            <w:pPr>
              <w:jc w:val="both"/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Местная религиозная организация православный Приход Храма </w:t>
            </w:r>
            <w:r>
              <w:rPr>
                <w:rFonts w:ascii="Times New Roman" w:hAnsi="Times New Roman" w:cs="Times New Roman"/>
              </w:rPr>
              <w:t xml:space="preserve">в честь Святого преподобного Серафима Саровского с. </w:t>
            </w:r>
            <w:proofErr w:type="spellStart"/>
            <w:r>
              <w:rPr>
                <w:rFonts w:ascii="Times New Roman" w:hAnsi="Times New Roman" w:cs="Times New Roman"/>
              </w:rPr>
              <w:t>Бердяш</w:t>
            </w:r>
            <w:proofErr w:type="spellEnd"/>
            <w:r w:rsidRPr="00A00DC8">
              <w:rPr>
                <w:rFonts w:ascii="Times New Roman" w:hAnsi="Times New Roman" w:cs="Times New Roman"/>
              </w:rPr>
              <w:t xml:space="preserve"> Караидельского района Республики Башкортостан «Нефтекамской Епархии Русской Православной Церкви (Московский Патриархат)"</w:t>
            </w:r>
            <w:r w:rsidRPr="00A00DC8">
              <w:rPr>
                <w:rFonts w:ascii="Times New Roman" w:hAnsi="Times New Roman" w:cs="Times New Roman"/>
              </w:rPr>
              <w:br/>
              <w:t>ИНН:022800</w:t>
            </w:r>
            <w:r>
              <w:rPr>
                <w:rFonts w:ascii="Times New Roman" w:hAnsi="Times New Roman" w:cs="Times New Roman"/>
              </w:rPr>
              <w:t>7677</w:t>
            </w:r>
          </w:p>
          <w:p w:rsidR="00894B9B" w:rsidRPr="005D1525" w:rsidRDefault="00945EEE" w:rsidP="00945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DC8">
              <w:rPr>
                <w:rFonts w:ascii="Times New Roman" w:hAnsi="Times New Roman" w:cs="Times New Roman"/>
              </w:rPr>
              <w:t xml:space="preserve">Адрес: Республика Башкортостан, Караидельский район, село </w:t>
            </w:r>
            <w:proofErr w:type="spellStart"/>
            <w:r w:rsidRPr="00A00DC8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ердяш</w:t>
            </w:r>
            <w:proofErr w:type="spellEnd"/>
            <w:r w:rsidRPr="00A00DC8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Набережная</w:t>
            </w:r>
            <w:r w:rsidRPr="00A00DC8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</w:t>
            </w:r>
            <w:r w:rsidRPr="00A00DC8">
              <w:rPr>
                <w:rFonts w:ascii="Times New Roman" w:hAnsi="Times New Roman" w:cs="Times New Roman"/>
              </w:rPr>
              <w:t>9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потенциально конфликтных ситуаций и конфликтов в сфере межрелигиозных и государственно-конфессиональных отношений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Конфликтных ситуаций и конфликтов в сфере межрелигиозных и государственно-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конфессиальных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отношений за период 3 квартала 2018 года на территории  сельского поселения не было выявлено. 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и действующих на территории сельского поселения некоммерческих организаций, созданных по национальному признаку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сельского поселения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некоммерческие организации, созданные по национальному признаку свою деятельность не осуществляют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не зарегистрированы.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выявлению фактов нарушения миграционного законодательства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Администрацией сельского поселения в 3 квартале 2018 года мероприятия по выявлению фактов нарушения  миграционного законодательства не проводились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нарушений миграционного законодательства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выявлено.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компактного проживания иностранных граждан и лиц без гражданства (указать места проживания, количество, национальность)</w:t>
            </w:r>
          </w:p>
        </w:tc>
        <w:tc>
          <w:tcPr>
            <w:tcW w:w="5210" w:type="dxa"/>
          </w:tcPr>
          <w:p w:rsidR="00894B9B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 компактного проживания иностранных лиц и лиц без гражданства на территории  сельского поселения в 3 квартале 2018 года не выявлено</w:t>
            </w:r>
          </w:p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поступивших в администрацию сельского поселения запросов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публичных мероприятий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Запросов на проведение публичных мероприятий на территории сельского поселения в 3 квартале 2018 года  не поступало.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согласованных мероприятий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Согласованные публичные мероприятия на территории  сельского поселения в 3 квартале 2018 года не проводились.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несогласованных  мероприятий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Несогласованные мероприятия на территории  сельского поселения  в3  квартале 2018 года  не проводились.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состоявшихся согласованных (несогласованных) публичных мероприятий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3 квартале 2018 года не проводились.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состоявшихся публичных мероприятий (по каждому мероприятию)</w:t>
            </w:r>
          </w:p>
        </w:tc>
        <w:tc>
          <w:tcPr>
            <w:tcW w:w="5210" w:type="dxa"/>
          </w:tcPr>
          <w:p w:rsidR="00894B9B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B9B" w:rsidRPr="00BD14CC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публичные мероприятия,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культурно-массовые и спортивные мероприятия, проводимые на территории сельского поселения (перечислить)</w:t>
            </w:r>
          </w:p>
        </w:tc>
        <w:tc>
          <w:tcPr>
            <w:tcW w:w="5210" w:type="dxa"/>
          </w:tcPr>
          <w:p w:rsidR="008C3121" w:rsidRDefault="00EA5348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08.07.2018</w:t>
            </w:r>
            <w:r w:rsidR="00894B9B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эстафета «Семья бесценна, когда полноценна!»</w:t>
            </w:r>
            <w:r w:rsidR="00095054">
              <w:rPr>
                <w:rFonts w:ascii="Times New Roman" w:hAnsi="Times New Roman" w:cs="Times New Roman"/>
                <w:sz w:val="24"/>
                <w:szCs w:val="24"/>
              </w:rPr>
              <w:t>, центральная площадь, СДК</w:t>
            </w:r>
            <w:r w:rsidR="008C31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в ходе проведения публичных мероприятий проявлений  с признаками экстремизма</w:t>
            </w:r>
          </w:p>
        </w:tc>
        <w:tc>
          <w:tcPr>
            <w:tcW w:w="5210" w:type="dxa"/>
          </w:tcPr>
          <w:p w:rsidR="00894B9B" w:rsidRPr="005D1525" w:rsidRDefault="00894B9B" w:rsidP="00767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ходе проведения мероприятий в 3 квартале 201</w:t>
            </w:r>
            <w:r w:rsidR="007679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проявлений с признаками экстремизма не выявлено.</w:t>
            </w:r>
          </w:p>
        </w:tc>
      </w:tr>
      <w:tr w:rsidR="00894B9B" w:rsidTr="00A74AC8">
        <w:trPr>
          <w:trHeight w:val="4754"/>
        </w:trPr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мероприятия, проводимые в целях предупреждения проявлений экстремизма, в том числе информационно-пропагандистское сопровождение деятельности по профилактике экстремизма (наименование, дата, место проведения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,) </w:t>
            </w:r>
            <w:proofErr w:type="gramEnd"/>
          </w:p>
        </w:tc>
        <w:tc>
          <w:tcPr>
            <w:tcW w:w="5210" w:type="dxa"/>
          </w:tcPr>
          <w:p w:rsidR="00894B9B" w:rsidRDefault="00894B9B" w:rsidP="0089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7E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E317B">
              <w:rPr>
                <w:rFonts w:ascii="Times New Roman" w:hAnsi="Times New Roman" w:cs="Times New Roman"/>
                <w:sz w:val="24"/>
                <w:szCs w:val="24"/>
              </w:rPr>
              <w:t xml:space="preserve">Всемирный день чистоты </w:t>
            </w:r>
            <w:r w:rsidR="00AE317B" w:rsidRPr="00AE317B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proofErr w:type="spellStart"/>
            <w:r w:rsidR="00AE317B">
              <w:rPr>
                <w:rFonts w:ascii="Times New Roman" w:hAnsi="Times New Roman" w:cs="Times New Roman"/>
                <w:sz w:val="24"/>
                <w:szCs w:val="24"/>
              </w:rPr>
              <w:t>сделаемсами</w:t>
            </w:r>
            <w:proofErr w:type="spellEnd"/>
            <w:r w:rsidRPr="009047E8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FF61C0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акция, МОБУ </w:t>
            </w:r>
            <w:proofErr w:type="spellStart"/>
            <w:r w:rsidR="00FF61C0"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 w:rsidR="00FF61C0">
              <w:rPr>
                <w:rFonts w:ascii="Times New Roman" w:hAnsi="Times New Roman" w:cs="Times New Roman"/>
                <w:sz w:val="24"/>
                <w:szCs w:val="24"/>
              </w:rPr>
              <w:t xml:space="preserve"> СОШ, СДК,</w:t>
            </w:r>
          </w:p>
          <w:p w:rsidR="00FF61C0" w:rsidRDefault="00FF61C0" w:rsidP="0089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Безопасное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колесо-2018» - месячник безопасности дорожного движения, МОБУ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</w:t>
            </w:r>
          </w:p>
          <w:p w:rsidR="00FF61C0" w:rsidRDefault="00FF61C0" w:rsidP="0089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«Посвящение в пешеходы» - урок правил по ППД, МОБУ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</w:p>
          <w:p w:rsidR="00FF61C0" w:rsidRDefault="00EA5348" w:rsidP="0089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«Мы чтим, мы помним…» - торжественное мероприятие, посвященное 95-летию со дня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рождения героя Советского Союза Сергея Павловича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Черепахина, МОБУ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 СДК,</w:t>
            </w:r>
          </w:p>
          <w:p w:rsidR="00945EEE" w:rsidRDefault="00945EEE" w:rsidP="0089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«Курбан Байрам» - познавательное мероприятие, СДК,</w:t>
            </w:r>
          </w:p>
          <w:p w:rsidR="00EA5348" w:rsidRDefault="00095054" w:rsidP="0089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«День флага» - мероприятие, посвященное дню Государственного флага РФ, СДК </w:t>
            </w:r>
          </w:p>
          <w:p w:rsidR="00894B9B" w:rsidRPr="00A74AC8" w:rsidRDefault="00095054" w:rsidP="00A74A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села» - праздничное мероприятие, посвященно</w:t>
            </w:r>
            <w:r w:rsidR="00A74AC8">
              <w:rPr>
                <w:rFonts w:ascii="Times New Roman" w:hAnsi="Times New Roman" w:cs="Times New Roman"/>
                <w:sz w:val="24"/>
                <w:szCs w:val="24"/>
              </w:rPr>
              <w:t>е дню образования с. Байки, СДК.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 издание правовых актов поселений и планов мероприятий, направленных на профилактику экстремистских проявлений на религиозной почве (наименование и реквизиты)</w:t>
            </w:r>
          </w:p>
        </w:tc>
        <w:tc>
          <w:tcPr>
            <w:tcW w:w="5210" w:type="dxa"/>
          </w:tcPr>
          <w:p w:rsidR="00894B9B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E58" w:rsidRDefault="00D84E58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E58" w:rsidRPr="005D1525" w:rsidRDefault="00D84E58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советов, комиссий по межнациональным, межэтническим отношениям (дата заседания,  рассматриваемые вопросы, принятые решения)</w:t>
            </w:r>
          </w:p>
        </w:tc>
        <w:tc>
          <w:tcPr>
            <w:tcW w:w="5210" w:type="dxa"/>
          </w:tcPr>
          <w:p w:rsidR="00894B9B" w:rsidRDefault="00894B9B" w:rsidP="00894B9B">
            <w:pPr>
              <w:shd w:val="clear" w:color="auto" w:fill="FFFFFF"/>
              <w:spacing w:before="75" w:after="75" w:line="210" w:lineRule="atLeast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84E58">
              <w:rPr>
                <w:rFonts w:ascii="Times New Roman" w:hAnsi="Times New Roman" w:cs="Times New Roman"/>
                <w:sz w:val="24"/>
                <w:szCs w:val="24"/>
              </w:rPr>
              <w:t>8.09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D84E5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Заседание Малого совета п</w:t>
            </w:r>
            <w:r w:rsidR="00D84E58">
              <w:rPr>
                <w:rFonts w:ascii="Times New Roman" w:hAnsi="Times New Roman" w:cs="Times New Roman"/>
                <w:sz w:val="24"/>
                <w:szCs w:val="24"/>
              </w:rPr>
              <w:t>о межэтническим отношениям при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дминистрации сельского поселения,  участвовало 9 человек. Рассматриваемые вопросы:</w:t>
            </w:r>
          </w:p>
          <w:p w:rsidR="00894B9B" w:rsidRDefault="00894B9B" w:rsidP="00894B9B">
            <w:pPr>
              <w:shd w:val="clear" w:color="auto" w:fill="FFFFFF"/>
              <w:spacing w:before="75" w:after="75" w:line="210" w:lineRule="atLeast"/>
              <w:ind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84E58">
              <w:rPr>
                <w:rFonts w:ascii="Times New Roman" w:eastAsia="Times New Roman" w:hAnsi="Times New Roman" w:cs="Times New Roman"/>
              </w:rPr>
              <w:t>«О проводимой работе а</w:t>
            </w:r>
            <w:r w:rsidRPr="0096476B">
              <w:rPr>
                <w:rFonts w:ascii="Times New Roman" w:eastAsia="Times New Roman" w:hAnsi="Times New Roman" w:cs="Times New Roman"/>
              </w:rPr>
              <w:t xml:space="preserve">дминистрации сельского поселения </w:t>
            </w:r>
            <w:r w:rsidR="00D84E58">
              <w:rPr>
                <w:rFonts w:ascii="Times New Roman" w:eastAsia="Times New Roman" w:hAnsi="Times New Roman" w:cs="Times New Roman"/>
              </w:rPr>
              <w:t xml:space="preserve">Байкинский сельсовет </w:t>
            </w:r>
            <w:r w:rsidRPr="0096476B">
              <w:rPr>
                <w:rFonts w:ascii="Times New Roman" w:eastAsia="Times New Roman" w:hAnsi="Times New Roman" w:cs="Times New Roman"/>
              </w:rPr>
              <w:t>в области формирования религиозной терпимости, толерантности среди населения».</w:t>
            </w:r>
          </w:p>
          <w:p w:rsidR="00894B9B" w:rsidRDefault="00894B9B" w:rsidP="00894B9B">
            <w:pPr>
              <w:shd w:val="clear" w:color="auto" w:fill="FFFFFF"/>
              <w:spacing w:before="75" w:after="75" w:line="21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96476B">
              <w:rPr>
                <w:rFonts w:ascii="Times New Roman" w:eastAsia="Times New Roman" w:hAnsi="Times New Roman" w:cs="Times New Roman"/>
              </w:rPr>
              <w:t>«О проведении среди населения разъяснительной работы о необходимости повышения бдительности в период празднования «Дня знаний».</w:t>
            </w:r>
          </w:p>
          <w:p w:rsidR="00894B9B" w:rsidRDefault="00894B9B" w:rsidP="00894B9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Принятые решения:</w:t>
            </w:r>
            <w:r w:rsidRPr="0096476B">
              <w:rPr>
                <w:rFonts w:ascii="Times New Roman" w:hAnsi="Times New Roman"/>
              </w:rPr>
              <w:t xml:space="preserve"> </w:t>
            </w:r>
          </w:p>
          <w:p w:rsidR="00894B9B" w:rsidRPr="0096476B" w:rsidRDefault="00894B9B" w:rsidP="00894B9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96476B">
              <w:rPr>
                <w:rFonts w:ascii="Times New Roman" w:eastAsia="Times New Roman" w:hAnsi="Times New Roman" w:cs="Times New Roman"/>
              </w:rPr>
              <w:t>Информацию принять к сведению.</w:t>
            </w:r>
          </w:p>
          <w:p w:rsidR="00894B9B" w:rsidRPr="0096476B" w:rsidRDefault="00894B9B" w:rsidP="00894B9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2.</w:t>
            </w:r>
            <w:r w:rsidRPr="0096476B">
              <w:rPr>
                <w:rFonts w:ascii="Times New Roman" w:eastAsia="Times New Roman" w:hAnsi="Times New Roman" w:cs="Times New Roman"/>
              </w:rPr>
              <w:t>Считать межэтническую обстановку в сельском поселении стабильной</w:t>
            </w:r>
          </w:p>
          <w:p w:rsidR="00894B9B" w:rsidRPr="0096476B" w:rsidRDefault="00894B9B" w:rsidP="00894B9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D84E58">
              <w:rPr>
                <w:rFonts w:ascii="Times New Roman" w:eastAsia="Times New Roman" w:hAnsi="Times New Roman" w:cs="Times New Roman"/>
              </w:rPr>
              <w:t>Специалисту первой категории а</w:t>
            </w:r>
            <w:r w:rsidRPr="0096476B">
              <w:rPr>
                <w:rFonts w:ascii="Times New Roman" w:eastAsia="Times New Roman" w:hAnsi="Times New Roman" w:cs="Times New Roman"/>
              </w:rPr>
              <w:t>дминистрации сельского поселения провести информационную пропаганду среди населения.</w:t>
            </w:r>
          </w:p>
          <w:p w:rsidR="00894B9B" w:rsidRPr="005D1525" w:rsidRDefault="00894B9B" w:rsidP="00D84E58">
            <w:pPr>
              <w:shd w:val="clear" w:color="auto" w:fill="FFFFFF"/>
              <w:spacing w:before="75" w:after="75" w:line="21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476B">
              <w:rPr>
                <w:rFonts w:ascii="Times New Roman" w:eastAsia="Times New Roman" w:hAnsi="Times New Roman" w:cs="Times New Roman"/>
              </w:rPr>
              <w:t xml:space="preserve">4.Контроль за исполнением возложить на председателя Малого совета </w:t>
            </w:r>
            <w:r w:rsidR="00D84E58">
              <w:rPr>
                <w:rFonts w:ascii="Times New Roman" w:eastAsia="Times New Roman" w:hAnsi="Times New Roman" w:cs="Times New Roman"/>
              </w:rPr>
              <w:t xml:space="preserve">В.В. </w:t>
            </w:r>
            <w:proofErr w:type="spellStart"/>
            <w:r w:rsidR="00D84E58">
              <w:rPr>
                <w:rFonts w:ascii="Times New Roman" w:eastAsia="Times New Roman" w:hAnsi="Times New Roman" w:cs="Times New Roman"/>
              </w:rPr>
              <w:t>Шерстобитова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проведенных сходах граждан (дата и место проведения, количество участников, кто проводил, поднимаемые вопросы)</w:t>
            </w:r>
          </w:p>
        </w:tc>
        <w:tc>
          <w:tcPr>
            <w:tcW w:w="5210" w:type="dxa"/>
          </w:tcPr>
          <w:p w:rsidR="00894B9B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B9B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4B9B" w:rsidTr="00F367E0">
        <w:tc>
          <w:tcPr>
            <w:tcW w:w="817" w:type="dxa"/>
          </w:tcPr>
          <w:p w:rsidR="00894B9B" w:rsidRPr="005D1525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фактах уничтожения посевов при несанкционированном выпасе скота</w:t>
            </w:r>
          </w:p>
        </w:tc>
        <w:tc>
          <w:tcPr>
            <w:tcW w:w="5210" w:type="dxa"/>
          </w:tcPr>
          <w:p w:rsidR="00894B9B" w:rsidRPr="005D1525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  <w:tr w:rsidR="00894B9B" w:rsidTr="00F367E0">
        <w:tc>
          <w:tcPr>
            <w:tcW w:w="817" w:type="dxa"/>
          </w:tcPr>
          <w:p w:rsidR="00894B9B" w:rsidRDefault="00894B9B" w:rsidP="0089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894B9B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Этнический состав народной дружины</w:t>
            </w:r>
          </w:p>
        </w:tc>
        <w:tc>
          <w:tcPr>
            <w:tcW w:w="5210" w:type="dxa"/>
          </w:tcPr>
          <w:p w:rsidR="00894B9B" w:rsidRDefault="00894B9B" w:rsidP="00894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Русские</w:t>
            </w:r>
            <w:r w:rsidR="00D84E58">
              <w:rPr>
                <w:rFonts w:ascii="Times New Roman" w:hAnsi="Times New Roman" w:cs="Times New Roman"/>
                <w:sz w:val="24"/>
                <w:szCs w:val="24"/>
              </w:rPr>
              <w:t>, татары</w:t>
            </w:r>
          </w:p>
        </w:tc>
      </w:tr>
    </w:tbl>
    <w:p w:rsidR="00C642F5" w:rsidRPr="004B6080" w:rsidRDefault="00C642F5" w:rsidP="004B246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642F5" w:rsidRPr="004B6080" w:rsidSect="007B6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2ED" w:rsidRDefault="00FB42ED" w:rsidP="004B2460">
      <w:pPr>
        <w:spacing w:after="0" w:line="240" w:lineRule="auto"/>
      </w:pPr>
      <w:r>
        <w:separator/>
      </w:r>
    </w:p>
  </w:endnote>
  <w:endnote w:type="continuationSeparator" w:id="0">
    <w:p w:rsidR="00FB42ED" w:rsidRDefault="00FB42ED" w:rsidP="004B2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2ED" w:rsidRDefault="00FB42ED" w:rsidP="004B2460">
      <w:pPr>
        <w:spacing w:after="0" w:line="240" w:lineRule="auto"/>
      </w:pPr>
      <w:r>
        <w:separator/>
      </w:r>
    </w:p>
  </w:footnote>
  <w:footnote w:type="continuationSeparator" w:id="0">
    <w:p w:rsidR="00FB42ED" w:rsidRDefault="00FB42ED" w:rsidP="004B2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60CAE"/>
    <w:multiLevelType w:val="hybridMultilevel"/>
    <w:tmpl w:val="08109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E084C"/>
    <w:multiLevelType w:val="hybridMultilevel"/>
    <w:tmpl w:val="1426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15D85"/>
    <w:multiLevelType w:val="hybridMultilevel"/>
    <w:tmpl w:val="B4327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D1F1D"/>
    <w:multiLevelType w:val="hybridMultilevel"/>
    <w:tmpl w:val="142C4818"/>
    <w:lvl w:ilvl="0" w:tplc="90E87FBE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D1525"/>
    <w:rsid w:val="00095054"/>
    <w:rsid w:val="00204FDA"/>
    <w:rsid w:val="00295546"/>
    <w:rsid w:val="00325CE0"/>
    <w:rsid w:val="003A696F"/>
    <w:rsid w:val="00470B6B"/>
    <w:rsid w:val="004A59CF"/>
    <w:rsid w:val="004B2460"/>
    <w:rsid w:val="004B6080"/>
    <w:rsid w:val="004F55EA"/>
    <w:rsid w:val="0053129B"/>
    <w:rsid w:val="005C2847"/>
    <w:rsid w:val="005D1525"/>
    <w:rsid w:val="005D66EF"/>
    <w:rsid w:val="005F459E"/>
    <w:rsid w:val="006041CF"/>
    <w:rsid w:val="00671D75"/>
    <w:rsid w:val="00693126"/>
    <w:rsid w:val="006E6093"/>
    <w:rsid w:val="00767978"/>
    <w:rsid w:val="007743F7"/>
    <w:rsid w:val="007B6EB2"/>
    <w:rsid w:val="008027DF"/>
    <w:rsid w:val="008354FF"/>
    <w:rsid w:val="008709B3"/>
    <w:rsid w:val="00894B9B"/>
    <w:rsid w:val="008C3121"/>
    <w:rsid w:val="009047E8"/>
    <w:rsid w:val="00945EEE"/>
    <w:rsid w:val="00982A66"/>
    <w:rsid w:val="009A4DF6"/>
    <w:rsid w:val="009B04FD"/>
    <w:rsid w:val="00A112DE"/>
    <w:rsid w:val="00A16C4B"/>
    <w:rsid w:val="00A47E2A"/>
    <w:rsid w:val="00A74AC8"/>
    <w:rsid w:val="00AE317B"/>
    <w:rsid w:val="00B01B0F"/>
    <w:rsid w:val="00B60E64"/>
    <w:rsid w:val="00BD14CC"/>
    <w:rsid w:val="00BF7F89"/>
    <w:rsid w:val="00C0083B"/>
    <w:rsid w:val="00C642F5"/>
    <w:rsid w:val="00C84D04"/>
    <w:rsid w:val="00D53FDD"/>
    <w:rsid w:val="00D5515D"/>
    <w:rsid w:val="00D84E58"/>
    <w:rsid w:val="00DE7FB2"/>
    <w:rsid w:val="00E321A5"/>
    <w:rsid w:val="00EA5348"/>
    <w:rsid w:val="00EB1A0B"/>
    <w:rsid w:val="00FA4CD6"/>
    <w:rsid w:val="00FB42ED"/>
    <w:rsid w:val="00FF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5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152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B2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2460"/>
  </w:style>
  <w:style w:type="paragraph" w:styleId="a7">
    <w:name w:val="footer"/>
    <w:basedOn w:val="a"/>
    <w:link w:val="a8"/>
    <w:uiPriority w:val="99"/>
    <w:semiHidden/>
    <w:unhideWhenUsed/>
    <w:rsid w:val="004B2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B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20</cp:revision>
  <cp:lastPrinted>2019-03-15T09:39:00Z</cp:lastPrinted>
  <dcterms:created xsi:type="dcterms:W3CDTF">2017-09-13T07:21:00Z</dcterms:created>
  <dcterms:modified xsi:type="dcterms:W3CDTF">2019-03-18T11:04:00Z</dcterms:modified>
</cp:coreProperties>
</file>