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08" w:type="dxa"/>
        <w:tblInd w:w="-132" w:type="dxa"/>
        <w:tblLook w:val="0000" w:firstRow="0" w:lastRow="0" w:firstColumn="0" w:lastColumn="0" w:noHBand="0" w:noVBand="0"/>
      </w:tblPr>
      <w:tblGrid>
        <w:gridCol w:w="4502"/>
        <w:gridCol w:w="484"/>
        <w:gridCol w:w="4522"/>
      </w:tblGrid>
      <w:tr w:rsidR="00FB2757" w:rsidTr="00E22C6C">
        <w:tc>
          <w:tcPr>
            <w:tcW w:w="4382" w:type="dxa"/>
          </w:tcPr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</w:t>
            </w:r>
            <w:r>
              <w:rPr>
                <w:rFonts w:ascii="B7BOS" w:hAnsi="B7BOS"/>
                <w:b/>
                <w:bCs/>
                <w:sz w:val="22"/>
              </w:rPr>
              <w:t></w:t>
            </w:r>
            <w:r>
              <w:rPr>
                <w:rFonts w:ascii="B7BOS" w:hAnsi="B7BOS"/>
                <w:b/>
                <w:bCs/>
                <w:sz w:val="22"/>
              </w:rPr>
              <w:t></w:t>
            </w:r>
            <w:r>
              <w:rPr>
                <w:rFonts w:ascii="B7BOS" w:hAnsi="B7BOS"/>
                <w:b/>
                <w:bCs/>
                <w:sz w:val="22"/>
              </w:rPr>
              <w:sym w:font="B7BOS" w:char="00AA"/>
            </w:r>
            <w:r>
              <w:rPr>
                <w:rFonts w:ascii="B7BOS" w:hAnsi="B7BOS"/>
                <w:b/>
                <w:bCs/>
                <w:sz w:val="22"/>
              </w:rPr>
              <w:t></w:t>
            </w:r>
            <w:r>
              <w:rPr>
                <w:rFonts w:ascii="B7BOS" w:hAnsi="B7BOS"/>
                <w:b/>
                <w:bCs/>
                <w:sz w:val="22"/>
              </w:rPr>
              <w:t></w:t>
            </w:r>
            <w:r>
              <w:rPr>
                <w:rFonts w:ascii="B7BOS" w:hAnsi="B7BOS"/>
                <w:b/>
                <w:bCs/>
                <w:sz w:val="22"/>
              </w:rPr>
              <w:t></w:t>
            </w:r>
            <w:r>
              <w:rPr>
                <w:rFonts w:ascii="B7BOS" w:hAnsi="B7BOS"/>
                <w:b/>
                <w:bCs/>
                <w:sz w:val="22"/>
              </w:rPr>
              <w:t></w:t>
            </w:r>
            <w:r>
              <w:rPr>
                <w:rFonts w:ascii="B7BOS" w:hAnsi="B7BOS"/>
                <w:b/>
                <w:bCs/>
                <w:sz w:val="22"/>
              </w:rPr>
              <w:t></w:t>
            </w:r>
            <w:r>
              <w:rPr>
                <w:rFonts w:ascii="B7BOS" w:hAnsi="B7BOS"/>
                <w:b/>
                <w:bCs/>
                <w:sz w:val="22"/>
              </w:rPr>
              <w:t></w:t>
            </w:r>
            <w:r>
              <w:rPr>
                <w:rFonts w:ascii="B7BOS" w:hAnsi="B7BOS"/>
                <w:b/>
                <w:bCs/>
                <w:sz w:val="22"/>
              </w:rPr>
              <w:t></w:t>
            </w:r>
            <w:r>
              <w:rPr>
                <w:rFonts w:ascii="B7BOS" w:hAnsi="B7BOS"/>
                <w:b/>
                <w:bCs/>
                <w:sz w:val="22"/>
              </w:rPr>
              <w:t>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caps/>
                <w:sz w:val="22"/>
              </w:rPr>
              <w:t></w:t>
            </w:r>
            <w:r>
              <w:rPr>
                <w:rFonts w:ascii="B7BOS" w:hAnsi="B7BOS"/>
                <w:b/>
                <w:bCs/>
                <w:caps/>
                <w:sz w:val="22"/>
              </w:rPr>
              <w:t></w:t>
            </w:r>
            <w:r>
              <w:rPr>
                <w:rFonts w:ascii="B7BOS" w:hAnsi="B7BOS"/>
                <w:b/>
                <w:bCs/>
                <w:caps/>
                <w:sz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</w:rPr>
              <w:t></w:t>
            </w:r>
            <w:r>
              <w:rPr>
                <w:rFonts w:ascii="B7BOS" w:hAnsi="B7BOS"/>
                <w:b/>
                <w:bCs/>
                <w:caps/>
                <w:sz w:val="22"/>
              </w:rPr>
              <w:t></w:t>
            </w:r>
            <w:r>
              <w:rPr>
                <w:rFonts w:ascii="B7BOS" w:hAnsi="B7BOS"/>
                <w:b/>
                <w:bCs/>
                <w:caps/>
                <w:sz w:val="22"/>
              </w:rPr>
              <w:t></w:t>
            </w:r>
            <w:r>
              <w:rPr>
                <w:rFonts w:ascii="B7BOS" w:hAnsi="B7BOS"/>
                <w:b/>
                <w:bCs/>
                <w:caps/>
                <w:sz w:val="22"/>
              </w:rPr>
              <w:t></w:t>
            </w:r>
            <w:r>
              <w:rPr>
                <w:rFonts w:ascii="B7BOS" w:hAnsi="B7BOS"/>
                <w:b/>
                <w:bCs/>
                <w:caps/>
                <w:sz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</w:rPr>
              <w:t></w:t>
            </w:r>
            <w:r>
              <w:rPr>
                <w:rFonts w:ascii="B7BOS" w:hAnsi="B7BOS"/>
                <w:b/>
                <w:bCs/>
                <w:caps/>
                <w:sz w:val="22"/>
              </w:rPr>
              <w:t></w:t>
            </w:r>
            <w:r>
              <w:rPr>
                <w:rFonts w:ascii="B7BOS" w:hAnsi="B7BOS"/>
                <w:b/>
                <w:bCs/>
                <w:caps/>
                <w:sz w:val="22"/>
              </w:rPr>
              <w:sym w:font="B7BOS" w:char="008A"/>
            </w:r>
            <w:r>
              <w:rPr>
                <w:rFonts w:ascii="B7BOS" w:hAnsi="B7BOS"/>
                <w:b/>
                <w:bCs/>
                <w:caps/>
                <w:sz w:val="22"/>
              </w:rPr>
              <w:t>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sym w:font="B7BOS" w:char="00AA"/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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sym w:font="B7BOS" w:char="0083"/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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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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</w:t>
            </w:r>
            <w:r>
              <w:rPr>
                <w:rFonts w:ascii="B7BOS" w:hAnsi="B7BOS"/>
                <w:b/>
                <w:bCs/>
                <w:sz w:val="22"/>
              </w:rPr>
              <w:t>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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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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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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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</w:t>
            </w:r>
            <w:r>
              <w:rPr>
                <w:rFonts w:ascii="B7BOS" w:hAnsi="B7BOS"/>
                <w:b/>
                <w:bCs/>
                <w:sz w:val="22"/>
              </w:rPr>
              <w:sym w:font="B7BOS" w:char="00BE"/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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</w:t>
            </w:r>
            <w:r>
              <w:rPr>
                <w:rFonts w:ascii="B7BOS" w:hAnsi="B7BOS"/>
                <w:b/>
                <w:bCs/>
                <w:sz w:val="22"/>
              </w:rPr>
              <w:sym w:font="B7BOS" w:char="00BA"/>
            </w:r>
            <w:r>
              <w:rPr>
                <w:rFonts w:ascii="B7BOS" w:hAnsi="B7BOS"/>
                <w:b/>
                <w:bCs/>
                <w:sz w:val="22"/>
              </w:rPr>
              <w:t>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</w:t>
            </w:r>
            <w:r>
              <w:rPr>
                <w:rFonts w:ascii="B7BOS" w:hAnsi="B7BOS"/>
                <w:b/>
                <w:bCs/>
                <w:sz w:val="22"/>
              </w:rPr>
              <w:t>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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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</w:t>
            </w:r>
            <w:r>
              <w:rPr>
                <w:rFonts w:ascii="B7BOS" w:hAnsi="B7BOS"/>
                <w:b/>
                <w:bCs/>
                <w:sz w:val="22"/>
              </w:rPr>
              <w:t>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</w:t>
            </w:r>
            <w:r>
              <w:rPr>
                <w:rFonts w:ascii="B7BOS" w:hAnsi="B7BOS"/>
                <w:b/>
                <w:bCs/>
                <w:sz w:val="22"/>
              </w:rPr>
              <w:t>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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sym w:font="B7BOS" w:char="009C"/>
            </w:r>
            <w:r>
              <w:rPr>
                <w:rFonts w:ascii="B7BOS" w:hAnsi="B7BOS"/>
                <w:b/>
                <w:bCs/>
                <w:sz w:val="22"/>
              </w:rPr>
              <w:t></w:t>
            </w:r>
            <w:r>
              <w:rPr>
                <w:rFonts w:ascii="B7BOS" w:hAnsi="B7BOS"/>
                <w:b/>
                <w:bCs/>
                <w:sz w:val="22"/>
              </w:rPr>
              <w:sym w:font="B7BOS" w:char="009C"/>
            </w:r>
            <w:r>
              <w:rPr>
                <w:rFonts w:ascii="B7BOS" w:hAnsi="B7BOS"/>
                <w:b/>
                <w:bCs/>
                <w:sz w:val="22"/>
              </w:rPr>
              <w:sym w:font="B7BOS" w:char="0068"/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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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</w:t>
            </w:r>
            <w:r>
              <w:rPr>
                <w:rFonts w:ascii="B7BOS" w:hAnsi="B7BOS"/>
                <w:b/>
                <w:bCs/>
                <w:sz w:val="22"/>
              </w:rPr>
              <w:t>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</w:p>
        </w:tc>
        <w:tc>
          <w:tcPr>
            <w:tcW w:w="529" w:type="dxa"/>
          </w:tcPr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22pt;margin-top:18.2pt;width:55.5pt;height:57pt;z-index:251659264;mso-position-horizontal-relative:text;mso-position-vertical-relative:page">
                  <v:imagedata r:id="rId5" o:title=""/>
                  <w10:wrap anchorx="page" anchory="page"/>
                </v:shape>
                <o:OLEObject Type="Embed" ProgID="Word.Picture.8" ShapeID="_x0000_s1026" DrawAspect="Content" ObjectID="_1622619159" r:id="rId6"/>
              </w:pict>
            </w:r>
          </w:p>
        </w:tc>
        <w:tc>
          <w:tcPr>
            <w:tcW w:w="4597" w:type="dxa"/>
          </w:tcPr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caps/>
                <w:sz w:val="22"/>
              </w:rPr>
            </w:pPr>
            <w:r>
              <w:rPr>
                <w:rFonts w:ascii="B7BOS" w:hAnsi="B7BOS"/>
                <w:b/>
                <w:bCs/>
                <w:caps/>
                <w:sz w:val="22"/>
              </w:rPr>
              <w:t></w:t>
            </w:r>
            <w:r>
              <w:rPr>
                <w:rFonts w:ascii="B7BOS" w:hAnsi="B7BOS"/>
                <w:b/>
                <w:bCs/>
                <w:caps/>
                <w:sz w:val="22"/>
              </w:rPr>
              <w:t></w:t>
            </w:r>
            <w:r>
              <w:rPr>
                <w:rFonts w:ascii="B7BOS" w:hAnsi="B7BOS"/>
                <w:b/>
                <w:bCs/>
                <w:caps/>
                <w:sz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</w:rPr>
              <w:t></w:t>
            </w:r>
            <w:r>
              <w:rPr>
                <w:rFonts w:ascii="B7BOS" w:hAnsi="B7BOS"/>
                <w:b/>
                <w:bCs/>
                <w:caps/>
                <w:sz w:val="22"/>
              </w:rPr>
              <w:t></w:t>
            </w:r>
            <w:r>
              <w:rPr>
                <w:rFonts w:ascii="B7BOS" w:hAnsi="B7BOS"/>
                <w:b/>
                <w:bCs/>
                <w:caps/>
                <w:sz w:val="22"/>
              </w:rPr>
              <w:t></w:t>
            </w:r>
            <w:r>
              <w:rPr>
                <w:rFonts w:ascii="B7BOS" w:hAnsi="B7BOS"/>
                <w:b/>
                <w:bCs/>
                <w:caps/>
                <w:sz w:val="22"/>
              </w:rPr>
              <w:t></w:t>
            </w:r>
            <w:r>
              <w:rPr>
                <w:rFonts w:ascii="B7BOS" w:hAnsi="B7BOS"/>
                <w:b/>
                <w:bCs/>
                <w:caps/>
                <w:sz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</w:rPr>
              <w:t></w:t>
            </w:r>
            <w:r>
              <w:rPr>
                <w:rFonts w:ascii="B7BOS" w:hAnsi="B7BOS"/>
                <w:b/>
                <w:bCs/>
                <w:caps/>
                <w:sz w:val="22"/>
              </w:rPr>
              <w:t></w:t>
            </w:r>
            <w:r>
              <w:rPr>
                <w:rFonts w:ascii="B7BOS" w:hAnsi="B7BOS"/>
                <w:b/>
                <w:bCs/>
                <w:caps/>
                <w:sz w:val="22"/>
              </w:rPr>
              <w:t></w:t>
            </w:r>
            <w:r>
              <w:rPr>
                <w:rFonts w:ascii="B7BOS" w:hAnsi="B7BOS"/>
                <w:b/>
                <w:bCs/>
                <w:caps/>
                <w:sz w:val="22"/>
              </w:rPr>
              <w:t></w:t>
            </w:r>
            <w:r>
              <w:rPr>
                <w:rFonts w:ascii="B7BOS" w:hAnsi="B7BOS"/>
                <w:b/>
                <w:bCs/>
                <w:caps/>
                <w:sz w:val="22"/>
              </w:rPr>
              <w:t></w:t>
            </w:r>
            <w:r>
              <w:rPr>
                <w:rFonts w:ascii="B7BOS" w:hAnsi="B7BOS"/>
                <w:b/>
                <w:bCs/>
                <w:caps/>
                <w:sz w:val="22"/>
              </w:rPr>
              <w:t></w:t>
            </w:r>
            <w:r>
              <w:rPr>
                <w:rFonts w:ascii="B7BOS" w:hAnsi="B7BOS"/>
                <w:b/>
                <w:bCs/>
                <w:caps/>
                <w:sz w:val="22"/>
              </w:rPr>
              <w:t></w:t>
            </w:r>
            <w:r>
              <w:rPr>
                <w:rFonts w:ascii="B7BOS" w:hAnsi="B7BOS"/>
                <w:b/>
                <w:bCs/>
                <w:caps/>
                <w:sz w:val="22"/>
              </w:rPr>
              <w:t></w:t>
            </w:r>
            <w:r>
              <w:rPr>
                <w:rFonts w:ascii="B7BOS" w:hAnsi="B7BOS"/>
                <w:b/>
                <w:bCs/>
                <w:caps/>
                <w:sz w:val="22"/>
              </w:rPr>
              <w:t></w:t>
            </w:r>
            <w:r>
              <w:rPr>
                <w:rFonts w:ascii="B7BOS" w:hAnsi="B7BOS"/>
                <w:b/>
                <w:bCs/>
                <w:caps/>
                <w:sz w:val="22"/>
              </w:rPr>
              <w:t></w:t>
            </w:r>
            <w:r>
              <w:rPr>
                <w:rFonts w:ascii="B7BOS" w:hAnsi="B7BOS"/>
                <w:b/>
                <w:bCs/>
                <w:caps/>
                <w:sz w:val="22"/>
              </w:rPr>
              <w:t></w:t>
            </w:r>
            <w:r>
              <w:rPr>
                <w:rFonts w:ascii="B7BOS" w:hAnsi="B7BOS"/>
                <w:b/>
                <w:bCs/>
                <w:caps/>
                <w:sz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</w:rPr>
              <w:t></w:t>
            </w:r>
            <w:r>
              <w:rPr>
                <w:rFonts w:ascii="B7BOS" w:hAnsi="B7BOS"/>
                <w:b/>
                <w:bCs/>
                <w:caps/>
                <w:sz w:val="22"/>
              </w:rPr>
              <w:t></w:t>
            </w:r>
            <w:r>
              <w:rPr>
                <w:rFonts w:ascii="B7BOS" w:hAnsi="B7BOS"/>
                <w:b/>
                <w:bCs/>
                <w:caps/>
                <w:sz w:val="22"/>
              </w:rPr>
              <w:t>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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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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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</w:t>
            </w:r>
            <w:r>
              <w:rPr>
                <w:rFonts w:ascii="B7BOS" w:hAnsi="B7BOS"/>
                <w:b/>
                <w:bCs/>
                <w:sz w:val="22"/>
              </w:rPr>
              <w:t></w:t>
            </w:r>
            <w:r>
              <w:rPr>
                <w:rFonts w:ascii="B7BOS" w:hAnsi="B7BOS"/>
                <w:b/>
                <w:bCs/>
                <w:sz w:val="22"/>
              </w:rPr>
              <w:t>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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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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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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</w:t>
            </w:r>
            <w:r>
              <w:rPr>
                <w:rFonts w:ascii="B7BOS" w:hAnsi="B7BOS"/>
                <w:b/>
                <w:bCs/>
                <w:sz w:val="22"/>
              </w:rPr>
              <w:t>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</w:t>
            </w:r>
            <w:r>
              <w:rPr>
                <w:rFonts w:ascii="B7BOS" w:hAnsi="B7BOS"/>
                <w:b/>
                <w:bCs/>
                <w:sz w:val="22"/>
              </w:rPr>
              <w:t>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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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</w:t>
            </w:r>
            <w:r>
              <w:rPr>
                <w:rFonts w:ascii="B7BOS" w:hAnsi="B7BOS"/>
                <w:b/>
                <w:bCs/>
                <w:sz w:val="22"/>
              </w:rPr>
              <w:t>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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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</w:t>
            </w:r>
            <w:r>
              <w:rPr>
                <w:rFonts w:ascii="B7BOS" w:hAnsi="B7BOS"/>
                <w:b/>
                <w:bCs/>
                <w:sz w:val="22"/>
              </w:rPr>
              <w:t>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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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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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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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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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</w:t>
            </w:r>
            <w:r>
              <w:rPr>
                <w:rFonts w:ascii="B7BOS" w:hAnsi="B7BOS"/>
                <w:b/>
                <w:bCs/>
                <w:sz w:val="22"/>
              </w:rPr>
              <w:t></w:t>
            </w:r>
            <w:r>
              <w:rPr>
                <w:rFonts w:ascii="B7BOS" w:hAnsi="B7BOS"/>
                <w:b/>
                <w:bCs/>
                <w:sz w:val="22"/>
              </w:rPr>
              <w:t></w:t>
            </w:r>
            <w:r>
              <w:rPr>
                <w:rFonts w:ascii="B7BOS" w:hAnsi="B7BOS"/>
                <w:b/>
                <w:bCs/>
                <w:sz w:val="22"/>
              </w:rPr>
              <w:t></w:t>
            </w:r>
            <w:r>
              <w:rPr>
                <w:rFonts w:ascii="B7BOS" w:hAnsi="B7BOS"/>
                <w:b/>
                <w:bCs/>
                <w:sz w:val="22"/>
              </w:rPr>
              <w:t></w:t>
            </w:r>
            <w:r>
              <w:rPr>
                <w:rFonts w:ascii="B7BOS" w:hAnsi="B7BOS"/>
                <w:b/>
                <w:bCs/>
                <w:sz w:val="22"/>
              </w:rPr>
              <w:t></w:t>
            </w:r>
            <w:r>
              <w:rPr>
                <w:rFonts w:ascii="B7BOS" w:hAnsi="B7BOS"/>
                <w:b/>
                <w:bCs/>
                <w:sz w:val="22"/>
              </w:rPr>
              <w:t></w:t>
            </w:r>
            <w:r>
              <w:rPr>
                <w:rFonts w:ascii="B7BOS" w:hAnsi="B7BOS"/>
                <w:b/>
                <w:bCs/>
                <w:sz w:val="22"/>
              </w:rPr>
              <w:t>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</w:t>
            </w:r>
            <w:r>
              <w:rPr>
                <w:rFonts w:ascii="B7BOS" w:hAnsi="B7BOS"/>
                <w:b/>
                <w:bCs/>
                <w:sz w:val="22"/>
              </w:rPr>
              <w:t></w:t>
            </w:r>
            <w:r>
              <w:rPr>
                <w:rFonts w:ascii="B7BOS" w:hAnsi="B7BOS"/>
                <w:b/>
                <w:bCs/>
                <w:sz w:val="22"/>
              </w:rPr>
              <w:t></w:t>
            </w:r>
            <w:r>
              <w:rPr>
                <w:rFonts w:ascii="B7BOS" w:hAnsi="B7BOS"/>
                <w:b/>
                <w:bCs/>
                <w:sz w:val="22"/>
              </w:rPr>
              <w:t></w:t>
            </w:r>
            <w:r>
              <w:rPr>
                <w:rFonts w:ascii="B7BOS" w:hAnsi="B7BOS"/>
                <w:b/>
                <w:bCs/>
                <w:sz w:val="22"/>
              </w:rPr>
              <w:t></w:t>
            </w:r>
          </w:p>
          <w:p w:rsidR="00FB2757" w:rsidRDefault="00FB2757" w:rsidP="00E22C6C">
            <w:pPr>
              <w:jc w:val="center"/>
              <w:rPr>
                <w:rFonts w:ascii="B7BOS" w:hAnsi="B7BOS"/>
                <w:b/>
                <w:bCs/>
                <w:sz w:val="22"/>
              </w:rPr>
            </w:pPr>
          </w:p>
        </w:tc>
      </w:tr>
      <w:tr w:rsidR="00FB2757" w:rsidTr="00E22C6C">
        <w:tc>
          <w:tcPr>
            <w:tcW w:w="4382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FB2757" w:rsidRDefault="00FB2757" w:rsidP="00E22C6C">
            <w:pPr>
              <w:rPr>
                <w:rFonts w:ascii="B7BOS" w:hAnsi="B7BOS"/>
                <w:i/>
                <w:iCs/>
                <w:sz w:val="17"/>
              </w:rPr>
            </w:pP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</w:t>
            </w:r>
            <w:r>
              <w:rPr>
                <w:rFonts w:ascii="B7BOS" w:hAnsi="B7BOS"/>
                <w:i/>
                <w:iCs/>
                <w:sz w:val="17"/>
              </w:rPr>
              <w:t></w:t>
            </w:r>
            <w:r>
              <w:rPr>
                <w:rFonts w:ascii="B7BOS" w:hAnsi="B7BOS"/>
                <w:i/>
                <w:iCs/>
                <w:sz w:val="17"/>
              </w:rPr>
              <w:t></w:t>
            </w:r>
            <w:r>
              <w:rPr>
                <w:rFonts w:ascii="B7BOS" w:hAnsi="B7BOS"/>
                <w:i/>
                <w:iCs/>
                <w:sz w:val="17"/>
              </w:rPr>
              <w:t></w:t>
            </w:r>
            <w:r>
              <w:rPr>
                <w:rFonts w:ascii="B7BOS" w:hAnsi="B7BOS"/>
                <w:i/>
                <w:iCs/>
                <w:sz w:val="17"/>
              </w:rPr>
              <w:t></w:t>
            </w:r>
            <w:r>
              <w:rPr>
                <w:rFonts w:ascii="B7BOS" w:hAnsi="B7BOS"/>
                <w:i/>
                <w:iCs/>
                <w:sz w:val="17"/>
              </w:rPr>
              <w:t>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sym w:font="B7BOS" w:char="00C1"/>
            </w:r>
            <w:r>
              <w:rPr>
                <w:rFonts w:ascii="B7BOS" w:hAnsi="B7BOS"/>
                <w:i/>
                <w:iCs/>
                <w:sz w:val="17"/>
              </w:rPr>
              <w:sym w:font="B7BOS" w:char="00E0"/>
            </w:r>
            <w:r>
              <w:rPr>
                <w:rFonts w:ascii="B7BOS" w:hAnsi="B7BOS"/>
                <w:i/>
                <w:iCs/>
                <w:sz w:val="17"/>
              </w:rPr>
              <w:sym w:font="B7BOS" w:char="00E9"/>
            </w:r>
            <w:r>
              <w:rPr>
                <w:rFonts w:ascii="B7BOS" w:hAnsi="B7BOS"/>
                <w:i/>
                <w:iCs/>
                <w:sz w:val="17"/>
              </w:rPr>
              <w:sym w:font="B7BOS" w:char="00BA"/>
            </w:r>
            <w:r>
              <w:rPr>
                <w:rFonts w:ascii="B7BOS" w:hAnsi="B7BOS"/>
                <w:i/>
                <w:iCs/>
                <w:sz w:val="17"/>
              </w:rPr>
              <w:sym w:font="B7BOS" w:char="00FB"/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</w:t>
            </w:r>
            <w:r>
              <w:rPr>
                <w:rFonts w:ascii="B7BOS" w:hAnsi="B7BOS"/>
                <w:i/>
                <w:iCs/>
                <w:sz w:val="17"/>
              </w:rPr>
              <w:t></w:t>
            </w:r>
            <w:r>
              <w:rPr>
                <w:rFonts w:ascii="B7BOS" w:hAnsi="B7BOS"/>
                <w:i/>
                <w:iCs/>
                <w:sz w:val="17"/>
              </w:rPr>
              <w:t></w:t>
            </w:r>
            <w:r>
              <w:rPr>
                <w:rFonts w:ascii="B7BOS" w:hAnsi="B7BOS"/>
                <w:i/>
                <w:iCs/>
                <w:sz w:val="17"/>
              </w:rPr>
              <w:t></w:t>
            </w:r>
            <w:r>
              <w:rPr>
                <w:rFonts w:ascii="B7BOS" w:hAnsi="B7BOS"/>
                <w:i/>
                <w:iCs/>
                <w:sz w:val="17"/>
              </w:rPr>
              <w:t></w:t>
            </w:r>
            <w:r>
              <w:rPr>
                <w:rFonts w:ascii="B7BOS" w:hAnsi="B7BOS"/>
                <w:i/>
                <w:iCs/>
                <w:sz w:val="17"/>
              </w:rPr>
              <w:t>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</w:t>
            </w:r>
            <w:r>
              <w:rPr>
                <w:rFonts w:ascii="B7BOS" w:hAnsi="B7BOS"/>
                <w:i/>
                <w:iCs/>
                <w:sz w:val="17"/>
              </w:rPr>
              <w:t></w:t>
            </w:r>
            <w:r>
              <w:rPr>
                <w:rFonts w:ascii="B7BOS" w:hAnsi="B7BOS"/>
                <w:i/>
                <w:iCs/>
                <w:sz w:val="17"/>
              </w:rPr>
              <w:t></w:t>
            </w:r>
            <w:r>
              <w:rPr>
                <w:rFonts w:ascii="B7BOS" w:hAnsi="B7BOS"/>
                <w:i/>
                <w:iCs/>
                <w:sz w:val="17"/>
              </w:rPr>
              <w:t></w:t>
            </w:r>
            <w:r>
              <w:rPr>
                <w:rFonts w:ascii="B7BOS" w:hAnsi="B7BOS"/>
                <w:i/>
                <w:iCs/>
                <w:sz w:val="17"/>
              </w:rPr>
              <w:t>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</w:t>
            </w:r>
            <w:r>
              <w:rPr>
                <w:rFonts w:ascii="B7BOS" w:hAnsi="B7BOS"/>
                <w:i/>
                <w:iCs/>
                <w:sz w:val="17"/>
              </w:rPr>
              <w:t></w:t>
            </w:r>
            <w:r>
              <w:rPr>
                <w:rFonts w:ascii="B7BOS" w:hAnsi="B7BOS"/>
                <w:i/>
                <w:iCs/>
                <w:sz w:val="17"/>
              </w:rPr>
              <w:t></w:t>
            </w:r>
            <w:r>
              <w:rPr>
                <w:rFonts w:ascii="B7BOS" w:hAnsi="B7BOS"/>
                <w:i/>
                <w:iCs/>
                <w:sz w:val="17"/>
              </w:rPr>
              <w:t></w:t>
            </w:r>
            <w:r>
              <w:rPr>
                <w:rFonts w:ascii="B7BOS" w:hAnsi="B7BOS"/>
                <w:i/>
                <w:iCs/>
                <w:sz w:val="17"/>
              </w:rPr>
              <w:t></w:t>
            </w:r>
            <w:r>
              <w:rPr>
                <w:rFonts w:ascii="B7BOS" w:hAnsi="B7BOS"/>
                <w:i/>
                <w:iCs/>
                <w:sz w:val="17"/>
              </w:rPr>
              <w:t>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</w:t>
            </w:r>
            <w:r>
              <w:rPr>
                <w:rFonts w:ascii="B7BOS" w:hAnsi="B7BOS"/>
                <w:i/>
                <w:iCs/>
                <w:sz w:val="17"/>
              </w:rPr>
              <w:t></w:t>
            </w:r>
          </w:p>
          <w:p w:rsidR="00FB2757" w:rsidRDefault="00FB2757" w:rsidP="00E22C6C">
            <w:pPr>
              <w:rPr>
                <w:rFonts w:ascii="B7BOS" w:hAnsi="B7BOS"/>
                <w:i/>
                <w:iCs/>
                <w:sz w:val="17"/>
              </w:rPr>
            </w:pP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</w:t>
            </w:r>
            <w:r>
              <w:rPr>
                <w:rFonts w:ascii="B7BOS" w:hAnsi="B7BOS"/>
                <w:i/>
                <w:iCs/>
                <w:sz w:val="17"/>
              </w:rPr>
              <w:t></w:t>
            </w:r>
            <w:r>
              <w:rPr>
                <w:rFonts w:ascii="B7BOS" w:hAnsi="B7BOS"/>
                <w:i/>
                <w:iCs/>
                <w:sz w:val="17"/>
              </w:rPr>
              <w:t></w:t>
            </w:r>
            <w:r>
              <w:rPr>
                <w:rFonts w:ascii="B7BOS" w:hAnsi="B7BOS"/>
                <w:i/>
                <w:iCs/>
                <w:sz w:val="17"/>
              </w:rPr>
              <w:t>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</w:t>
            </w:r>
            <w:r>
              <w:rPr>
                <w:rFonts w:ascii="B7BOS" w:hAnsi="B7BOS"/>
                <w:i/>
                <w:iCs/>
                <w:sz w:val="17"/>
              </w:rPr>
              <w:t>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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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</w:t>
            </w:r>
            <w:r>
              <w:rPr>
                <w:rFonts w:ascii="B7BOS" w:hAnsi="B7BOS"/>
                <w:i/>
                <w:iCs/>
                <w:sz w:val="17"/>
              </w:rPr>
              <w:t></w:t>
            </w:r>
            <w:r>
              <w:rPr>
                <w:rFonts w:ascii="B7BOS" w:hAnsi="B7BOS"/>
                <w:i/>
                <w:iCs/>
                <w:sz w:val="17"/>
              </w:rPr>
              <w:t></w:t>
            </w:r>
            <w:r>
              <w:rPr>
                <w:rFonts w:ascii="B7BOS" w:hAnsi="B7BOS"/>
                <w:i/>
                <w:iCs/>
                <w:sz w:val="17"/>
              </w:rPr>
              <w:t></w:t>
            </w:r>
            <w:r>
              <w:rPr>
                <w:rFonts w:ascii="B7BOS" w:hAnsi="B7BOS"/>
                <w:i/>
                <w:iCs/>
                <w:sz w:val="17"/>
              </w:rPr>
              <w:t>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</w:t>
            </w:r>
            <w:r>
              <w:rPr>
                <w:rFonts w:ascii="B7BOS" w:hAnsi="B7BOS"/>
                <w:i/>
                <w:iCs/>
                <w:sz w:val="17"/>
              </w:rPr>
              <w:t>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</w:t>
            </w:r>
            <w:r>
              <w:rPr>
                <w:rFonts w:ascii="B7BOS" w:hAnsi="B7BOS"/>
                <w:i/>
                <w:iCs/>
                <w:sz w:val="17"/>
              </w:rPr>
              <w:t></w:t>
            </w:r>
            <w:r>
              <w:rPr>
                <w:rFonts w:ascii="B7BOS" w:hAnsi="B7BOS"/>
                <w:i/>
                <w:iCs/>
                <w:sz w:val="17"/>
              </w:rPr>
              <w:t></w:t>
            </w:r>
            <w:r>
              <w:rPr>
                <w:rFonts w:ascii="B7BOS" w:hAnsi="B7BOS"/>
                <w:i/>
                <w:iCs/>
                <w:sz w:val="17"/>
              </w:rPr>
              <w:t></w:t>
            </w:r>
            <w:r>
              <w:rPr>
                <w:rFonts w:ascii="B7BOS" w:hAnsi="B7BOS"/>
                <w:i/>
                <w:iCs/>
                <w:sz w:val="17"/>
              </w:rPr>
              <w:t></w:t>
            </w:r>
            <w:r>
              <w:rPr>
                <w:rFonts w:ascii="B7BOS" w:hAnsi="B7BOS"/>
                <w:i/>
                <w:iCs/>
                <w:sz w:val="17"/>
              </w:rPr>
              <w:t></w:t>
            </w:r>
            <w:r>
              <w:rPr>
                <w:rFonts w:ascii="B7BOS" w:hAnsi="B7BOS"/>
                <w:i/>
                <w:iCs/>
                <w:sz w:val="17"/>
              </w:rPr>
              <w:t></w:t>
            </w:r>
          </w:p>
          <w:p w:rsidR="00FB2757" w:rsidRDefault="00FB2757" w:rsidP="00E22C6C">
            <w:pPr>
              <w:rPr>
                <w:rFonts w:ascii="B7BOS" w:hAnsi="B7BOS"/>
                <w:i/>
                <w:iCs/>
                <w:sz w:val="17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FB2757" w:rsidRDefault="00FB2757" w:rsidP="00E22C6C">
            <w:pPr>
              <w:rPr>
                <w:rFonts w:ascii="B7BOS" w:hAnsi="B7BOS"/>
                <w:sz w:val="17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FB2757" w:rsidRDefault="00FB2757" w:rsidP="00E22C6C">
            <w:pPr>
              <w:rPr>
                <w:rFonts w:ascii="B7BOS" w:hAnsi="B7BOS"/>
                <w:i/>
                <w:iCs/>
                <w:sz w:val="17"/>
              </w:rPr>
            </w:pP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</w:t>
            </w:r>
            <w:r>
              <w:rPr>
                <w:rFonts w:ascii="B7BOS" w:hAnsi="B7BOS"/>
                <w:i/>
                <w:iCs/>
                <w:sz w:val="17"/>
              </w:rPr>
              <w:t></w:t>
            </w:r>
            <w:r>
              <w:rPr>
                <w:rFonts w:ascii="B7BOS" w:hAnsi="B7BOS"/>
                <w:i/>
                <w:iCs/>
                <w:sz w:val="17"/>
              </w:rPr>
              <w:t></w:t>
            </w:r>
            <w:r>
              <w:rPr>
                <w:rFonts w:ascii="B7BOS" w:hAnsi="B7BOS"/>
                <w:i/>
                <w:iCs/>
                <w:sz w:val="17"/>
              </w:rPr>
              <w:t></w:t>
            </w:r>
            <w:r>
              <w:rPr>
                <w:rFonts w:ascii="B7BOS" w:hAnsi="B7BOS"/>
                <w:i/>
                <w:iCs/>
                <w:sz w:val="17"/>
              </w:rPr>
              <w:t></w:t>
            </w:r>
            <w:r>
              <w:rPr>
                <w:rFonts w:ascii="B7BOS" w:hAnsi="B7BOS"/>
                <w:i/>
                <w:iCs/>
                <w:sz w:val="17"/>
              </w:rPr>
              <w:t>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</w:t>
            </w:r>
            <w:r>
              <w:rPr>
                <w:rFonts w:ascii="B7BOS" w:hAnsi="B7BOS"/>
                <w:i/>
                <w:iCs/>
                <w:sz w:val="17"/>
              </w:rPr>
              <w:t></w:t>
            </w:r>
            <w:r>
              <w:rPr>
                <w:rFonts w:ascii="B7BOS" w:hAnsi="B7BOS"/>
                <w:i/>
                <w:iCs/>
                <w:sz w:val="17"/>
              </w:rPr>
              <w:t></w:t>
            </w:r>
            <w:r>
              <w:rPr>
                <w:rFonts w:ascii="B7BOS" w:hAnsi="B7BOS"/>
                <w:i/>
                <w:iCs/>
                <w:sz w:val="17"/>
              </w:rPr>
              <w:t>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</w:t>
            </w:r>
            <w:r>
              <w:rPr>
                <w:rFonts w:ascii="B7BOS" w:hAnsi="B7BOS"/>
                <w:i/>
                <w:iCs/>
                <w:sz w:val="17"/>
              </w:rPr>
              <w:t></w:t>
            </w:r>
            <w:r>
              <w:rPr>
                <w:rFonts w:ascii="B7BOS" w:hAnsi="B7BOS"/>
                <w:i/>
                <w:iCs/>
                <w:sz w:val="17"/>
              </w:rPr>
              <w:t></w:t>
            </w:r>
            <w:r>
              <w:rPr>
                <w:rFonts w:ascii="B7BOS" w:hAnsi="B7BOS"/>
                <w:i/>
                <w:iCs/>
                <w:sz w:val="17"/>
              </w:rPr>
              <w:t></w:t>
            </w:r>
            <w:r>
              <w:rPr>
                <w:rFonts w:ascii="B7BOS" w:hAnsi="B7BOS"/>
                <w:i/>
                <w:iCs/>
                <w:sz w:val="17"/>
              </w:rPr>
              <w:t></w:t>
            </w:r>
            <w:r>
              <w:rPr>
                <w:rFonts w:ascii="B7BOS" w:hAnsi="B7BOS"/>
                <w:i/>
                <w:iCs/>
                <w:sz w:val="17"/>
              </w:rPr>
              <w:t>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</w:t>
            </w:r>
            <w:r>
              <w:rPr>
                <w:rFonts w:ascii="B7BOS" w:hAnsi="B7BOS"/>
                <w:i/>
                <w:iCs/>
                <w:sz w:val="17"/>
              </w:rPr>
              <w:t></w:t>
            </w:r>
            <w:r>
              <w:rPr>
                <w:rFonts w:ascii="B7BOS" w:hAnsi="B7BOS"/>
                <w:i/>
                <w:iCs/>
                <w:sz w:val="17"/>
              </w:rPr>
              <w:t></w:t>
            </w:r>
            <w:r>
              <w:rPr>
                <w:rFonts w:ascii="B7BOS" w:hAnsi="B7BOS"/>
                <w:i/>
                <w:iCs/>
                <w:sz w:val="17"/>
              </w:rPr>
              <w:t></w:t>
            </w:r>
            <w:r>
              <w:rPr>
                <w:rFonts w:ascii="B7BOS" w:hAnsi="B7BOS"/>
                <w:i/>
                <w:iCs/>
                <w:sz w:val="17"/>
              </w:rPr>
              <w:t>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</w:t>
            </w:r>
            <w:r>
              <w:rPr>
                <w:rFonts w:ascii="B7BOS" w:hAnsi="B7BOS"/>
                <w:i/>
                <w:iCs/>
                <w:sz w:val="17"/>
              </w:rPr>
              <w:t></w:t>
            </w:r>
            <w:r>
              <w:rPr>
                <w:rFonts w:ascii="B7BOS" w:hAnsi="B7BOS"/>
                <w:i/>
                <w:iCs/>
                <w:sz w:val="17"/>
              </w:rPr>
              <w:t></w:t>
            </w:r>
            <w:r>
              <w:rPr>
                <w:rFonts w:ascii="B7BOS" w:hAnsi="B7BOS"/>
                <w:i/>
                <w:iCs/>
                <w:sz w:val="17"/>
              </w:rPr>
              <w:t></w:t>
            </w:r>
            <w:r>
              <w:rPr>
                <w:rFonts w:ascii="B7BOS" w:hAnsi="B7BOS"/>
                <w:i/>
                <w:iCs/>
                <w:sz w:val="17"/>
              </w:rPr>
              <w:t></w:t>
            </w:r>
            <w:r>
              <w:rPr>
                <w:rFonts w:ascii="B7BOS" w:hAnsi="B7BOS"/>
                <w:i/>
                <w:iCs/>
                <w:sz w:val="17"/>
              </w:rPr>
              <w:t></w:t>
            </w:r>
            <w:r>
              <w:rPr>
                <w:rFonts w:ascii="B7BOS" w:hAnsi="B7BOS"/>
                <w:i/>
                <w:iCs/>
                <w:sz w:val="17"/>
              </w:rPr>
              <w:t>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</w:t>
            </w:r>
            <w:r>
              <w:rPr>
                <w:rFonts w:ascii="B7BOS" w:hAnsi="B7BOS"/>
                <w:i/>
                <w:iCs/>
                <w:sz w:val="17"/>
              </w:rPr>
              <w:t></w:t>
            </w:r>
          </w:p>
          <w:p w:rsidR="00FB2757" w:rsidRDefault="00FB2757" w:rsidP="00E22C6C">
            <w:pPr>
              <w:rPr>
                <w:rFonts w:ascii="B7BOS" w:hAnsi="B7BOS"/>
                <w:i/>
                <w:iCs/>
                <w:sz w:val="17"/>
              </w:rPr>
            </w:pP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</w:t>
            </w:r>
            <w:r>
              <w:rPr>
                <w:rFonts w:ascii="B7BOS" w:hAnsi="B7BOS"/>
                <w:i/>
                <w:iCs/>
                <w:sz w:val="17"/>
              </w:rPr>
              <w:t></w:t>
            </w:r>
            <w:r>
              <w:rPr>
                <w:rFonts w:ascii="B7BOS" w:hAnsi="B7BOS"/>
                <w:i/>
                <w:iCs/>
                <w:sz w:val="17"/>
              </w:rPr>
              <w:t></w:t>
            </w:r>
            <w:r>
              <w:rPr>
                <w:rFonts w:ascii="B7BOS" w:hAnsi="B7BOS"/>
                <w:i/>
                <w:iCs/>
                <w:sz w:val="17"/>
              </w:rPr>
              <w:t>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</w:t>
            </w:r>
            <w:r>
              <w:rPr>
                <w:rFonts w:ascii="B7BOS" w:hAnsi="B7BOS"/>
                <w:i/>
                <w:iCs/>
                <w:sz w:val="17"/>
              </w:rPr>
              <w:t>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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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</w:t>
            </w:r>
            <w:r>
              <w:rPr>
                <w:rFonts w:ascii="B7BOS" w:hAnsi="B7BOS"/>
                <w:i/>
                <w:iCs/>
                <w:sz w:val="17"/>
              </w:rPr>
              <w:t></w:t>
            </w:r>
            <w:r>
              <w:rPr>
                <w:rFonts w:ascii="B7BOS" w:hAnsi="B7BOS"/>
                <w:i/>
                <w:iCs/>
                <w:sz w:val="17"/>
              </w:rPr>
              <w:t></w:t>
            </w:r>
            <w:r>
              <w:rPr>
                <w:rFonts w:ascii="B7BOS" w:hAnsi="B7BOS"/>
                <w:i/>
                <w:iCs/>
                <w:sz w:val="17"/>
              </w:rPr>
              <w:t></w:t>
            </w:r>
            <w:r>
              <w:rPr>
                <w:rFonts w:ascii="B7BOS" w:hAnsi="B7BOS"/>
                <w:i/>
                <w:iCs/>
                <w:sz w:val="17"/>
              </w:rPr>
              <w:t></w:t>
            </w:r>
            <w:r>
              <w:rPr>
                <w:rFonts w:ascii="B7BOS" w:hAnsi="B7BOS"/>
                <w:i/>
                <w:iCs/>
                <w:sz w:val="17"/>
              </w:rPr>
              <w:t></w:t>
            </w:r>
            <w:r>
              <w:rPr>
                <w:rFonts w:ascii="B7BOS" w:hAnsi="B7BOS"/>
                <w:i/>
                <w:iCs/>
                <w:sz w:val="17"/>
              </w:rPr>
              <w:t></w:t>
            </w:r>
            <w:r>
              <w:rPr>
                <w:rFonts w:ascii="B7BOS" w:hAnsi="B7BOS"/>
                <w:i/>
                <w:iCs/>
                <w:sz w:val="17"/>
              </w:rPr>
              <w:t>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</w:t>
            </w:r>
            <w:r>
              <w:rPr>
                <w:rFonts w:ascii="B7BOS" w:hAnsi="B7BOS"/>
                <w:i/>
                <w:iCs/>
                <w:sz w:val="17"/>
              </w:rPr>
              <w:t></w:t>
            </w:r>
            <w:r>
              <w:rPr>
                <w:rFonts w:ascii="B7BOS" w:hAnsi="B7BOS"/>
                <w:i/>
                <w:iCs/>
                <w:sz w:val="17"/>
              </w:rPr>
              <w:t></w:t>
            </w:r>
            <w:r>
              <w:rPr>
                <w:rFonts w:ascii="B7BOS" w:hAnsi="B7BOS"/>
                <w:i/>
                <w:iCs/>
                <w:sz w:val="17"/>
              </w:rPr>
              <w:t></w:t>
            </w:r>
            <w:r>
              <w:rPr>
                <w:rFonts w:ascii="B7BOS" w:hAnsi="B7BOS"/>
                <w:i/>
                <w:iCs/>
                <w:sz w:val="17"/>
              </w:rPr>
              <w:t></w:t>
            </w:r>
            <w:r>
              <w:rPr>
                <w:rFonts w:ascii="B7BOS" w:hAnsi="B7BOS"/>
                <w:i/>
                <w:iCs/>
                <w:sz w:val="17"/>
              </w:rPr>
              <w:t></w:t>
            </w:r>
            <w:r>
              <w:rPr>
                <w:rFonts w:ascii="B7BOS" w:hAnsi="B7BOS"/>
                <w:i/>
                <w:iCs/>
                <w:sz w:val="17"/>
              </w:rPr>
              <w:t></w:t>
            </w:r>
          </w:p>
          <w:p w:rsidR="00FB2757" w:rsidRDefault="00FB2757" w:rsidP="00E22C6C">
            <w:pPr>
              <w:rPr>
                <w:rFonts w:ascii="B7BOS" w:hAnsi="B7BOS"/>
                <w:i/>
                <w:iCs/>
                <w:sz w:val="17"/>
              </w:rPr>
            </w:pPr>
          </w:p>
        </w:tc>
      </w:tr>
    </w:tbl>
    <w:p w:rsidR="00FB2757" w:rsidRDefault="00FB2757" w:rsidP="00FB2757"/>
    <w:p w:rsidR="00FB2757" w:rsidRDefault="00FB2757" w:rsidP="00FB2757"/>
    <w:p w:rsidR="00FB2757" w:rsidRDefault="00FB2757" w:rsidP="00FB2757">
      <w:pPr>
        <w:pStyle w:val="31"/>
        <w:ind w:right="-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РЕШЕНИЕ</w:t>
      </w:r>
    </w:p>
    <w:p w:rsidR="00FB2757" w:rsidRDefault="00FB2757" w:rsidP="00FB2757">
      <w:pPr>
        <w:pStyle w:val="31"/>
        <w:ind w:right="-284"/>
        <w:jc w:val="both"/>
        <w:rPr>
          <w:b/>
          <w:bCs/>
          <w:sz w:val="28"/>
          <w:szCs w:val="28"/>
        </w:rPr>
      </w:pPr>
    </w:p>
    <w:p w:rsidR="00FB2757" w:rsidRDefault="00FB2757" w:rsidP="00FB2757">
      <w:pPr>
        <w:spacing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Кодекса этики и служебного поведения </w:t>
      </w:r>
    </w:p>
    <w:p w:rsidR="00FB2757" w:rsidRDefault="00FB2757" w:rsidP="00FB275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служащих сельского поселения Байкинский сельсовет</w:t>
      </w:r>
    </w:p>
    <w:p w:rsidR="00FB2757" w:rsidRDefault="00FB2757" w:rsidP="00FB2757">
      <w:pPr>
        <w:spacing w:line="360" w:lineRule="auto"/>
        <w:jc w:val="center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Караидельский район Республики Башкортостан</w:t>
      </w:r>
    </w:p>
    <w:p w:rsidR="00FB2757" w:rsidRDefault="00FB2757" w:rsidP="00FB2757">
      <w:p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FB2757" w:rsidRDefault="00FB2757" w:rsidP="00FB2757">
      <w:pPr>
        <w:pStyle w:val="3"/>
        <w:spacing w:line="360" w:lineRule="auto"/>
        <w:ind w:left="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Конституции Российской Федерации, Международного кодекса поведения государственных должностных лиц (Резолюция 51/59 Генеральной Ассамблеи ООН от 12 декабря 1996 г.), Модельного кодекса поведения для государственных служащих (</w:t>
      </w:r>
      <w:r>
        <w:rPr>
          <w:rStyle w:val="font31"/>
          <w:color w:val="000000"/>
          <w:sz w:val="28"/>
          <w:szCs w:val="28"/>
        </w:rPr>
        <w:t>приложение к Рекомендации Комитета министров Совета Европы от 11 мая 2000 г. № </w:t>
      </w:r>
      <w:r>
        <w:rPr>
          <w:rStyle w:val="font31"/>
          <w:color w:val="000000"/>
          <w:sz w:val="28"/>
          <w:szCs w:val="28"/>
          <w:lang w:val="en-US"/>
        </w:rPr>
        <w:t>R</w:t>
      </w:r>
      <w:r>
        <w:rPr>
          <w:rStyle w:val="font31"/>
          <w:color w:val="000000"/>
          <w:sz w:val="28"/>
          <w:szCs w:val="28"/>
        </w:rPr>
        <w:t> (2000) 10 о кодексах поведения для государственных служащих), Модельного закона «Об основах муниципальной службы» (принят на девятнадцатом пленарном</w:t>
      </w:r>
      <w:proofErr w:type="gramEnd"/>
      <w:r>
        <w:rPr>
          <w:rStyle w:val="font31"/>
          <w:color w:val="000000"/>
          <w:sz w:val="28"/>
          <w:szCs w:val="28"/>
        </w:rPr>
        <w:t xml:space="preserve"> </w:t>
      </w:r>
      <w:proofErr w:type="gramStart"/>
      <w:r>
        <w:rPr>
          <w:rStyle w:val="font31"/>
          <w:color w:val="000000"/>
          <w:sz w:val="28"/>
          <w:szCs w:val="28"/>
        </w:rPr>
        <w:t xml:space="preserve">заседании Межпарламентской Ассамблеи государств-участников СНГ (постановление № 19-10 от 26 марта 2002 г.), </w:t>
      </w:r>
      <w:r>
        <w:rPr>
          <w:sz w:val="28"/>
          <w:szCs w:val="28"/>
        </w:rPr>
        <w:t>Федерального закона от 25 декабря 2008 г. № 273-ФЗ «О противодействии коррупции», Федерального закона от 27 мая 2003 г. № 58-ФЗ «О системе государственной службы Российской Федерации», Федерального закона от 2 марта 2007 г. № 25-ФЗ «О муниципальной службе в Российской Федерации», других федеральных законов, содержащих ограничения, запреты и обязанности государственных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служащих Российской Федерации и муниципальных служащих,  Указа Президента Российской Федерации от 12 августа 2002 г. № 885 «Об утверждении общих принципов служебного поведения государственных служащих» и иных нормативных правовых актах Российской Федерации, а также на общепризнанных нравственных принципах </w:t>
      </w:r>
      <w:r>
        <w:rPr>
          <w:sz w:val="28"/>
          <w:szCs w:val="28"/>
        </w:rPr>
        <w:lastRenderedPageBreak/>
        <w:t>и нормах российского общества и государства, Совет сельского поселения Байкинский сельсовет муниципального района Караидельский район Республики Башкортостан двадцать пятого созыва решил:</w:t>
      </w:r>
      <w:proofErr w:type="gramEnd"/>
    </w:p>
    <w:p w:rsidR="00FB2757" w:rsidRDefault="00FB2757" w:rsidP="00FB2757">
      <w:pPr>
        <w:spacing w:line="360" w:lineRule="auto"/>
        <w:ind w:left="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1. Утвердить прилагаемый </w:t>
      </w:r>
      <w:r>
        <w:rPr>
          <w:sz w:val="28"/>
          <w:szCs w:val="28"/>
        </w:rPr>
        <w:t>Кодекс этики и служебного поведения муниципальных служащих сельского поселения Байкинский сельсовет муниципального района Караидельский район Республики Башкортостан</w:t>
      </w:r>
      <w:r>
        <w:rPr>
          <w:color w:val="000000"/>
          <w:sz w:val="28"/>
          <w:szCs w:val="28"/>
        </w:rPr>
        <w:t>.</w:t>
      </w:r>
    </w:p>
    <w:p w:rsidR="00FB2757" w:rsidRDefault="00FB2757" w:rsidP="00FB2757">
      <w:pPr>
        <w:shd w:val="clear" w:color="auto" w:fill="FFFFFF"/>
        <w:tabs>
          <w:tab w:val="left" w:pos="720"/>
        </w:tabs>
        <w:spacing w:line="360" w:lineRule="auto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2. </w:t>
      </w:r>
      <w:r>
        <w:rPr>
          <w:sz w:val="28"/>
          <w:szCs w:val="28"/>
        </w:rPr>
        <w:t>Контроль за исполнением настоящего решения возложить на главу сельского поселения Байкинский сельсовет   муниципального района Караидельский район Республики Башкортостан и управляющую делами Администрации сельского поселения Байкинский сельсовет муниципального района Караидельский район Республики Башкортостан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 </w:t>
      </w:r>
    </w:p>
    <w:p w:rsidR="00FB2757" w:rsidRDefault="00FB2757" w:rsidP="00FB2757">
      <w:pPr>
        <w:shd w:val="clear" w:color="auto" w:fill="FFFFFF"/>
        <w:tabs>
          <w:tab w:val="left" w:pos="720"/>
        </w:tabs>
        <w:spacing w:line="360" w:lineRule="auto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</w:t>
      </w:r>
    </w:p>
    <w:p w:rsidR="00FB2757" w:rsidRDefault="00FB2757" w:rsidP="00FB2757">
      <w:pPr>
        <w:shd w:val="clear" w:color="auto" w:fill="FFFFFF"/>
        <w:tabs>
          <w:tab w:val="left" w:pos="720"/>
        </w:tabs>
        <w:spacing w:line="360" w:lineRule="auto"/>
        <w:ind w:left="360"/>
        <w:jc w:val="both"/>
        <w:rPr>
          <w:color w:val="000000"/>
        </w:rPr>
      </w:pPr>
      <w:r>
        <w:rPr>
          <w:color w:val="000000"/>
        </w:rPr>
        <w:t> </w:t>
      </w:r>
    </w:p>
    <w:p w:rsidR="00FB2757" w:rsidRPr="004A7B9D" w:rsidRDefault="00FB2757" w:rsidP="00FB2757">
      <w:pPr>
        <w:pStyle w:val="3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bCs/>
          <w:sz w:val="28"/>
          <w:szCs w:val="28"/>
        </w:rPr>
      </w:pPr>
      <w:r w:rsidRPr="004A7B9D">
        <w:rPr>
          <w:color w:val="000000"/>
        </w:rPr>
        <w:t> </w:t>
      </w:r>
    </w:p>
    <w:p w:rsidR="00FB2757" w:rsidRPr="004A7B9D" w:rsidRDefault="00FB2757" w:rsidP="00FB2757">
      <w:pPr>
        <w:pStyle w:val="3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bCs/>
          <w:sz w:val="28"/>
          <w:szCs w:val="28"/>
        </w:rPr>
      </w:pPr>
      <w:r w:rsidRPr="004A7B9D">
        <w:rPr>
          <w:bCs/>
          <w:sz w:val="28"/>
          <w:szCs w:val="28"/>
        </w:rPr>
        <w:t>Глава сельского поселения</w:t>
      </w:r>
    </w:p>
    <w:p w:rsidR="00FB2757" w:rsidRPr="004A7B9D" w:rsidRDefault="00FB2757" w:rsidP="00FB2757">
      <w:pPr>
        <w:pStyle w:val="3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bCs/>
          <w:sz w:val="28"/>
          <w:szCs w:val="28"/>
        </w:rPr>
      </w:pPr>
      <w:r w:rsidRPr="004A7B9D">
        <w:rPr>
          <w:bCs/>
          <w:sz w:val="28"/>
          <w:szCs w:val="28"/>
        </w:rPr>
        <w:t>Байкинский сельсовет</w:t>
      </w:r>
    </w:p>
    <w:p w:rsidR="00FB2757" w:rsidRPr="004A7B9D" w:rsidRDefault="00FB2757" w:rsidP="00FB2757">
      <w:pPr>
        <w:pStyle w:val="3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sz w:val="28"/>
          <w:szCs w:val="28"/>
        </w:rPr>
      </w:pPr>
      <w:r w:rsidRPr="004A7B9D">
        <w:rPr>
          <w:bCs/>
          <w:sz w:val="28"/>
          <w:szCs w:val="28"/>
        </w:rPr>
        <w:t>муниципального района</w:t>
      </w:r>
    </w:p>
    <w:p w:rsidR="00FB2757" w:rsidRPr="004A7B9D" w:rsidRDefault="00FB2757" w:rsidP="00FB2757">
      <w:pPr>
        <w:pStyle w:val="3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bCs/>
          <w:sz w:val="28"/>
          <w:szCs w:val="28"/>
        </w:rPr>
      </w:pPr>
      <w:r w:rsidRPr="004A7B9D">
        <w:rPr>
          <w:bCs/>
          <w:sz w:val="28"/>
          <w:szCs w:val="28"/>
        </w:rPr>
        <w:t xml:space="preserve">Караидельский                   район </w:t>
      </w:r>
    </w:p>
    <w:p w:rsidR="00FB2757" w:rsidRPr="004A7B9D" w:rsidRDefault="00FB2757" w:rsidP="00FB2757">
      <w:pPr>
        <w:pStyle w:val="3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bCs/>
          <w:sz w:val="28"/>
          <w:szCs w:val="28"/>
        </w:rPr>
      </w:pPr>
      <w:r w:rsidRPr="004A7B9D">
        <w:rPr>
          <w:bCs/>
          <w:sz w:val="28"/>
          <w:szCs w:val="28"/>
        </w:rPr>
        <w:t xml:space="preserve">Республики          Башкортостан                                                </w:t>
      </w:r>
      <w:proofErr w:type="spellStart"/>
      <w:r w:rsidRPr="004A7B9D">
        <w:rPr>
          <w:bCs/>
          <w:sz w:val="28"/>
          <w:szCs w:val="28"/>
        </w:rPr>
        <w:t>В.Н.Борисов</w:t>
      </w:r>
      <w:proofErr w:type="spellEnd"/>
    </w:p>
    <w:p w:rsidR="00FB2757" w:rsidRDefault="00FB2757" w:rsidP="00FB2757">
      <w:pPr>
        <w:pStyle w:val="3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b/>
          <w:bCs/>
          <w:sz w:val="28"/>
          <w:szCs w:val="28"/>
        </w:rPr>
      </w:pPr>
    </w:p>
    <w:p w:rsidR="00FB2757" w:rsidRDefault="00FB2757" w:rsidP="00FB2757">
      <w:pPr>
        <w:pStyle w:val="3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b/>
          <w:bCs/>
          <w:sz w:val="28"/>
          <w:szCs w:val="28"/>
        </w:rPr>
      </w:pPr>
    </w:p>
    <w:p w:rsidR="00FB2757" w:rsidRDefault="00FB2757" w:rsidP="00FB2757">
      <w:pPr>
        <w:pStyle w:val="3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b/>
          <w:bCs/>
          <w:sz w:val="28"/>
          <w:szCs w:val="28"/>
        </w:rPr>
      </w:pPr>
    </w:p>
    <w:p w:rsidR="00FB2757" w:rsidRDefault="00FB2757" w:rsidP="00FB2757">
      <w:pPr>
        <w:pStyle w:val="3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b/>
          <w:bCs/>
          <w:sz w:val="28"/>
          <w:szCs w:val="28"/>
        </w:rPr>
      </w:pPr>
    </w:p>
    <w:p w:rsidR="00FB2757" w:rsidRDefault="00FB2757" w:rsidP="00FB2757">
      <w:pPr>
        <w:pStyle w:val="3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b/>
          <w:bCs/>
          <w:sz w:val="28"/>
          <w:szCs w:val="28"/>
        </w:rPr>
      </w:pPr>
    </w:p>
    <w:p w:rsidR="00FB2757" w:rsidRPr="00976B51" w:rsidRDefault="00FB2757" w:rsidP="00FB2757">
      <w:pPr>
        <w:pStyle w:val="3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bCs/>
          <w:sz w:val="28"/>
          <w:szCs w:val="28"/>
        </w:rPr>
      </w:pPr>
      <w:proofErr w:type="spellStart"/>
      <w:r w:rsidRPr="00976B51">
        <w:rPr>
          <w:bCs/>
          <w:sz w:val="28"/>
          <w:szCs w:val="28"/>
        </w:rPr>
        <w:t>с</w:t>
      </w:r>
      <w:proofErr w:type="gramStart"/>
      <w:r w:rsidRPr="00976B51">
        <w:rPr>
          <w:bCs/>
          <w:sz w:val="28"/>
          <w:szCs w:val="28"/>
        </w:rPr>
        <w:t>.Б</w:t>
      </w:r>
      <w:proofErr w:type="gramEnd"/>
      <w:r w:rsidRPr="00976B51">
        <w:rPr>
          <w:bCs/>
          <w:sz w:val="28"/>
          <w:szCs w:val="28"/>
        </w:rPr>
        <w:t>айки</w:t>
      </w:r>
      <w:proofErr w:type="spellEnd"/>
    </w:p>
    <w:p w:rsidR="00FB2757" w:rsidRPr="00976B51" w:rsidRDefault="00FB2757" w:rsidP="00FB2757">
      <w:pPr>
        <w:pStyle w:val="3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bCs/>
          <w:sz w:val="28"/>
          <w:szCs w:val="28"/>
        </w:rPr>
      </w:pPr>
      <w:r w:rsidRPr="00976B51">
        <w:rPr>
          <w:bCs/>
          <w:sz w:val="28"/>
          <w:szCs w:val="28"/>
        </w:rPr>
        <w:t>18 февраля 2011 года</w:t>
      </w:r>
    </w:p>
    <w:p w:rsidR="00FB2757" w:rsidRPr="00976B51" w:rsidRDefault="00FB2757" w:rsidP="00FB2757">
      <w:pPr>
        <w:pStyle w:val="3"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sz w:val="28"/>
          <w:szCs w:val="28"/>
        </w:rPr>
      </w:pPr>
      <w:r w:rsidRPr="00976B51">
        <w:rPr>
          <w:bCs/>
          <w:sz w:val="28"/>
          <w:szCs w:val="28"/>
        </w:rPr>
        <w:t>№ 260</w:t>
      </w:r>
    </w:p>
    <w:p w:rsidR="00FB2757" w:rsidRDefault="00FB2757" w:rsidP="00FB2757">
      <w:pPr>
        <w:pStyle w:val="3"/>
        <w:spacing w:line="360" w:lineRule="auto"/>
        <w:ind w:left="360"/>
        <w:rPr>
          <w:b/>
          <w:bCs/>
          <w:sz w:val="2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Default="00FB2757" w:rsidP="00FB2757">
      <w:pPr>
        <w:shd w:val="clear" w:color="auto" w:fill="FFFFFF"/>
        <w:tabs>
          <w:tab w:val="left" w:pos="720"/>
        </w:tabs>
        <w:ind w:firstLine="4860"/>
        <w:jc w:val="both"/>
        <w:rPr>
          <w:sz w:val="18"/>
          <w:szCs w:val="28"/>
        </w:rPr>
      </w:pPr>
    </w:p>
    <w:p w:rsidR="00FB2757" w:rsidRPr="004A7B9D" w:rsidRDefault="00FB2757" w:rsidP="00FB2757">
      <w:pPr>
        <w:shd w:val="clear" w:color="auto" w:fill="FFFFFF"/>
        <w:tabs>
          <w:tab w:val="left" w:pos="720"/>
        </w:tabs>
        <w:ind w:firstLine="4860"/>
        <w:jc w:val="both"/>
      </w:pPr>
      <w:r w:rsidRPr="004A7B9D">
        <w:lastRenderedPageBreak/>
        <w:t>Приложение</w:t>
      </w:r>
    </w:p>
    <w:p w:rsidR="00FB2757" w:rsidRDefault="00FB2757" w:rsidP="00FB2757">
      <w:pPr>
        <w:shd w:val="clear" w:color="auto" w:fill="FFFFFF"/>
        <w:ind w:firstLine="4860"/>
      </w:pPr>
      <w:r w:rsidRPr="004A7B9D">
        <w:t xml:space="preserve">к Решению Совета сельского поселения </w:t>
      </w:r>
    </w:p>
    <w:p w:rsidR="00FB2757" w:rsidRPr="004A7B9D" w:rsidRDefault="00FB2757" w:rsidP="00FB2757">
      <w:pPr>
        <w:shd w:val="clear" w:color="auto" w:fill="FFFFFF"/>
        <w:ind w:firstLine="4860"/>
      </w:pPr>
      <w:r w:rsidRPr="004A7B9D">
        <w:t>Байкинский сельсовет</w:t>
      </w:r>
      <w:r>
        <w:t xml:space="preserve"> </w:t>
      </w:r>
      <w:r w:rsidRPr="004A7B9D">
        <w:t xml:space="preserve"> муниципального района </w:t>
      </w:r>
    </w:p>
    <w:p w:rsidR="00FB2757" w:rsidRPr="004A7B9D" w:rsidRDefault="00FB2757" w:rsidP="00FB2757">
      <w:pPr>
        <w:shd w:val="clear" w:color="auto" w:fill="FFFFFF"/>
        <w:ind w:firstLine="4860"/>
      </w:pPr>
      <w:r w:rsidRPr="004A7B9D">
        <w:t xml:space="preserve">Караидельский район Республики Башкортостан </w:t>
      </w:r>
    </w:p>
    <w:p w:rsidR="00FB2757" w:rsidRPr="004A7B9D" w:rsidRDefault="00FB2757" w:rsidP="00FB2757">
      <w:pPr>
        <w:shd w:val="clear" w:color="auto" w:fill="FFFFFF"/>
        <w:ind w:firstLine="4860"/>
      </w:pPr>
      <w:r w:rsidRPr="004A7B9D">
        <w:t>от  « 18»  февраля 2011г. № 260</w:t>
      </w:r>
    </w:p>
    <w:p w:rsidR="00FB2757" w:rsidRPr="004A7B9D" w:rsidRDefault="00FB2757" w:rsidP="00FB2757">
      <w:pPr>
        <w:spacing w:line="216" w:lineRule="auto"/>
        <w:jc w:val="center"/>
        <w:rPr>
          <w:b/>
        </w:rPr>
      </w:pPr>
    </w:p>
    <w:p w:rsidR="00FB2757" w:rsidRPr="004A7B9D" w:rsidRDefault="00FB2757" w:rsidP="00FB2757">
      <w:pPr>
        <w:spacing w:line="216" w:lineRule="auto"/>
        <w:jc w:val="center"/>
        <w:rPr>
          <w:b/>
        </w:rPr>
      </w:pPr>
      <w:r w:rsidRPr="004A7B9D">
        <w:rPr>
          <w:b/>
        </w:rPr>
        <w:t xml:space="preserve">Кодекс этики и служебного поведения </w:t>
      </w:r>
    </w:p>
    <w:p w:rsidR="00FB2757" w:rsidRPr="004A7B9D" w:rsidRDefault="00FB2757" w:rsidP="00FB2757">
      <w:pPr>
        <w:spacing w:line="216" w:lineRule="auto"/>
        <w:jc w:val="center"/>
        <w:rPr>
          <w:b/>
        </w:rPr>
      </w:pPr>
      <w:r w:rsidRPr="004A7B9D">
        <w:rPr>
          <w:b/>
        </w:rPr>
        <w:t xml:space="preserve">муниципальных служащих сельского поселения Байкинский сельсовет </w:t>
      </w:r>
    </w:p>
    <w:p w:rsidR="00FB2757" w:rsidRPr="004A7B9D" w:rsidRDefault="00FB2757" w:rsidP="00FB2757">
      <w:pPr>
        <w:spacing w:line="216" w:lineRule="auto"/>
        <w:jc w:val="center"/>
        <w:rPr>
          <w:b/>
        </w:rPr>
      </w:pPr>
      <w:proofErr w:type="gramStart"/>
      <w:r w:rsidRPr="004A7B9D">
        <w:rPr>
          <w:b/>
        </w:rPr>
        <w:t>муниципального</w:t>
      </w:r>
      <w:proofErr w:type="gramEnd"/>
      <w:r w:rsidRPr="004A7B9D">
        <w:rPr>
          <w:b/>
        </w:rPr>
        <w:t xml:space="preserve"> района Караидельский район Республики Башкортостан</w:t>
      </w:r>
    </w:p>
    <w:p w:rsidR="00FB2757" w:rsidRPr="004A7B9D" w:rsidRDefault="00FB2757" w:rsidP="00FB2757">
      <w:pPr>
        <w:jc w:val="center"/>
      </w:pPr>
    </w:p>
    <w:p w:rsidR="00FB2757" w:rsidRPr="004A7B9D" w:rsidRDefault="00FB2757" w:rsidP="00FB2757">
      <w:pPr>
        <w:ind w:firstLine="540"/>
        <w:jc w:val="both"/>
      </w:pPr>
      <w:proofErr w:type="gramStart"/>
      <w:r w:rsidRPr="004A7B9D">
        <w:t>Кодекс этики и служебного поведения (далее – Кодекс) муниципальных служащих Администрации сельского поселения Байкинский сельсовет муниципального района Караидельский район Республики Башкортостан    основан на положениях Конституции Российской Федерации, Международного кодекса поведения государственных должностных лиц (Резолюция 51/59 Генеральной Ассамблеи ООН от 12 декабря 1996 г.), Модельного кодекса поведения для государственных служащих (</w:t>
      </w:r>
      <w:r w:rsidRPr="004A7B9D">
        <w:rPr>
          <w:rStyle w:val="font31"/>
          <w:color w:val="000000"/>
        </w:rPr>
        <w:t>приложение к Рекомендации Комитета министров Совета Европы от 11 мая 2000</w:t>
      </w:r>
      <w:proofErr w:type="gramEnd"/>
      <w:r w:rsidRPr="004A7B9D">
        <w:rPr>
          <w:rStyle w:val="font31"/>
          <w:color w:val="000000"/>
        </w:rPr>
        <w:t> </w:t>
      </w:r>
      <w:proofErr w:type="gramStart"/>
      <w:r w:rsidRPr="004A7B9D">
        <w:rPr>
          <w:rStyle w:val="font31"/>
          <w:color w:val="000000"/>
        </w:rPr>
        <w:t>г. № </w:t>
      </w:r>
      <w:r w:rsidRPr="004A7B9D">
        <w:rPr>
          <w:rStyle w:val="font31"/>
          <w:color w:val="000000"/>
          <w:lang w:val="en-US"/>
        </w:rPr>
        <w:t>R</w:t>
      </w:r>
      <w:r w:rsidRPr="004A7B9D">
        <w:rPr>
          <w:rStyle w:val="font31"/>
          <w:color w:val="000000"/>
        </w:rPr>
        <w:t xml:space="preserve"> (2000) 10 о кодексах поведения для государственных служащих), Модельного закона «Об основах муниципальной службы» (принят на девятнадцатом пленарном заседании Межпарламентской Ассамблеи государств-участников СНГ (постановление № 19-10 от 26 марта 2002 г.), </w:t>
      </w:r>
      <w:r w:rsidRPr="004A7B9D">
        <w:t>Федерального закона от 25 декабря 2008 г. № 273-ФЗ «О противодействии коррупции», Федерального закона от 27 мая 2003 г. № 58-ФЗ «О системе государственной службы Российской Федерации», Федерального закона от</w:t>
      </w:r>
      <w:proofErr w:type="gramEnd"/>
      <w:r w:rsidRPr="004A7B9D">
        <w:t> </w:t>
      </w:r>
      <w:proofErr w:type="gramStart"/>
      <w:r w:rsidRPr="004A7B9D">
        <w:t>2 марта 2007 г. № 25-ФЗ «О муниципальной службе в Российской Федерации», других федеральных законов, содержащих ограничения, запреты и обязанности государственных служащих Российской Федерации и муниципальных служащих,  Указа Президента Российской Федерации от 12 августа 2002 г. № 885 «Об утверждении общих принципов служебного поведения государственных служащих» и иных нормативных правовых актах Российской Федерации, а также на общепризнанных нравственных принципах и нормах российского</w:t>
      </w:r>
      <w:proofErr w:type="gramEnd"/>
      <w:r w:rsidRPr="004A7B9D">
        <w:t xml:space="preserve"> общества и государства.</w:t>
      </w:r>
    </w:p>
    <w:p w:rsidR="00FB2757" w:rsidRPr="004A7B9D" w:rsidRDefault="00FB2757" w:rsidP="00FB2757">
      <w:pPr>
        <w:ind w:firstLine="540"/>
        <w:jc w:val="both"/>
      </w:pPr>
    </w:p>
    <w:p w:rsidR="00FB2757" w:rsidRPr="004A7B9D" w:rsidRDefault="00FB2757" w:rsidP="00FB2757">
      <w:pPr>
        <w:autoSpaceDE w:val="0"/>
        <w:autoSpaceDN w:val="0"/>
        <w:adjustRightInd w:val="0"/>
        <w:ind w:left="540"/>
        <w:jc w:val="center"/>
        <w:outlineLvl w:val="1"/>
        <w:rPr>
          <w:b/>
        </w:rPr>
      </w:pPr>
      <w:smartTag w:uri="urn:schemas-microsoft-com:office:smarttags" w:element="place">
        <w:r w:rsidRPr="004A7B9D">
          <w:rPr>
            <w:b/>
            <w:lang w:val="en-US"/>
          </w:rPr>
          <w:t>I</w:t>
        </w:r>
        <w:r w:rsidRPr="004A7B9D">
          <w:rPr>
            <w:b/>
          </w:rPr>
          <w:t>.</w:t>
        </w:r>
      </w:smartTag>
      <w:r w:rsidRPr="004A7B9D">
        <w:rPr>
          <w:b/>
        </w:rPr>
        <w:t xml:space="preserve"> Общие положения</w:t>
      </w:r>
    </w:p>
    <w:p w:rsidR="00FB2757" w:rsidRPr="004A7B9D" w:rsidRDefault="00FB2757" w:rsidP="00FB2757">
      <w:pPr>
        <w:autoSpaceDE w:val="0"/>
        <w:autoSpaceDN w:val="0"/>
        <w:adjustRightInd w:val="0"/>
        <w:outlineLvl w:val="1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outlineLvl w:val="1"/>
        <w:rPr>
          <w:b/>
        </w:rPr>
      </w:pPr>
      <w:r w:rsidRPr="004A7B9D">
        <w:rPr>
          <w:b/>
        </w:rPr>
        <w:t>Статья 1. Предмет и сфера действия Кодекса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outlineLvl w:val="1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 xml:space="preserve">1. 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муниципальным служащим (далее  – муниципальные служащие), независимо от замещаемой должности. 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 xml:space="preserve">2. Гражданин Российской Федерации, поступающий на муниципальную службу (далее – муниципальная служба), </w:t>
      </w:r>
      <w:proofErr w:type="gramStart"/>
      <w:r w:rsidRPr="004A7B9D">
        <w:t>знакомится с положениями Кодекса и соблюдает</w:t>
      </w:r>
      <w:proofErr w:type="gramEnd"/>
      <w:r w:rsidRPr="004A7B9D">
        <w:t xml:space="preserve"> их в процессе своей служебной деятельности.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 xml:space="preserve">3. Каждый муниципальный служащий должен принимать все необходимые меры для соблюдения положений настоящего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настоящего Кодекса. 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outlineLvl w:val="1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outlineLvl w:val="1"/>
        <w:rPr>
          <w:b/>
        </w:rPr>
      </w:pPr>
      <w:r w:rsidRPr="004A7B9D">
        <w:rPr>
          <w:b/>
        </w:rPr>
        <w:t>Статья 2. Цель Кодекса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outlineLvl w:val="1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1. 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муниципального служащего, доверия граждан к государственным органам и органам местного самоуправления и обеспечение единой нравственно-нормативной основы поведения  муниципальных служащих.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Кодекс призван повысить эффективность выполнения муниципальными служащими своих должностных обязанностей.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lastRenderedPageBreak/>
        <w:t>2. Кодекс: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 xml:space="preserve">а) служит основой для формирования должной морали в сфере муниципальной службы, уважительного отношения к муниципальной службе в общественном сознании; 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rPr>
          <w:strike/>
        </w:rPr>
      </w:pPr>
      <w:r w:rsidRPr="004A7B9D">
        <w:t>б) выступает как институт общественного сознания и нравственности муниципальных служащих, их самоконтроля.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 xml:space="preserve">3. Знание и соблюдение муниципальным служащим положений Кодекса является одним из критериев оценки качества его профессиональной деятельности и служебного поведения. 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</w:p>
    <w:p w:rsidR="00FB2757" w:rsidRPr="004A7B9D" w:rsidRDefault="00FB2757" w:rsidP="00FB2757">
      <w:pPr>
        <w:autoSpaceDE w:val="0"/>
        <w:autoSpaceDN w:val="0"/>
        <w:adjustRightInd w:val="0"/>
        <w:jc w:val="center"/>
        <w:rPr>
          <w:b/>
        </w:rPr>
      </w:pPr>
      <w:r w:rsidRPr="004A7B9D">
        <w:rPr>
          <w:b/>
          <w:lang w:val="en-US"/>
        </w:rPr>
        <w:t>II</w:t>
      </w:r>
      <w:r w:rsidRPr="004A7B9D">
        <w:rPr>
          <w:b/>
        </w:rPr>
        <w:t>. Основные принципы и правила служебного поведения, которыми надлежит руководствоваться муниципальным служащим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rPr>
          <w:b/>
        </w:rPr>
      </w:pPr>
      <w:r w:rsidRPr="004A7B9D">
        <w:rPr>
          <w:b/>
        </w:rPr>
        <w:t xml:space="preserve">Статья 3. Основные принципы служебного поведения муниципальных служащих 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 xml:space="preserve"> 1. 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2. Муниципальные служащие, сознавая ответственность перед государством, обществом и гражданами, призваны: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proofErr w:type="gramStart"/>
      <w:r w:rsidRPr="004A7B9D">
        <w:t>а) исполнять должностные обязанности добросовестно и на высоком профессиональном уровне в целях обеспечения эффективной работы государственных органов и органов местного самоуправления;</w:t>
      </w:r>
      <w:proofErr w:type="gramEnd"/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б) исходить из того, что признание, соблюдение и защита прав и свобод человека и гражданина определяют основной смысл и содержание деятельности государственных органов и государственных служащих, а также органов местного самоуправления и муниципальных служащих;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в) осуществлять свою деятельность в пределах полномочий Администрации сельского поселения</w:t>
      </w:r>
      <w:proofErr w:type="gramStart"/>
      <w:r w:rsidRPr="004A7B9D">
        <w:t xml:space="preserve">  ;</w:t>
      </w:r>
      <w:proofErr w:type="gramEnd"/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г) 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д) 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е) уведомлять главу сельского поселения Байкинский сельсовет муниципального района Караидельский район Республики Башкортостан, органы прокуратуры или другие государственные органы, либо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ж) соблюдать установленные федеральными законами ограничения и запреты, исполнять обязанности, связанные с прохождением муниципальной службы;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з) соблюдать нейтральность, исключающую возможность влияния на их служебную деятельность решений политических партий, иных общественных объединений;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и) соблюдать нормы служебной, профессиональной этики и правила делового поведения;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к) проявлять корректность и внимательность в обращении с гражданами и должностными лицами;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л) проявлять терпимость и уважение к обычаям и традициям народов России,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м) воздерживаться от поведения, которое могло бы вызвать сомнение в объективном исполнении муниципальными служащими должностных обязанностей, а также избегать конфликтных ситуаций, способных нанести ущерб их репутации или авторитету Администрации сельского поселения Байкинский сельсовет муниципального района Караидельский район Республики Башкортостан;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lastRenderedPageBreak/>
        <w:t>н) принимать предусмотренные законодательством Российской Федерации меры по недопущению возникновения конфликтов интересов и урегулированию возникших конфликтов интересов;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о) 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служащих, муниципальных служащих и граждан при решении вопросов личного характера;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п) воздерживаться от публичных высказываний, суждений и оценок в отношении деятельности государственных органов либо органов местного самоуправления, их руководителей, если это не входит в должностные обязанности муниципального служащего;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р) соблюдать установленные в Администрации сельского поселения Байкинский сельсовет муниципального района Караидельский район Республики Башкортостан правила публичных выступлений и предоставления служебной информации;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с) уважительно относиться к деятельности представителей средств массовой информации по информированию общества о работе Администрации сельского поселения Байкинский сельсовет муниципального района Караидельский район Республики Башкортостан, а также оказывать содействие в получении достоверной информации в установленном порядке;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proofErr w:type="gramStart"/>
      <w:r w:rsidRPr="004A7B9D">
        <w:t>т) воздерживаться в публичных выступлениях, в том числе в средствах массовой информации, от обозначения в иностранной валюте (условных денежных единицах) стоимости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</w:t>
      </w:r>
      <w:proofErr w:type="gramEnd"/>
      <w:r w:rsidRPr="004A7B9D">
        <w:t xml:space="preserve">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оборота.</w:t>
      </w:r>
    </w:p>
    <w:p w:rsidR="00FB2757" w:rsidRPr="004A7B9D" w:rsidRDefault="00FB2757" w:rsidP="00FB2757"/>
    <w:p w:rsidR="00FB2757" w:rsidRPr="004A7B9D" w:rsidRDefault="00FB2757" w:rsidP="00FB2757">
      <w:pPr>
        <w:ind w:firstLine="540"/>
        <w:rPr>
          <w:b/>
        </w:rPr>
      </w:pPr>
      <w:r w:rsidRPr="004A7B9D">
        <w:rPr>
          <w:b/>
        </w:rPr>
        <w:t xml:space="preserve">Статья 4. Соблюдение законности </w:t>
      </w:r>
    </w:p>
    <w:p w:rsidR="00FB2757" w:rsidRPr="004A7B9D" w:rsidRDefault="00FB2757" w:rsidP="00FB2757">
      <w:pPr>
        <w:ind w:firstLine="540"/>
        <w:rPr>
          <w:b/>
        </w:rPr>
      </w:pPr>
    </w:p>
    <w:p w:rsidR="00FB2757" w:rsidRPr="004A7B9D" w:rsidRDefault="00FB2757" w:rsidP="00FB2757">
      <w:pPr>
        <w:ind w:firstLine="540"/>
        <w:jc w:val="both"/>
      </w:pPr>
      <w:r w:rsidRPr="004A7B9D">
        <w:t>1. Муниципальный служащий обязан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Федерации.</w:t>
      </w:r>
    </w:p>
    <w:p w:rsidR="00FB2757" w:rsidRPr="004A7B9D" w:rsidRDefault="00FB2757" w:rsidP="00FB2757">
      <w:pPr>
        <w:ind w:firstLine="540"/>
        <w:jc w:val="both"/>
      </w:pPr>
      <w:r w:rsidRPr="004A7B9D">
        <w:t xml:space="preserve">2. Муниципальный служащий в своей деятельности не должен допускать нарушения законов и иных нормативных правовых актов исходя из политической, экономической целесообразности, либо по иным мотивам. </w:t>
      </w:r>
    </w:p>
    <w:p w:rsidR="00FB2757" w:rsidRPr="004A7B9D" w:rsidRDefault="00FB2757" w:rsidP="00FB2757">
      <w:pPr>
        <w:ind w:firstLine="540"/>
        <w:jc w:val="both"/>
      </w:pPr>
      <w:r w:rsidRPr="004A7B9D">
        <w:t xml:space="preserve">3. Муниципальный служащий обязан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коррупции.  </w:t>
      </w:r>
    </w:p>
    <w:p w:rsidR="00FB2757" w:rsidRPr="004A7B9D" w:rsidRDefault="00FB2757" w:rsidP="00FB2757">
      <w:pPr>
        <w:ind w:firstLine="708"/>
        <w:jc w:val="both"/>
        <w:rPr>
          <w:b/>
        </w:rPr>
      </w:pPr>
    </w:p>
    <w:p w:rsidR="00FB2757" w:rsidRPr="004A7B9D" w:rsidRDefault="00FB2757" w:rsidP="00FB2757">
      <w:pPr>
        <w:ind w:firstLine="540"/>
        <w:jc w:val="both"/>
        <w:rPr>
          <w:b/>
        </w:rPr>
      </w:pPr>
      <w:r w:rsidRPr="004A7B9D">
        <w:rPr>
          <w:b/>
        </w:rPr>
        <w:t>Статья 5. Требования к антикоррупционному поведению муниципальных служащих</w:t>
      </w:r>
    </w:p>
    <w:p w:rsidR="00FB2757" w:rsidRPr="004A7B9D" w:rsidRDefault="00FB2757" w:rsidP="00FB2757">
      <w:pPr>
        <w:ind w:firstLine="540"/>
        <w:jc w:val="both"/>
        <w:rPr>
          <w:b/>
        </w:rPr>
      </w:pPr>
    </w:p>
    <w:p w:rsidR="00FB2757" w:rsidRPr="004A7B9D" w:rsidRDefault="00FB2757" w:rsidP="00FB2757">
      <w:pPr>
        <w:ind w:firstLine="540"/>
        <w:jc w:val="both"/>
      </w:pPr>
      <w:r w:rsidRPr="004A7B9D">
        <w:t xml:space="preserve">1. Муниципальный служащий при исполнении им должностных обязанностей не должен допускать личной заинтересованности, которая приводит или может привести к конфликту интересов. </w:t>
      </w:r>
    </w:p>
    <w:p w:rsidR="00FB2757" w:rsidRPr="004A7B9D" w:rsidRDefault="00FB2757" w:rsidP="00FB2757">
      <w:pPr>
        <w:ind w:firstLine="540"/>
        <w:jc w:val="both"/>
      </w:pPr>
      <w:r w:rsidRPr="004A7B9D">
        <w:t xml:space="preserve">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них личной заинтересованности, которая влияет или может повлиять на надлежащее исполнение им должностных обязанностей. </w:t>
      </w:r>
    </w:p>
    <w:p w:rsidR="00FB2757" w:rsidRPr="004A7B9D" w:rsidRDefault="00FB2757" w:rsidP="00FB2757">
      <w:pPr>
        <w:ind w:firstLine="540"/>
        <w:jc w:val="both"/>
      </w:pPr>
      <w:r w:rsidRPr="004A7B9D">
        <w:t xml:space="preserve">2. Муниципальный служащий обязан представлять сведения о доходах, об имуществе и обязательствах имущественного характера в соответствии с действующим законодательством Российской Федерации. </w:t>
      </w:r>
    </w:p>
    <w:p w:rsidR="00FB2757" w:rsidRPr="004A7B9D" w:rsidRDefault="00FB2757" w:rsidP="00FB2757">
      <w:pPr>
        <w:ind w:firstLine="540"/>
        <w:jc w:val="both"/>
      </w:pPr>
      <w:r w:rsidRPr="004A7B9D">
        <w:t xml:space="preserve">3. Муниципальный служащий обязан уведомлять главу сельского поселения </w:t>
      </w:r>
      <w:proofErr w:type="spellStart"/>
      <w:r w:rsidRPr="004A7B9D">
        <w:t>Байикнский</w:t>
      </w:r>
      <w:proofErr w:type="spellEnd"/>
      <w:r w:rsidRPr="004A7B9D">
        <w:t xml:space="preserve"> сельсовет муниципального района Караидельский район Республики Башкортостан, органы прокуратуры Российской Федерации или другие государственные органы обо всех случаях </w:t>
      </w:r>
      <w:r w:rsidRPr="004A7B9D">
        <w:lastRenderedPageBreak/>
        <w:t>обращения к нему каких-либо лиц в целях склонения его к совершению коррупционных правонарушений.</w:t>
      </w:r>
    </w:p>
    <w:p w:rsidR="00FB2757" w:rsidRPr="004A7B9D" w:rsidRDefault="00FB2757" w:rsidP="00FB2757">
      <w:pPr>
        <w:ind w:firstLine="540"/>
        <w:jc w:val="both"/>
      </w:pPr>
      <w:r w:rsidRPr="004A7B9D"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 xml:space="preserve">4. Муниципальному служащему запрещается 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</w:t>
      </w:r>
      <w:proofErr w:type="gramStart"/>
      <w:r w:rsidRPr="004A7B9D">
        <w:t xml:space="preserve">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собственностью сельского поселения Байкинский сельсовет муниципального района Караидельский район Республики Башкортостан и передаются муниципальным служащим по акту в Администрацию сельского поселения </w:t>
      </w:r>
      <w:proofErr w:type="spellStart"/>
      <w:r w:rsidRPr="004A7B9D">
        <w:t>Байкинсикй</w:t>
      </w:r>
      <w:proofErr w:type="spellEnd"/>
      <w:r w:rsidRPr="004A7B9D">
        <w:t xml:space="preserve"> сельсовет муниципального района Караидельский район Республики Башкортостан, в котором он замещает должность муниципальной службы, за исключением случаев, установленных законодательством Российской</w:t>
      </w:r>
      <w:proofErr w:type="gramEnd"/>
      <w:r w:rsidRPr="004A7B9D">
        <w:t xml:space="preserve"> Федерации. </w:t>
      </w:r>
    </w:p>
    <w:p w:rsidR="00FB2757" w:rsidRPr="004A7B9D" w:rsidRDefault="00FB2757" w:rsidP="00FB2757">
      <w:pPr>
        <w:jc w:val="both"/>
      </w:pPr>
    </w:p>
    <w:p w:rsidR="00FB2757" w:rsidRPr="004A7B9D" w:rsidRDefault="00FB2757" w:rsidP="00FB2757">
      <w:pPr>
        <w:ind w:firstLine="540"/>
        <w:rPr>
          <w:b/>
        </w:rPr>
      </w:pPr>
      <w:r w:rsidRPr="004A7B9D">
        <w:rPr>
          <w:b/>
        </w:rPr>
        <w:t xml:space="preserve">Статья 6. Обращение со служебной информацией </w:t>
      </w:r>
    </w:p>
    <w:p w:rsidR="00FB2757" w:rsidRPr="004A7B9D" w:rsidRDefault="00FB2757" w:rsidP="00FB2757">
      <w:pPr>
        <w:ind w:firstLine="540"/>
        <w:rPr>
          <w:b/>
        </w:rPr>
      </w:pPr>
    </w:p>
    <w:p w:rsidR="00FB2757" w:rsidRPr="004A7B9D" w:rsidRDefault="00FB2757" w:rsidP="00FB2757">
      <w:pPr>
        <w:ind w:firstLine="540"/>
        <w:jc w:val="both"/>
      </w:pPr>
      <w:r w:rsidRPr="004A7B9D">
        <w:t xml:space="preserve">1. Муниципальный служащий может </w:t>
      </w:r>
      <w:proofErr w:type="gramStart"/>
      <w:r w:rsidRPr="004A7B9D">
        <w:t>обрабатывать и передавать</w:t>
      </w:r>
      <w:proofErr w:type="gramEnd"/>
      <w:r w:rsidRPr="004A7B9D">
        <w:t xml:space="preserve"> служебную информацию при соблюдении действующих в Администрации сельского поселения Байкинский сельсовет муниципального района Караидельский район Республики Башкортостан норм и требований, принятых в соответствии с законодательством Российской Федерации.</w:t>
      </w:r>
    </w:p>
    <w:p w:rsidR="00FB2757" w:rsidRPr="004A7B9D" w:rsidRDefault="00FB2757" w:rsidP="00FB2757">
      <w:pPr>
        <w:ind w:firstLine="540"/>
        <w:jc w:val="both"/>
      </w:pPr>
      <w:r w:rsidRPr="004A7B9D">
        <w:t xml:space="preserve">2. Муниципальный служащий обязан принимать соответствующие меры для обеспечения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должностных обязанностей. </w:t>
      </w:r>
    </w:p>
    <w:p w:rsidR="00FB2757" w:rsidRPr="004A7B9D" w:rsidRDefault="00FB2757" w:rsidP="00FB2757">
      <w:pPr>
        <w:jc w:val="both"/>
      </w:pPr>
    </w:p>
    <w:p w:rsidR="00FB2757" w:rsidRPr="004A7B9D" w:rsidRDefault="00FB2757" w:rsidP="00FB2757">
      <w:pPr>
        <w:ind w:firstLine="540"/>
        <w:jc w:val="both"/>
        <w:rPr>
          <w:b/>
        </w:rPr>
      </w:pPr>
      <w:r w:rsidRPr="004A7B9D">
        <w:rPr>
          <w:b/>
        </w:rPr>
        <w:t xml:space="preserve">Статья 7. Этика поведения муниципальных служащих, наделенных организационно-распорядительными полномочиями по отношению к другим муниципальным служащим  </w:t>
      </w:r>
    </w:p>
    <w:p w:rsidR="00FB2757" w:rsidRPr="004A7B9D" w:rsidRDefault="00FB2757" w:rsidP="00FB2757">
      <w:pPr>
        <w:ind w:firstLine="540"/>
        <w:jc w:val="both"/>
        <w:rPr>
          <w:b/>
        </w:rPr>
      </w:pPr>
    </w:p>
    <w:p w:rsidR="00FB2757" w:rsidRPr="004A7B9D" w:rsidRDefault="00FB2757" w:rsidP="00FB2757">
      <w:pPr>
        <w:ind w:firstLine="540"/>
        <w:jc w:val="both"/>
      </w:pPr>
      <w:r w:rsidRPr="004A7B9D">
        <w:t>1. </w:t>
      </w:r>
      <w:proofErr w:type="gramStart"/>
      <w:r w:rsidRPr="004A7B9D">
        <w:t>Муниципальный служащий, наделенный организационно-распорядительными полномочиями по отношению к другим муниципальным служащим, должен быть для них образцом профессионализма, безупречной репутации, способствовать формированию в Администрации сельского поселения Байкинский сельсовет муниципального района Караидельский район Республики Башкортостан благоприятного для эффективной работы морально-психологического климата.</w:t>
      </w:r>
      <w:proofErr w:type="gramEnd"/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2. Муниципальный служащий, наделенный организационно-распорядительными полномочиями по отношению к другим муниципальным служащим, призван: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а) принимать меры по предотвращению и урегулированию конфликтов интересов;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б) принимать меры по предупреждению коррупции;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в) не допускать случаев принуждения муниципальных служащих к участию в деятельности политических партий, иных общественных объединений.</w:t>
      </w:r>
    </w:p>
    <w:p w:rsidR="00FB2757" w:rsidRPr="004A7B9D" w:rsidRDefault="00FB2757" w:rsidP="00FB2757">
      <w:pPr>
        <w:ind w:firstLine="540"/>
        <w:jc w:val="both"/>
      </w:pPr>
      <w:r w:rsidRPr="004A7B9D">
        <w:t>3. Муниципальный</w:t>
      </w:r>
      <w:r w:rsidRPr="004A7B9D">
        <w:tab/>
        <w:t xml:space="preserve"> служащий, наделенный организационно-распорядительными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</w:t>
      </w:r>
      <w:proofErr w:type="spellStart"/>
      <w:r w:rsidRPr="004A7B9D">
        <w:t>коррупционно</w:t>
      </w:r>
      <w:proofErr w:type="spellEnd"/>
      <w:r w:rsidRPr="004A7B9D">
        <w:t xml:space="preserve"> опасного поведения, своим личным поведением подавать пример честности, беспристрастности и справедливости.</w:t>
      </w:r>
    </w:p>
    <w:p w:rsidR="00FB2757" w:rsidRPr="004A7B9D" w:rsidRDefault="00FB2757" w:rsidP="00FB2757">
      <w:pPr>
        <w:ind w:firstLine="540"/>
        <w:jc w:val="both"/>
      </w:pPr>
      <w:r w:rsidRPr="004A7B9D">
        <w:t xml:space="preserve">4. Муниципальный служащий, наделенный организационно-распорядительными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бездействия подчиненных сотрудников, нарушающих принципы этики и правила служебного поведения, если он не принял мер, чтобы не допустить таких действий или бездействий.  </w:t>
      </w:r>
    </w:p>
    <w:p w:rsidR="00FB2757" w:rsidRPr="004A7B9D" w:rsidRDefault="00FB2757" w:rsidP="00FB2757">
      <w:pPr>
        <w:jc w:val="both"/>
      </w:pPr>
    </w:p>
    <w:p w:rsidR="00FB2757" w:rsidRPr="004A7B9D" w:rsidRDefault="00FB2757" w:rsidP="00FB2757">
      <w:pPr>
        <w:jc w:val="center"/>
        <w:rPr>
          <w:b/>
        </w:rPr>
      </w:pPr>
      <w:r w:rsidRPr="004A7B9D">
        <w:rPr>
          <w:b/>
          <w:lang w:val="en-US"/>
        </w:rPr>
        <w:lastRenderedPageBreak/>
        <w:t>III</w:t>
      </w:r>
      <w:r w:rsidRPr="004A7B9D">
        <w:rPr>
          <w:b/>
        </w:rPr>
        <w:t xml:space="preserve">. Рекомендательные этические правила служебного поведения </w:t>
      </w:r>
    </w:p>
    <w:p w:rsidR="00FB2757" w:rsidRPr="004A7B9D" w:rsidRDefault="00FB2757" w:rsidP="00FB2757">
      <w:pPr>
        <w:jc w:val="center"/>
        <w:rPr>
          <w:b/>
        </w:rPr>
      </w:pPr>
      <w:r w:rsidRPr="004A7B9D">
        <w:rPr>
          <w:b/>
        </w:rPr>
        <w:t xml:space="preserve">муниципальных служащих </w:t>
      </w:r>
    </w:p>
    <w:p w:rsidR="00FB2757" w:rsidRPr="004A7B9D" w:rsidRDefault="00FB2757" w:rsidP="00FB2757">
      <w:pPr>
        <w:ind w:firstLine="540"/>
        <w:rPr>
          <w:b/>
        </w:rPr>
      </w:pPr>
    </w:p>
    <w:p w:rsidR="00FB2757" w:rsidRPr="004A7B9D" w:rsidRDefault="00FB2757" w:rsidP="00FB2757">
      <w:pPr>
        <w:ind w:firstLine="540"/>
        <w:rPr>
          <w:b/>
        </w:rPr>
      </w:pPr>
      <w:r w:rsidRPr="004A7B9D">
        <w:rPr>
          <w:b/>
        </w:rPr>
        <w:t xml:space="preserve">Статья 8. Служебное поведение </w:t>
      </w:r>
    </w:p>
    <w:p w:rsidR="00FB2757" w:rsidRPr="004A7B9D" w:rsidRDefault="00FB2757" w:rsidP="00FB2757">
      <w:pPr>
        <w:ind w:firstLine="540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1. 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 xml:space="preserve">2. В служебном поведении муниципальный служащий воздерживается </w:t>
      </w:r>
      <w:proofErr w:type="gramStart"/>
      <w:r w:rsidRPr="004A7B9D">
        <w:t>от</w:t>
      </w:r>
      <w:proofErr w:type="gramEnd"/>
      <w:r w:rsidRPr="004A7B9D">
        <w:t>: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б) 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в) 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rPr>
          <w:b/>
        </w:rPr>
      </w:pPr>
      <w:r w:rsidRPr="004A7B9D">
        <w:t xml:space="preserve">г) курения во время служебных совещаний, бесед, иного служебного общения с гражданами. 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3. Муниципальные служащие признаны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FB2757" w:rsidRPr="004A7B9D" w:rsidRDefault="00FB2757" w:rsidP="00FB2757">
      <w:pPr>
        <w:ind w:firstLine="540"/>
        <w:jc w:val="both"/>
      </w:pPr>
      <w:r w:rsidRPr="004A7B9D">
        <w:t>Муниципальные служащие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rPr>
          <w:b/>
        </w:rPr>
      </w:pPr>
      <w:r w:rsidRPr="004A7B9D">
        <w:rPr>
          <w:b/>
        </w:rPr>
        <w:t xml:space="preserve">Статья 9. Внешний вид муниципального служащего 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r w:rsidRPr="004A7B9D">
        <w:t>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уважению граждан к государственным органам и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</w:p>
    <w:p w:rsidR="00FB2757" w:rsidRPr="004A7B9D" w:rsidRDefault="00FB2757" w:rsidP="00FB2757">
      <w:pPr>
        <w:ind w:firstLine="540"/>
        <w:jc w:val="center"/>
        <w:rPr>
          <w:b/>
        </w:rPr>
      </w:pPr>
      <w:r w:rsidRPr="004A7B9D">
        <w:rPr>
          <w:b/>
          <w:lang w:val="en-US"/>
        </w:rPr>
        <w:t>IV</w:t>
      </w:r>
      <w:r w:rsidRPr="004A7B9D">
        <w:rPr>
          <w:b/>
        </w:rPr>
        <w:t>. Ответственность за нарушение Кодекса</w:t>
      </w:r>
    </w:p>
    <w:p w:rsidR="00FB2757" w:rsidRPr="004A7B9D" w:rsidRDefault="00FB2757" w:rsidP="00FB2757">
      <w:pPr>
        <w:ind w:firstLine="540"/>
        <w:jc w:val="both"/>
        <w:rPr>
          <w:b/>
        </w:rPr>
      </w:pPr>
    </w:p>
    <w:p w:rsidR="00FB2757" w:rsidRPr="004A7B9D" w:rsidRDefault="00FB2757" w:rsidP="00FB2757">
      <w:pPr>
        <w:ind w:firstLine="540"/>
        <w:jc w:val="both"/>
        <w:rPr>
          <w:b/>
        </w:rPr>
      </w:pPr>
      <w:r w:rsidRPr="004A7B9D">
        <w:rPr>
          <w:b/>
        </w:rPr>
        <w:t>Статья 10. Ответственность муниципального служащего за нарушение Кодекса</w:t>
      </w:r>
    </w:p>
    <w:p w:rsidR="00FB2757" w:rsidRPr="004A7B9D" w:rsidRDefault="00FB2757" w:rsidP="00FB2757">
      <w:pPr>
        <w:ind w:firstLine="540"/>
        <w:jc w:val="both"/>
        <w:rPr>
          <w:b/>
        </w:rPr>
      </w:pPr>
    </w:p>
    <w:p w:rsidR="00FB2757" w:rsidRPr="004A7B9D" w:rsidRDefault="00FB2757" w:rsidP="00FB2757">
      <w:pPr>
        <w:autoSpaceDE w:val="0"/>
        <w:autoSpaceDN w:val="0"/>
        <w:adjustRightInd w:val="0"/>
        <w:ind w:firstLine="540"/>
        <w:jc w:val="both"/>
      </w:pPr>
      <w:proofErr w:type="gramStart"/>
      <w:r w:rsidRPr="004A7B9D">
        <w:t>Нарушение муниципальным служащим положений Кодекса подлежит моральному осуждению на заседании комиссий по соблюдению требований к служебному поведению муниципальных служащих и урегулированию конфликта интересов, образованных в соответствии с распоряжением главы сельского поселения Байкинский сельсовет  муниципального района Караидельский район Республики Башкортостан от 05 августа 2010 года № 16 «О комиссии по соблюдению требований к служебному поведению муниципальных служащих  и  урегулированию конфликта интересов в</w:t>
      </w:r>
      <w:proofErr w:type="gramEnd"/>
      <w:r w:rsidRPr="004A7B9D">
        <w:t xml:space="preserve"> администрации сельского поселения Байкинский сельсовет муниципального района Караидельский район Республики Башкортостан», а в случаях, предусмотренных федеральными законами, нарушение положений Кодекса влечет применение к муниципальному служащему мер юридической ответственности.  </w:t>
      </w:r>
    </w:p>
    <w:p w:rsidR="00FB2757" w:rsidRPr="004A7B9D" w:rsidRDefault="00FB2757" w:rsidP="00FB2757">
      <w:pPr>
        <w:ind w:firstLine="540"/>
        <w:jc w:val="both"/>
      </w:pPr>
      <w:r w:rsidRPr="004A7B9D">
        <w:t xml:space="preserve">Соблюдение муниципальным служащим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   </w:t>
      </w:r>
    </w:p>
    <w:p w:rsidR="00FB2757" w:rsidRPr="004A7B9D" w:rsidRDefault="00FB2757" w:rsidP="00FB2757"/>
    <w:p w:rsidR="00FB2757" w:rsidRPr="004A7B9D" w:rsidRDefault="00FB2757" w:rsidP="00FB2757"/>
    <w:p w:rsidR="00FB2757" w:rsidRPr="004A7B9D" w:rsidRDefault="00FB2757" w:rsidP="00FB2757">
      <w:pPr>
        <w:jc w:val="center"/>
      </w:pPr>
      <w:r w:rsidRPr="004A7B9D">
        <w:rPr>
          <w:b/>
        </w:rPr>
        <w:t xml:space="preserve">Управляющая делами                                                            </w:t>
      </w:r>
      <w:proofErr w:type="spellStart"/>
      <w:r w:rsidRPr="004A7B9D">
        <w:rPr>
          <w:b/>
        </w:rPr>
        <w:t>В.М.Александрова</w:t>
      </w:r>
      <w:bookmarkStart w:id="0" w:name="_GoBack"/>
      <w:bookmarkEnd w:id="0"/>
      <w:proofErr w:type="spellEnd"/>
    </w:p>
    <w:sectPr w:rsidR="00FB2757" w:rsidRPr="004A7B9D" w:rsidSect="004A3FF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panose1 w:val="02000000000000000000"/>
    <w:charset w:val="02"/>
    <w:family w:val="swiss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757"/>
    <w:rsid w:val="009238B8"/>
    <w:rsid w:val="009C30DC"/>
    <w:rsid w:val="00FB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31">
    <w:name w:val="font31"/>
    <w:basedOn w:val="a0"/>
    <w:rsid w:val="00FB2757"/>
  </w:style>
  <w:style w:type="paragraph" w:styleId="3">
    <w:name w:val="Body Text 3"/>
    <w:basedOn w:val="a"/>
    <w:link w:val="30"/>
    <w:rsid w:val="00FB275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FB27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rsid w:val="00FB275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B27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harChar">
    <w:name w:val="Char Char"/>
    <w:basedOn w:val="a"/>
    <w:rsid w:val="00FB2757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31">
    <w:name w:val="font31"/>
    <w:basedOn w:val="a0"/>
    <w:rsid w:val="00FB2757"/>
  </w:style>
  <w:style w:type="paragraph" w:styleId="3">
    <w:name w:val="Body Text 3"/>
    <w:basedOn w:val="a"/>
    <w:link w:val="30"/>
    <w:rsid w:val="00FB275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FB27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rsid w:val="00FB275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B27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harChar">
    <w:name w:val="Char Char"/>
    <w:basedOn w:val="a"/>
    <w:rsid w:val="00FB2757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2895</Words>
  <Characters>16505</Characters>
  <Application>Microsoft Office Word</Application>
  <DocSecurity>0</DocSecurity>
  <Lines>137</Lines>
  <Paragraphs>38</Paragraphs>
  <ScaleCrop>false</ScaleCrop>
  <Company>UralSOFT</Company>
  <LinksUpToDate>false</LinksUpToDate>
  <CharactersWithSpaces>19362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2019-06-21T05:46:00Z</dcterms:created>
  <dcterms:modified xsi:type="dcterms:W3CDTF">2019-06-21T05:46:00Z</dcterms:modified>
</cp:coreProperties>
</file>