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3125D6">
        <w:rPr>
          <w:rFonts w:ascii="Times New Roman" w:hAnsi="Times New Roman" w:cs="Times New Roman"/>
        </w:rPr>
        <w:t>2</w:t>
      </w:r>
      <w:r w:rsidR="00372512">
        <w:rPr>
          <w:rFonts w:ascii="Times New Roman" w:hAnsi="Times New Roman" w:cs="Times New Roman"/>
        </w:rPr>
        <w:t>8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372512">
        <w:rPr>
          <w:rFonts w:ascii="Times New Roman" w:hAnsi="Times New Roman" w:cs="Times New Roman"/>
        </w:rPr>
        <w:t>8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850813" w:rsidRPr="00850813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№169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372512" w:rsidRPr="00372512">
        <w:rPr>
          <w:rFonts w:ascii="Times New Roman" w:hAnsi="Times New Roman" w:cs="Times New Roman"/>
        </w:rPr>
        <w:t>02:30:130303:535,  площадью – 1500 кв.м., относящийся к категории земель населенных пунктов, разрешенное использовани</w:t>
      </w:r>
      <w:proofErr w:type="gramStart"/>
      <w:r w:rsidR="00372512" w:rsidRPr="00372512">
        <w:rPr>
          <w:rFonts w:ascii="Times New Roman" w:hAnsi="Times New Roman" w:cs="Times New Roman"/>
        </w:rPr>
        <w:t>е-</w:t>
      </w:r>
      <w:proofErr w:type="gramEnd"/>
      <w:r w:rsidR="00372512" w:rsidRPr="00372512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с/с Байкинский, расположен примерно в 258 м на северо-восток от ориентира: Республика Башкортостан, Караидельский район, д. </w:t>
      </w:r>
      <w:proofErr w:type="spellStart"/>
      <w:r w:rsidR="00372512" w:rsidRPr="00372512">
        <w:rPr>
          <w:rFonts w:ascii="Times New Roman" w:hAnsi="Times New Roman" w:cs="Times New Roman"/>
        </w:rPr>
        <w:t>Новоянсаитово</w:t>
      </w:r>
      <w:proofErr w:type="spellEnd"/>
      <w:r w:rsidR="00372512" w:rsidRPr="00372512">
        <w:rPr>
          <w:rFonts w:ascii="Times New Roman" w:hAnsi="Times New Roman" w:cs="Times New Roman"/>
        </w:rPr>
        <w:t>, ул. Набережная, д. 201</w:t>
      </w:r>
      <w:r w:rsidRPr="00915D46">
        <w:rPr>
          <w:rFonts w:ascii="Times New Roman" w:hAnsi="Times New Roman" w:cs="Times New Roman"/>
        </w:rPr>
        <w:t>;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78330,0 руб. (семьдесят восемь тысяч триста тридцать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915D46" w:rsidRPr="00915D46" w:rsidRDefault="006D1DED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Сумма</w:t>
      </w:r>
      <w:r w:rsidR="00AD27F8">
        <w:rPr>
          <w:rFonts w:ascii="Times New Roman" w:hAnsi="Times New Roman" w:cs="Times New Roman"/>
        </w:rPr>
        <w:t xml:space="preserve"> задатка (2</w:t>
      </w:r>
      <w:r w:rsidR="00915D46" w:rsidRPr="00915D46">
        <w:rPr>
          <w:rFonts w:ascii="Times New Roman" w:hAnsi="Times New Roman" w:cs="Times New Roman"/>
        </w:rPr>
        <w:t>0% от начальн</w:t>
      </w:r>
      <w:r w:rsidR="00D00DDA">
        <w:rPr>
          <w:rFonts w:ascii="Times New Roman" w:hAnsi="Times New Roman" w:cs="Times New Roman"/>
        </w:rPr>
        <w:t>ой цены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предмета аукциона</w:t>
      </w:r>
      <w:r w:rsidR="00915D46" w:rsidRPr="00915D46">
        <w:rPr>
          <w:rFonts w:ascii="Times New Roman" w:hAnsi="Times New Roman" w:cs="Times New Roman"/>
        </w:rPr>
        <w:t xml:space="preserve">) составляет </w:t>
      </w:r>
      <w:r w:rsidR="00AD27F8">
        <w:rPr>
          <w:rFonts w:ascii="Times New Roman" w:hAnsi="Times New Roman" w:cs="Times New Roman"/>
        </w:rPr>
        <w:t>15666,0</w:t>
      </w:r>
      <w:r w:rsidR="00915D46" w:rsidRPr="00915D46">
        <w:rPr>
          <w:rFonts w:ascii="Times New Roman" w:hAnsi="Times New Roman" w:cs="Times New Roman"/>
        </w:rPr>
        <w:t xml:space="preserve"> руб. (</w:t>
      </w:r>
      <w:r w:rsidR="00AD27F8">
        <w:rPr>
          <w:rFonts w:ascii="Times New Roman" w:hAnsi="Times New Roman" w:cs="Times New Roman"/>
        </w:rPr>
        <w:t>пятнадцать</w:t>
      </w:r>
      <w:r w:rsidR="00D00DDA">
        <w:rPr>
          <w:rFonts w:ascii="Times New Roman" w:hAnsi="Times New Roman" w:cs="Times New Roman"/>
        </w:rPr>
        <w:t xml:space="preserve"> тысяч </w:t>
      </w:r>
      <w:r w:rsidR="00AD27F8">
        <w:rPr>
          <w:rFonts w:ascii="Times New Roman" w:hAnsi="Times New Roman" w:cs="Times New Roman"/>
        </w:rPr>
        <w:t>шестьсот шестьдесят шесть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 w:rsidR="00D00DDA"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D00DDA">
        <w:rPr>
          <w:rFonts w:ascii="Times New Roman" w:hAnsi="Times New Roman" w:cs="Times New Roman"/>
        </w:rPr>
        <w:t>2349,9</w:t>
      </w:r>
      <w:r w:rsidR="006D1DED">
        <w:rPr>
          <w:rFonts w:ascii="Times New Roman" w:hAnsi="Times New Roman" w:cs="Times New Roman"/>
        </w:rPr>
        <w:t xml:space="preserve"> руб. (</w:t>
      </w:r>
      <w:r w:rsidR="00D00DDA">
        <w:rPr>
          <w:rFonts w:ascii="Times New Roman" w:hAnsi="Times New Roman" w:cs="Times New Roman"/>
        </w:rPr>
        <w:t>две тысячи триста сорок девять</w:t>
      </w:r>
      <w:r w:rsidRPr="00915D46">
        <w:rPr>
          <w:rFonts w:ascii="Times New Roman" w:hAnsi="Times New Roman" w:cs="Times New Roman"/>
        </w:rPr>
        <w:t xml:space="preserve"> рублей </w:t>
      </w:r>
      <w:r w:rsidR="00372512">
        <w:rPr>
          <w:rFonts w:ascii="Times New Roman" w:hAnsi="Times New Roman" w:cs="Times New Roman"/>
        </w:rPr>
        <w:t>девяноста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</w:t>
      </w:r>
      <w:r w:rsidRPr="001D124B">
        <w:rPr>
          <w:rFonts w:ascii="Times New Roman" w:hAnsi="Times New Roman" w:cs="Times New Roman"/>
        </w:rPr>
        <w:t>ид</w:t>
      </w:r>
      <w:proofErr w:type="gramStart"/>
      <w:r w:rsidRPr="001D124B">
        <w:rPr>
          <w:rFonts w:ascii="Times New Roman" w:hAnsi="Times New Roman" w:cs="Times New Roman"/>
        </w:rPr>
        <w:t>:В</w:t>
      </w:r>
      <w:proofErr w:type="gramEnd"/>
      <w:r w:rsidRPr="001D124B">
        <w:rPr>
          <w:rFonts w:ascii="Times New Roman" w:hAnsi="Times New Roman" w:cs="Times New Roman"/>
        </w:rPr>
        <w:t>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915D46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834D4" w:rsidRDefault="00A834D4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834D4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834D4" w:rsidRDefault="00A834D4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15D46">
        <w:rPr>
          <w:rFonts w:ascii="Times New Roman" w:hAnsi="Times New Roman" w:cs="Times New Roman"/>
        </w:rPr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FF4675">
        <w:rPr>
          <w:rFonts w:ascii="Times New Roman" w:hAnsi="Times New Roman" w:cs="Times New Roman"/>
        </w:rPr>
        <w:t>28</w:t>
      </w:r>
      <w:r w:rsidR="00915D46" w:rsidRPr="00F95EBF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3125D6" w:rsidRP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3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3125D6" w:rsidRPr="003125D6">
        <w:rPr>
          <w:rFonts w:ascii="Times New Roman" w:hAnsi="Times New Roman" w:cs="Times New Roman"/>
        </w:rPr>
        <w:t>2</w:t>
      </w:r>
      <w:r w:rsidR="00882761">
        <w:rPr>
          <w:rFonts w:ascii="Times New Roman" w:hAnsi="Times New Roman" w:cs="Times New Roman"/>
        </w:rPr>
        <w:t>3</w:t>
      </w:r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3125D6" w:rsidRPr="003125D6">
        <w:rPr>
          <w:rFonts w:ascii="Times New Roman" w:hAnsi="Times New Roman" w:cs="Times New Roman"/>
        </w:rPr>
        <w:t>2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</w:t>
      </w:r>
      <w:r w:rsidRPr="00915D46">
        <w:rPr>
          <w:rFonts w:ascii="Times New Roman" w:hAnsi="Times New Roman" w:cs="Times New Roman"/>
        </w:rPr>
        <w:lastRenderedPageBreak/>
        <w:t xml:space="preserve">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655F"/>
    <w:rsid w:val="002D7D20"/>
    <w:rsid w:val="002E28D6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6270B"/>
    <w:rsid w:val="006960B4"/>
    <w:rsid w:val="006D1DED"/>
    <w:rsid w:val="00767103"/>
    <w:rsid w:val="007A2A3A"/>
    <w:rsid w:val="007D4EFC"/>
    <w:rsid w:val="00801A0C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3302"/>
    <w:rsid w:val="00A261A7"/>
    <w:rsid w:val="00A834D4"/>
    <w:rsid w:val="00AD27F8"/>
    <w:rsid w:val="00B415A2"/>
    <w:rsid w:val="00B540C6"/>
    <w:rsid w:val="00B93362"/>
    <w:rsid w:val="00C14B72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5</Pages>
  <Words>2479</Words>
  <Characters>14132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21</cp:revision>
  <cp:lastPrinted>2017-12-11T05:39:00Z</cp:lastPrinted>
  <dcterms:created xsi:type="dcterms:W3CDTF">2018-02-16T07:18:00Z</dcterms:created>
  <dcterms:modified xsi:type="dcterms:W3CDTF">2019-07-26T06:01:00Z</dcterms:modified>
</cp:coreProperties>
</file>