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6C2" w:rsidRDefault="006F66C2" w:rsidP="006F66C2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Совет сельского поселения Байкинский сельсовет муниципального района Караидельский район Республики Башкортостан</w:t>
      </w:r>
    </w:p>
    <w:p w:rsidR="006F66C2" w:rsidRDefault="006F66C2" w:rsidP="006F66C2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6F66C2" w:rsidRDefault="006F66C2" w:rsidP="006F66C2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991C37" w:rsidRDefault="00991C37" w:rsidP="00991C37">
      <w:pPr>
        <w:shd w:val="clear" w:color="auto" w:fill="FFFFFF"/>
        <w:ind w:firstLine="317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О бюджете сельского поселения Байкинский сельсовет </w:t>
      </w:r>
    </w:p>
    <w:p w:rsidR="00991C37" w:rsidRDefault="00991C37" w:rsidP="00991C37">
      <w:pPr>
        <w:shd w:val="clear" w:color="auto" w:fill="FFFFFF"/>
        <w:ind w:firstLine="317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 Караидельский район  Республики Башкортостан на 2021 год и на плановый период 2022 и 2023 годов</w:t>
      </w:r>
    </w:p>
    <w:p w:rsidR="00991C37" w:rsidRDefault="00991C37" w:rsidP="00991C37">
      <w:pPr>
        <w:pStyle w:val="WW-3"/>
        <w:jc w:val="center"/>
        <w:rPr>
          <w:b w:val="0"/>
          <w:sz w:val="28"/>
        </w:rPr>
      </w:pPr>
    </w:p>
    <w:p w:rsidR="00991C37" w:rsidRDefault="00991C37" w:rsidP="00991C37">
      <w:pPr>
        <w:ind w:firstLine="851"/>
        <w:rPr>
          <w:sz w:val="28"/>
          <w:szCs w:val="28"/>
        </w:rPr>
      </w:pPr>
      <w:r>
        <w:rPr>
          <w:sz w:val="28"/>
          <w:szCs w:val="28"/>
        </w:rPr>
        <w:t>Совет сельского поселения Байкинский сельсовет муниципального района Караидельский район Республики Башкортостан решил:</w:t>
      </w:r>
    </w:p>
    <w:p w:rsidR="00991C37" w:rsidRDefault="00991C37" w:rsidP="00991C37">
      <w:pPr>
        <w:ind w:firstLine="851"/>
        <w:rPr>
          <w:sz w:val="28"/>
          <w:szCs w:val="28"/>
        </w:rPr>
      </w:pPr>
    </w:p>
    <w:p w:rsidR="00991C37" w:rsidRDefault="00991C37" w:rsidP="00991C37">
      <w:pPr>
        <w:widowControl w:val="0"/>
        <w:numPr>
          <w:ilvl w:val="0"/>
          <w:numId w:val="2"/>
        </w:numPr>
        <w:tabs>
          <w:tab w:val="left" w:pos="1134"/>
        </w:tabs>
        <w:suppressAutoHyphens/>
        <w:autoSpaceDE w:val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Утвердить основные характеристики бюджета сельского поселения </w:t>
      </w:r>
      <w:r>
        <w:rPr>
          <w:sz w:val="28"/>
          <w:szCs w:val="28"/>
        </w:rPr>
        <w:t>Байкинский</w:t>
      </w:r>
      <w:r>
        <w:rPr>
          <w:color w:val="000000"/>
          <w:sz w:val="28"/>
          <w:szCs w:val="28"/>
        </w:rPr>
        <w:t xml:space="preserve"> сельсовет муниципального района Караидельский район Республики Башкортостан (далее - бюджет сельского поселения) на</w:t>
      </w:r>
      <w:r>
        <w:rPr>
          <w:noProof/>
          <w:color w:val="000000"/>
          <w:sz w:val="28"/>
          <w:szCs w:val="28"/>
        </w:rPr>
        <w:t xml:space="preserve"> 2021 </w:t>
      </w:r>
      <w:r>
        <w:rPr>
          <w:color w:val="000000"/>
          <w:sz w:val="28"/>
          <w:szCs w:val="28"/>
        </w:rPr>
        <w:t>год:</w:t>
      </w:r>
    </w:p>
    <w:p w:rsidR="00991C37" w:rsidRDefault="00991C37" w:rsidP="00991C37">
      <w:pPr>
        <w:widowControl w:val="0"/>
        <w:numPr>
          <w:ilvl w:val="0"/>
          <w:numId w:val="4"/>
        </w:numPr>
        <w:tabs>
          <w:tab w:val="left" w:pos="1134"/>
        </w:tabs>
        <w:suppressAutoHyphens/>
        <w:autoSpaceDE w:val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прогнозируемый общий объем доходов бюджета сельского поселения в сумме  3 565,4 тыс. рублей;</w:t>
      </w:r>
    </w:p>
    <w:p w:rsidR="00440E64" w:rsidRDefault="00991C37" w:rsidP="00991C37">
      <w:pPr>
        <w:widowControl w:val="0"/>
        <w:numPr>
          <w:ilvl w:val="0"/>
          <w:numId w:val="4"/>
        </w:numPr>
        <w:tabs>
          <w:tab w:val="left" w:pos="1134"/>
        </w:tabs>
        <w:suppressAutoHyphens/>
        <w:autoSpaceDE w:val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общий объем расходов бюджета сельского поселения в сумме  </w:t>
      </w:r>
    </w:p>
    <w:p w:rsidR="00991C37" w:rsidRDefault="00991C37" w:rsidP="00440E64">
      <w:pPr>
        <w:widowControl w:val="0"/>
        <w:tabs>
          <w:tab w:val="left" w:pos="1134"/>
        </w:tabs>
        <w:suppressAutoHyphens/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440E64">
        <w:rPr>
          <w:color w:val="000000"/>
          <w:sz w:val="28"/>
          <w:szCs w:val="28"/>
        </w:rPr>
        <w:t>3 565,4 тыс. рублей;</w:t>
      </w:r>
      <w:r>
        <w:rPr>
          <w:color w:val="000000"/>
          <w:sz w:val="28"/>
          <w:szCs w:val="28"/>
        </w:rPr>
        <w:t xml:space="preserve"> </w:t>
      </w:r>
    </w:p>
    <w:p w:rsidR="00991C37" w:rsidRDefault="00991C37" w:rsidP="00991C37">
      <w:pPr>
        <w:widowControl w:val="0"/>
        <w:numPr>
          <w:ilvl w:val="0"/>
          <w:numId w:val="4"/>
        </w:numPr>
        <w:tabs>
          <w:tab w:val="left" w:pos="1134"/>
        </w:tabs>
        <w:suppressAutoHyphens/>
        <w:autoSpaceDE w:val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утвердить дефицит бюджета в сумме 0 рублей.</w:t>
      </w:r>
    </w:p>
    <w:p w:rsidR="00991C37" w:rsidRDefault="00991C37" w:rsidP="00991C37">
      <w:pPr>
        <w:widowControl w:val="0"/>
        <w:numPr>
          <w:ilvl w:val="0"/>
          <w:numId w:val="2"/>
        </w:numPr>
        <w:tabs>
          <w:tab w:val="left" w:pos="1134"/>
        </w:tabs>
        <w:suppressAutoHyphens/>
        <w:autoSpaceDE w:val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Утвердить основные характеристики бюджета сельского поселения на</w:t>
      </w:r>
      <w:r>
        <w:rPr>
          <w:noProof/>
          <w:color w:val="000000"/>
          <w:sz w:val="28"/>
          <w:szCs w:val="28"/>
        </w:rPr>
        <w:t xml:space="preserve"> плановый период 2022 и 2023 </w:t>
      </w:r>
      <w:r w:rsidR="00440E64">
        <w:rPr>
          <w:color w:val="000000"/>
          <w:sz w:val="28"/>
          <w:szCs w:val="28"/>
        </w:rPr>
        <w:t>годов;</w:t>
      </w:r>
    </w:p>
    <w:p w:rsidR="00991C37" w:rsidRDefault="00440E64" w:rsidP="00991C37">
      <w:pPr>
        <w:widowControl w:val="0"/>
        <w:numPr>
          <w:ilvl w:val="0"/>
          <w:numId w:val="6"/>
        </w:numPr>
        <w:tabs>
          <w:tab w:val="left" w:pos="1134"/>
        </w:tabs>
        <w:suppressAutoHyphens/>
        <w:autoSpaceDE w:val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991C37">
        <w:rPr>
          <w:color w:val="000000"/>
          <w:sz w:val="28"/>
          <w:szCs w:val="28"/>
        </w:rPr>
        <w:t xml:space="preserve">рогнозируемый общий объем доходов бюджета сельского  поселения на 2022 год  в сумме 3 121,1 тыс. рублей и на 2023 год в сумме 3 208,5 </w:t>
      </w:r>
      <w:proofErr w:type="spellStart"/>
      <w:r w:rsidR="00991C37">
        <w:rPr>
          <w:color w:val="000000"/>
          <w:sz w:val="28"/>
          <w:szCs w:val="28"/>
        </w:rPr>
        <w:t>тыс</w:t>
      </w:r>
      <w:proofErr w:type="gramStart"/>
      <w:r w:rsidR="00991C37">
        <w:rPr>
          <w:color w:val="000000"/>
          <w:sz w:val="28"/>
          <w:szCs w:val="28"/>
        </w:rPr>
        <w:t>.р</w:t>
      </w:r>
      <w:proofErr w:type="gramEnd"/>
      <w:r w:rsidR="00991C37">
        <w:rPr>
          <w:color w:val="000000"/>
          <w:sz w:val="28"/>
          <w:szCs w:val="28"/>
        </w:rPr>
        <w:t>ублей</w:t>
      </w:r>
      <w:proofErr w:type="spellEnd"/>
      <w:r w:rsidR="00991C37">
        <w:rPr>
          <w:color w:val="000000"/>
          <w:sz w:val="28"/>
          <w:szCs w:val="28"/>
        </w:rPr>
        <w:t>;</w:t>
      </w:r>
    </w:p>
    <w:p w:rsidR="00991C37" w:rsidRDefault="00440E64" w:rsidP="00991C37">
      <w:pPr>
        <w:widowControl w:val="0"/>
        <w:numPr>
          <w:ilvl w:val="0"/>
          <w:numId w:val="6"/>
        </w:numPr>
        <w:tabs>
          <w:tab w:val="left" w:pos="1134"/>
        </w:tabs>
        <w:suppressAutoHyphens/>
        <w:autoSpaceDE w:val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</w:t>
      </w:r>
      <w:r w:rsidR="00991C37">
        <w:rPr>
          <w:color w:val="000000"/>
          <w:sz w:val="28"/>
          <w:szCs w:val="28"/>
        </w:rPr>
        <w:t xml:space="preserve">бщий объем расходов бюджета сельского поселения на 2022 год в сумме 3 121,1 тыс. рублей, в том числе условно утвержденные расходы 74,7 </w:t>
      </w:r>
      <w:proofErr w:type="spellStart"/>
      <w:r w:rsidR="00991C37">
        <w:rPr>
          <w:color w:val="000000"/>
          <w:sz w:val="28"/>
          <w:szCs w:val="28"/>
        </w:rPr>
        <w:t>тыс</w:t>
      </w:r>
      <w:proofErr w:type="gramStart"/>
      <w:r w:rsidR="00991C37">
        <w:rPr>
          <w:color w:val="000000"/>
          <w:sz w:val="28"/>
          <w:szCs w:val="28"/>
        </w:rPr>
        <w:t>.р</w:t>
      </w:r>
      <w:proofErr w:type="gramEnd"/>
      <w:r w:rsidR="00991C37">
        <w:rPr>
          <w:color w:val="000000"/>
          <w:sz w:val="28"/>
          <w:szCs w:val="28"/>
        </w:rPr>
        <w:t>ублей</w:t>
      </w:r>
      <w:proofErr w:type="spellEnd"/>
      <w:r w:rsidR="00991C37">
        <w:rPr>
          <w:color w:val="000000"/>
          <w:sz w:val="28"/>
          <w:szCs w:val="28"/>
        </w:rPr>
        <w:t xml:space="preserve">, на 2023 год в сумме 3 208,5 </w:t>
      </w:r>
      <w:proofErr w:type="spellStart"/>
      <w:r w:rsidR="00991C37">
        <w:rPr>
          <w:color w:val="000000"/>
          <w:sz w:val="28"/>
          <w:szCs w:val="28"/>
        </w:rPr>
        <w:t>тыс.рублей</w:t>
      </w:r>
      <w:proofErr w:type="spellEnd"/>
      <w:r w:rsidR="00991C37">
        <w:rPr>
          <w:color w:val="000000"/>
          <w:sz w:val="28"/>
          <w:szCs w:val="28"/>
        </w:rPr>
        <w:t>, в том числе условно утверж</w:t>
      </w:r>
      <w:r>
        <w:rPr>
          <w:color w:val="000000"/>
          <w:sz w:val="28"/>
          <w:szCs w:val="28"/>
        </w:rPr>
        <w:t xml:space="preserve">денные расходы 153,3 </w:t>
      </w:r>
      <w:proofErr w:type="spellStart"/>
      <w:r>
        <w:rPr>
          <w:color w:val="000000"/>
          <w:sz w:val="28"/>
          <w:szCs w:val="28"/>
        </w:rPr>
        <w:t>тыс.рублей</w:t>
      </w:r>
      <w:proofErr w:type="spellEnd"/>
      <w:r>
        <w:rPr>
          <w:color w:val="000000"/>
          <w:sz w:val="28"/>
          <w:szCs w:val="28"/>
        </w:rPr>
        <w:t>;</w:t>
      </w:r>
    </w:p>
    <w:p w:rsidR="00991C37" w:rsidRDefault="00991C37" w:rsidP="00991C37">
      <w:pPr>
        <w:widowControl w:val="0"/>
        <w:numPr>
          <w:ilvl w:val="0"/>
          <w:numId w:val="6"/>
        </w:numPr>
        <w:tabs>
          <w:tab w:val="left" w:pos="1134"/>
        </w:tabs>
        <w:suppressAutoHyphens/>
        <w:autoSpaceDE w:val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утвердить дефицит бюджета сельского поселения Байкинский сельсовет муниципального района Караидельский район Республики Башкортостан на 2022 год в сумме 0 рублей, на 2023 год в сумме 0 рублей.</w:t>
      </w:r>
    </w:p>
    <w:p w:rsidR="00991C37" w:rsidRDefault="00991C37" w:rsidP="00991C37">
      <w:pPr>
        <w:tabs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Утвердить перечень главных администраторов доходов бюджетов сельского поселения и закрепить за ними основные источники доходов бюджета сельского поселения согласно приложению 1 к настоящему Решению.</w:t>
      </w:r>
    </w:p>
    <w:p w:rsidR="00991C37" w:rsidRDefault="00991C37" w:rsidP="00991C37">
      <w:pPr>
        <w:tabs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Утвердить перечень главных </w:t>
      </w:r>
      <w:proofErr w:type="gramStart"/>
      <w:r>
        <w:rPr>
          <w:color w:val="000000"/>
          <w:sz w:val="28"/>
          <w:szCs w:val="28"/>
        </w:rPr>
        <w:t>администраторов источников финансирования дефицита бюджета сельского поселения</w:t>
      </w:r>
      <w:proofErr w:type="gramEnd"/>
      <w:r>
        <w:rPr>
          <w:color w:val="000000"/>
          <w:sz w:val="28"/>
          <w:szCs w:val="28"/>
        </w:rPr>
        <w:t xml:space="preserve"> и закрепить за ними основные источники финансирования дефицита бюджета сельского поселения согласно приложению 2 к настоящему Решению.</w:t>
      </w:r>
    </w:p>
    <w:p w:rsidR="00991C37" w:rsidRDefault="00991C37" w:rsidP="00991C37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>5.</w:t>
      </w:r>
      <w:r>
        <w:rPr>
          <w:sz w:val="28"/>
          <w:szCs w:val="28"/>
        </w:rPr>
        <w:t xml:space="preserve"> Установить поступления доходов в бюджет сельского поселения:</w:t>
      </w:r>
    </w:p>
    <w:p w:rsidR="00991C37" w:rsidRDefault="00991C37" w:rsidP="00991C37">
      <w:pPr>
        <w:widowControl w:val="0"/>
        <w:numPr>
          <w:ilvl w:val="0"/>
          <w:numId w:val="8"/>
        </w:numPr>
        <w:tabs>
          <w:tab w:val="left" w:pos="1134"/>
        </w:tabs>
        <w:suppressAutoHyphens/>
        <w:autoSpaceDE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2021 год согласно приложению 3 к настоящему Решению;</w:t>
      </w:r>
    </w:p>
    <w:p w:rsidR="00991C37" w:rsidRDefault="00991C37" w:rsidP="00991C37">
      <w:pPr>
        <w:widowControl w:val="0"/>
        <w:numPr>
          <w:ilvl w:val="0"/>
          <w:numId w:val="8"/>
        </w:numPr>
        <w:tabs>
          <w:tab w:val="left" w:pos="1134"/>
        </w:tabs>
        <w:suppressAutoHyphens/>
        <w:autoSpaceDE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</w:t>
      </w:r>
      <w:r>
        <w:rPr>
          <w:noProof/>
          <w:sz w:val="28"/>
          <w:szCs w:val="28"/>
        </w:rPr>
        <w:t xml:space="preserve"> плановый 2022 и 2023 годов, </w:t>
      </w:r>
      <w:r>
        <w:rPr>
          <w:sz w:val="28"/>
          <w:szCs w:val="28"/>
        </w:rPr>
        <w:t>согласно приложению</w:t>
      </w:r>
      <w:r>
        <w:rPr>
          <w:noProof/>
          <w:sz w:val="28"/>
          <w:szCs w:val="28"/>
        </w:rPr>
        <w:t xml:space="preserve"> 4</w:t>
      </w:r>
      <w:r>
        <w:rPr>
          <w:sz w:val="28"/>
          <w:szCs w:val="28"/>
        </w:rPr>
        <w:t xml:space="preserve"> к </w:t>
      </w:r>
    </w:p>
    <w:p w:rsidR="00991C37" w:rsidRDefault="00991C37" w:rsidP="00991C37">
      <w:pPr>
        <w:widowControl w:val="0"/>
        <w:tabs>
          <w:tab w:val="left" w:pos="1134"/>
        </w:tabs>
        <w:suppressAutoHyphens/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настоящему Решению.</w:t>
      </w:r>
    </w:p>
    <w:p w:rsidR="00991C37" w:rsidRDefault="00991C37" w:rsidP="00991C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>
        <w:rPr>
          <w:sz w:val="28"/>
          <w:szCs w:val="28"/>
        </w:rPr>
        <w:t xml:space="preserve">Установить, что при зачислении в местный бюджет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сельского </w:t>
      </w:r>
      <w:r>
        <w:rPr>
          <w:sz w:val="28"/>
          <w:szCs w:val="28"/>
        </w:rPr>
        <w:lastRenderedPageBreak/>
        <w:t>поселения, на сумму указанных поступлений увеличиваются бюджетные ассигнования соответствующему главному распорядителю средств бюджета сельского поселения для последующего доведения в установленном  порядке до указанного казенного учреждения лимитов бюджетных обязательств для осуществления</w:t>
      </w:r>
      <w:proofErr w:type="gramEnd"/>
      <w:r>
        <w:rPr>
          <w:sz w:val="28"/>
          <w:szCs w:val="28"/>
        </w:rPr>
        <w:t xml:space="preserve"> расходов, соответствующих целям, на достижение которых предоставлены добровольные взносы (пожертвования).</w:t>
      </w:r>
    </w:p>
    <w:p w:rsidR="00991C37" w:rsidRDefault="00991C37" w:rsidP="00991C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Утвердить в пределах общего объема расходов бюджета сельского поселения, установленного пунктом 1 настоящего Решения, распределение бюджетных ассигнований бюджета сельского поселения:</w:t>
      </w:r>
    </w:p>
    <w:p w:rsidR="00991C37" w:rsidRDefault="00991C37" w:rsidP="00991C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по разделам, подразделам, целевым статьям (муниципальным программам сельского поселения и непрограммным направлениям деятельности), группам </w:t>
      </w:r>
      <w:proofErr w:type="gramStart"/>
      <w:r>
        <w:rPr>
          <w:sz w:val="28"/>
          <w:szCs w:val="28"/>
        </w:rPr>
        <w:t>видов расходов классификации расходов бюджетов</w:t>
      </w:r>
      <w:proofErr w:type="gramEnd"/>
      <w:r>
        <w:rPr>
          <w:sz w:val="28"/>
          <w:szCs w:val="28"/>
        </w:rPr>
        <w:t>:</w:t>
      </w:r>
    </w:p>
    <w:p w:rsidR="00991C37" w:rsidRDefault="00991C37" w:rsidP="00991C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на 2021 год согласно приложению 5 к настоящему Решению;</w:t>
      </w:r>
    </w:p>
    <w:p w:rsidR="00991C37" w:rsidRDefault="00991C37" w:rsidP="00991C37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б) на плановый период 2022 и 2023 годов согласно пр</w:t>
      </w:r>
      <w:r w:rsidR="00440E64">
        <w:rPr>
          <w:sz w:val="28"/>
          <w:szCs w:val="28"/>
        </w:rPr>
        <w:t>иложению 6 к настоящему Решению;</w:t>
      </w:r>
    </w:p>
    <w:p w:rsidR="00991C37" w:rsidRDefault="00991C37" w:rsidP="00991C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по целевым статьям (муниципальным программам сельского поселения и непрограммным направлениям деятельности), группам </w:t>
      </w:r>
      <w:proofErr w:type="gramStart"/>
      <w:r>
        <w:rPr>
          <w:sz w:val="28"/>
          <w:szCs w:val="28"/>
        </w:rPr>
        <w:t>видов расходов классификации расходов бюджетов</w:t>
      </w:r>
      <w:proofErr w:type="gramEnd"/>
      <w:r>
        <w:rPr>
          <w:sz w:val="28"/>
          <w:szCs w:val="28"/>
        </w:rPr>
        <w:t xml:space="preserve">: </w:t>
      </w:r>
    </w:p>
    <w:p w:rsidR="00991C37" w:rsidRDefault="00991C37" w:rsidP="00991C37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на 2021 год согласно приложению 7 к настоящему Решению;</w:t>
      </w:r>
    </w:p>
    <w:p w:rsidR="00991C37" w:rsidRDefault="00991C37" w:rsidP="00991C37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на плановый период  2022 и 2023 годов  согласно приложению 8 к настоящему Решению.</w:t>
      </w:r>
    </w:p>
    <w:p w:rsidR="00991C37" w:rsidRDefault="00991C37" w:rsidP="00991C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 Утвердить ведомственную структуру расходов бюджета сельского поселения:</w:t>
      </w:r>
    </w:p>
    <w:p w:rsidR="00991C37" w:rsidRDefault="00991C37" w:rsidP="00991C37">
      <w:pPr>
        <w:widowControl w:val="0"/>
        <w:numPr>
          <w:ilvl w:val="0"/>
          <w:numId w:val="10"/>
        </w:numPr>
        <w:tabs>
          <w:tab w:val="left" w:pos="1134"/>
        </w:tabs>
        <w:suppressAutoHyphens/>
        <w:autoSpaceDE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2021 год согласно приложению 9 к настоящему Решению;</w:t>
      </w:r>
    </w:p>
    <w:p w:rsidR="00991C37" w:rsidRDefault="00991C37" w:rsidP="00991C37">
      <w:pPr>
        <w:widowControl w:val="0"/>
        <w:numPr>
          <w:ilvl w:val="0"/>
          <w:numId w:val="10"/>
        </w:numPr>
        <w:tabs>
          <w:tab w:val="left" w:pos="1134"/>
        </w:tabs>
        <w:suppressAutoHyphens/>
        <w:autoSpaceDE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плановый период 2022 и 2023 годов,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10 к настоящему решению.</w:t>
      </w:r>
    </w:p>
    <w:p w:rsidR="00991C37" w:rsidRDefault="00991C37" w:rsidP="00991C3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Утвердить передачу субвенций в бюджет муниципального района Караидельский район на решение отдельных вопросов местного значения в соответствии с законодательством на 2021 год в сумме 0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 xml:space="preserve">, на 2022 год в сумме 0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, на 2023 год в сумме 0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.</w:t>
      </w:r>
    </w:p>
    <w:p w:rsidR="00991C37" w:rsidRDefault="00991C37" w:rsidP="00991C37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10. Включить в бюджет сельского поселения расходы на формирование резервного фонда на 2021 год в сумме 10,0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 xml:space="preserve">, на 2022 год в сумме 10,0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, на 2023 год  в сумме 10,0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.</w:t>
      </w:r>
    </w:p>
    <w:p w:rsidR="00991C37" w:rsidRDefault="00991C37" w:rsidP="00991C37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 xml:space="preserve">11. </w:t>
      </w:r>
      <w:proofErr w:type="gramStart"/>
      <w:r>
        <w:rPr>
          <w:sz w:val="28"/>
          <w:szCs w:val="28"/>
        </w:rPr>
        <w:t>Установить, что Решения и иные нормативные правовые акты,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на 2021 год и на плановый период 2022 и 2023 годов, а также сокращающие его доходную базу, подлежат исполнению при изыскании дополнительных источников доходов бюджета сельского поселения и (или) сокращении</w:t>
      </w:r>
      <w:proofErr w:type="gramEnd"/>
      <w:r>
        <w:rPr>
          <w:sz w:val="28"/>
          <w:szCs w:val="28"/>
        </w:rPr>
        <w:t xml:space="preserve"> бюджетных ассигнований по конкретным статьям расходов бюджета сельского поселения  при условии внесения соответствующих изменений в настоящее Решение.</w:t>
      </w:r>
    </w:p>
    <w:p w:rsidR="00991C37" w:rsidRDefault="00991C37" w:rsidP="00991C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proofErr w:type="gramStart"/>
      <w:r>
        <w:rPr>
          <w:sz w:val="28"/>
          <w:szCs w:val="28"/>
        </w:rPr>
        <w:t xml:space="preserve">Проекты решений и иных нормативных правовых актов сельского поселения, требующие  введения новых видов расходных обязательств или увеличения  бюджетных ассигнований по существующим видам  расходных обязательств сверх утвержденных в бюджете сельского поселения на 2021 </w:t>
      </w:r>
      <w:r>
        <w:rPr>
          <w:sz w:val="28"/>
          <w:szCs w:val="28"/>
        </w:rPr>
        <w:lastRenderedPageBreak/>
        <w:t>год и на плановый период 2022 и 2023 годов либо сокращающие его доходную базу, вносятся только при одновременном внесении предложений о дополнительных источниках доходов бюджета сельского поселения и</w:t>
      </w:r>
      <w:proofErr w:type="gramEnd"/>
      <w:r>
        <w:rPr>
          <w:sz w:val="28"/>
          <w:szCs w:val="28"/>
        </w:rPr>
        <w:t xml:space="preserve"> (или) </w:t>
      </w:r>
      <w:proofErr w:type="gramStart"/>
      <w:r>
        <w:rPr>
          <w:sz w:val="28"/>
          <w:szCs w:val="28"/>
        </w:rPr>
        <w:t>сокращении</w:t>
      </w:r>
      <w:proofErr w:type="gramEnd"/>
      <w:r>
        <w:rPr>
          <w:sz w:val="28"/>
          <w:szCs w:val="28"/>
        </w:rPr>
        <w:t xml:space="preserve"> бюджетных ассигнований по конкретным статьям расходов бюджета сельского поселения.</w:t>
      </w:r>
    </w:p>
    <w:p w:rsidR="00991C37" w:rsidRDefault="00991C37" w:rsidP="00991C37">
      <w:pPr>
        <w:ind w:left="40"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>13.</w:t>
      </w:r>
      <w:r>
        <w:rPr>
          <w:sz w:val="28"/>
          <w:szCs w:val="28"/>
        </w:rPr>
        <w:t xml:space="preserve"> Установить в соответствии с п.3 статьи 217 Бюджетного кодекса Российской Федерации следующие основания для внесения изменений  в показатели сводной бюджетной росписи бюджета сельского поселения, связанные с особенностями исполнения бюджета сельского поселения и (или) перераспределения бюджетных ассигнований между главными распорядителями средств бюджета сельского поселения:</w:t>
      </w:r>
    </w:p>
    <w:p w:rsidR="00991C37" w:rsidRDefault="00991C37" w:rsidP="00991C37">
      <w:pPr>
        <w:widowControl w:val="0"/>
        <w:numPr>
          <w:ilvl w:val="0"/>
          <w:numId w:val="12"/>
        </w:numPr>
        <w:tabs>
          <w:tab w:val="left" w:pos="1134"/>
        </w:tabs>
        <w:suppressAutoHyphens/>
        <w:autoSpaceDE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использование образованной в ходе исполнения бюджета сельского поселения экономии по отдельным разделам, подразделам, целевым статьям, группам видов расходов и статьям </w:t>
      </w:r>
      <w:proofErr w:type="gramStart"/>
      <w:r>
        <w:rPr>
          <w:sz w:val="28"/>
          <w:szCs w:val="28"/>
        </w:rPr>
        <w:t>операций сектора муниципального управления классификации расходов бюджетов</w:t>
      </w:r>
      <w:proofErr w:type="gramEnd"/>
      <w:r>
        <w:rPr>
          <w:sz w:val="28"/>
          <w:szCs w:val="28"/>
        </w:rPr>
        <w:t>;</w:t>
      </w:r>
    </w:p>
    <w:p w:rsidR="00991C37" w:rsidRDefault="00991C37" w:rsidP="00991C37">
      <w:pPr>
        <w:widowControl w:val="0"/>
        <w:numPr>
          <w:ilvl w:val="0"/>
          <w:numId w:val="12"/>
        </w:numPr>
        <w:tabs>
          <w:tab w:val="left" w:pos="1134"/>
        </w:tabs>
        <w:suppressAutoHyphens/>
        <w:autoSpaceDE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остатков средств бюджета сельского поселения           на</w:t>
      </w:r>
      <w:r>
        <w:rPr>
          <w:noProof/>
          <w:sz w:val="28"/>
          <w:szCs w:val="28"/>
        </w:rPr>
        <w:t xml:space="preserve"> 1</w:t>
      </w:r>
      <w:r>
        <w:rPr>
          <w:sz w:val="28"/>
          <w:szCs w:val="28"/>
        </w:rPr>
        <w:t xml:space="preserve"> января  2021 года;</w:t>
      </w:r>
    </w:p>
    <w:p w:rsidR="00991C37" w:rsidRDefault="00991C37" w:rsidP="00991C37">
      <w:pPr>
        <w:widowControl w:val="0"/>
        <w:numPr>
          <w:ilvl w:val="0"/>
          <w:numId w:val="12"/>
        </w:numPr>
        <w:tabs>
          <w:tab w:val="left" w:pos="1134"/>
        </w:tabs>
        <w:suppressAutoHyphens/>
        <w:autoSpaceDE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использование средств Резервного фонда Администрации </w:t>
      </w:r>
      <w:r w:rsidR="00440E64">
        <w:rPr>
          <w:sz w:val="28"/>
          <w:szCs w:val="28"/>
        </w:rPr>
        <w:t>сельского поселения;</w:t>
      </w:r>
    </w:p>
    <w:p w:rsidR="00991C37" w:rsidRDefault="00991C37" w:rsidP="00991C37">
      <w:pPr>
        <w:widowControl w:val="0"/>
        <w:numPr>
          <w:ilvl w:val="0"/>
          <w:numId w:val="12"/>
        </w:numPr>
        <w:tabs>
          <w:tab w:val="left" w:pos="1134"/>
        </w:tabs>
        <w:suppressAutoHyphens/>
        <w:autoSpaceDE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перераспределение бюджетных ассигнований, предусмотренных по разделу «Жилищно-коммунальное хозяйство» классификации расходов бюджетов, по разделам, целевым статьям, группам </w:t>
      </w:r>
      <w:proofErr w:type="gramStart"/>
      <w:r>
        <w:rPr>
          <w:sz w:val="28"/>
          <w:szCs w:val="28"/>
        </w:rPr>
        <w:t>видов расходов классификации расходов бюджетов</w:t>
      </w:r>
      <w:proofErr w:type="gramEnd"/>
      <w:r>
        <w:rPr>
          <w:sz w:val="28"/>
          <w:szCs w:val="28"/>
        </w:rPr>
        <w:t xml:space="preserve"> соответствии с решениями представительных органов местного самоуправления.</w:t>
      </w:r>
    </w:p>
    <w:p w:rsidR="00991C37" w:rsidRDefault="00991C37" w:rsidP="00991C37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14. Администрация сельского поселения </w:t>
      </w:r>
      <w:r>
        <w:rPr>
          <w:sz w:val="28"/>
          <w:szCs w:val="28"/>
        </w:rPr>
        <w:t>Байкинский</w:t>
      </w:r>
      <w:r>
        <w:rPr>
          <w:color w:val="000000"/>
          <w:sz w:val="28"/>
          <w:szCs w:val="28"/>
        </w:rPr>
        <w:t xml:space="preserve"> сельсовет муниципального района Караидельский район Республики Башкортостан не вправе принимать решения, приводящие к увеличению численности муниципальных служащих и работников организаций бюджетной сферы. </w:t>
      </w:r>
    </w:p>
    <w:p w:rsidR="00991C37" w:rsidRDefault="00440E64" w:rsidP="00991C37">
      <w:pPr>
        <w:spacing w:before="20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>15</w:t>
      </w:r>
      <w:r w:rsidR="00991C37">
        <w:rPr>
          <w:noProof/>
          <w:sz w:val="28"/>
          <w:szCs w:val="28"/>
        </w:rPr>
        <w:t xml:space="preserve">. Настоящее </w:t>
      </w:r>
      <w:r w:rsidR="00991C37">
        <w:rPr>
          <w:sz w:val="28"/>
          <w:szCs w:val="28"/>
        </w:rPr>
        <w:t xml:space="preserve">решение вступает в силу с 1 января 2021 года. </w:t>
      </w:r>
    </w:p>
    <w:p w:rsidR="00991C37" w:rsidRDefault="00440E64" w:rsidP="00991C37">
      <w:pPr>
        <w:spacing w:before="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="00991C37">
        <w:rPr>
          <w:sz w:val="28"/>
          <w:szCs w:val="28"/>
        </w:rPr>
        <w:t>. Настоящее решение подлежит обнародованию после его принятия и подписания в установленном порядке.</w:t>
      </w:r>
    </w:p>
    <w:p w:rsidR="00991C37" w:rsidRDefault="00991C37" w:rsidP="00991C37">
      <w:pPr>
        <w:spacing w:before="20"/>
        <w:ind w:firstLine="740"/>
        <w:rPr>
          <w:sz w:val="28"/>
          <w:szCs w:val="28"/>
        </w:rPr>
      </w:pPr>
    </w:p>
    <w:p w:rsidR="00991C37" w:rsidRDefault="00991C37" w:rsidP="00991C37">
      <w:pPr>
        <w:spacing w:before="20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991C37" w:rsidRDefault="00991C37" w:rsidP="00991C37">
      <w:pPr>
        <w:spacing w:before="20"/>
        <w:rPr>
          <w:sz w:val="28"/>
          <w:szCs w:val="28"/>
        </w:rPr>
      </w:pPr>
      <w:r>
        <w:rPr>
          <w:sz w:val="28"/>
          <w:szCs w:val="28"/>
        </w:rPr>
        <w:t>Байкинский сельсовет</w:t>
      </w:r>
    </w:p>
    <w:p w:rsidR="00991C37" w:rsidRDefault="00991C37" w:rsidP="00991C37">
      <w:pPr>
        <w:spacing w:before="20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991C37" w:rsidRDefault="00991C37" w:rsidP="00991C37">
      <w:pPr>
        <w:spacing w:before="20"/>
        <w:rPr>
          <w:sz w:val="28"/>
          <w:szCs w:val="28"/>
        </w:rPr>
      </w:pPr>
      <w:r>
        <w:rPr>
          <w:sz w:val="28"/>
          <w:szCs w:val="28"/>
        </w:rPr>
        <w:t>Караидельский район</w:t>
      </w:r>
    </w:p>
    <w:p w:rsidR="00991C37" w:rsidRDefault="00991C37" w:rsidP="00991C37">
      <w:pPr>
        <w:spacing w:before="20"/>
        <w:rPr>
          <w:sz w:val="28"/>
          <w:szCs w:val="28"/>
        </w:rPr>
      </w:pPr>
      <w:r>
        <w:rPr>
          <w:sz w:val="28"/>
          <w:szCs w:val="28"/>
        </w:rPr>
        <w:t xml:space="preserve">Республики Башкортостан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В.В. Шерстобитов                                                       </w:t>
      </w:r>
    </w:p>
    <w:p w:rsidR="00991C37" w:rsidRDefault="00991C37" w:rsidP="00991C37">
      <w:pPr>
        <w:shd w:val="clear" w:color="auto" w:fill="FFFFFF"/>
        <w:tabs>
          <w:tab w:val="left" w:pos="7230"/>
        </w:tabs>
        <w:spacing w:line="252" w:lineRule="exact"/>
        <w:rPr>
          <w:sz w:val="28"/>
          <w:szCs w:val="28"/>
        </w:rPr>
      </w:pPr>
    </w:p>
    <w:p w:rsidR="00991C37" w:rsidRDefault="00991C37" w:rsidP="00991C37">
      <w:pPr>
        <w:shd w:val="clear" w:color="auto" w:fill="FFFFFF"/>
        <w:tabs>
          <w:tab w:val="left" w:pos="7230"/>
        </w:tabs>
        <w:spacing w:line="252" w:lineRule="exact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айки</w:t>
      </w:r>
      <w:proofErr w:type="spellEnd"/>
    </w:p>
    <w:p w:rsidR="00991C37" w:rsidRDefault="00991C37" w:rsidP="00463151">
      <w:pPr>
        <w:shd w:val="clear" w:color="auto" w:fill="FFFFFF"/>
        <w:tabs>
          <w:tab w:val="left" w:pos="7230"/>
        </w:tabs>
        <w:spacing w:line="252" w:lineRule="exact"/>
        <w:rPr>
          <w:sz w:val="28"/>
          <w:szCs w:val="28"/>
        </w:rPr>
      </w:pPr>
      <w:r>
        <w:rPr>
          <w:sz w:val="28"/>
          <w:szCs w:val="28"/>
        </w:rPr>
        <w:t>22 декабря 2020 год</w:t>
      </w:r>
    </w:p>
    <w:p w:rsidR="00440E64" w:rsidRPr="00463151" w:rsidRDefault="00440E64" w:rsidP="00463151">
      <w:pPr>
        <w:shd w:val="clear" w:color="auto" w:fill="FFFFFF"/>
        <w:tabs>
          <w:tab w:val="left" w:pos="7230"/>
        </w:tabs>
        <w:spacing w:line="252" w:lineRule="exact"/>
        <w:rPr>
          <w:sz w:val="28"/>
          <w:szCs w:val="28"/>
        </w:rPr>
      </w:pPr>
      <w:r>
        <w:rPr>
          <w:sz w:val="28"/>
          <w:szCs w:val="28"/>
        </w:rPr>
        <w:t>№18/3</w:t>
      </w:r>
    </w:p>
    <w:p w:rsidR="00991C37" w:rsidRDefault="00991C37" w:rsidP="00991C37">
      <w:pPr>
        <w:pStyle w:val="2"/>
        <w:tabs>
          <w:tab w:val="left" w:pos="5076"/>
        </w:tabs>
        <w:spacing w:before="0" w:after="0"/>
        <w:ind w:left="4820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№ 1                                                                     к решению Совета сельского поселения Байкинский сельсовет  муниципального района Караидельский район Республики Башкортостан </w:t>
      </w:r>
    </w:p>
    <w:p w:rsidR="00991C37" w:rsidRDefault="00991C37" w:rsidP="00991C37">
      <w:pPr>
        <w:pStyle w:val="2"/>
        <w:tabs>
          <w:tab w:val="left" w:pos="5076"/>
        </w:tabs>
        <w:spacing w:before="0" w:after="0"/>
        <w:ind w:left="4820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от </w:t>
      </w:r>
      <w:r w:rsidR="00440E64">
        <w:rPr>
          <w:rFonts w:ascii="Times New Roman" w:hAnsi="Times New Roman" w:cs="Times New Roman"/>
          <w:b w:val="0"/>
          <w:i w:val="0"/>
          <w:sz w:val="24"/>
          <w:szCs w:val="24"/>
        </w:rPr>
        <w:t>22 декабря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2020 года № </w:t>
      </w:r>
      <w:r w:rsidR="00440E64">
        <w:rPr>
          <w:rFonts w:ascii="Times New Roman" w:hAnsi="Times New Roman" w:cs="Times New Roman"/>
          <w:b w:val="0"/>
          <w:i w:val="0"/>
          <w:sz w:val="24"/>
          <w:szCs w:val="24"/>
        </w:rPr>
        <w:t>18/3</w:t>
      </w:r>
    </w:p>
    <w:p w:rsidR="00991C37" w:rsidRDefault="00991C37" w:rsidP="00991C37">
      <w:pPr>
        <w:pStyle w:val="2"/>
        <w:tabs>
          <w:tab w:val="left" w:pos="5076"/>
        </w:tabs>
        <w:spacing w:before="0" w:after="0"/>
        <w:ind w:left="4820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«О бюджете сельского  поселения</w:t>
      </w:r>
    </w:p>
    <w:p w:rsidR="00991C37" w:rsidRDefault="00991C37" w:rsidP="00991C37">
      <w:pPr>
        <w:pStyle w:val="2"/>
        <w:tabs>
          <w:tab w:val="left" w:pos="5076"/>
        </w:tabs>
        <w:spacing w:before="0" w:after="0"/>
        <w:ind w:left="4820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Байкинский сельсовет муниципального района Караидельский район Республики Башкор</w:t>
      </w:r>
      <w:r w:rsidR="00BB22AD">
        <w:rPr>
          <w:rFonts w:ascii="Times New Roman" w:hAnsi="Times New Roman" w:cs="Times New Roman"/>
          <w:b w:val="0"/>
          <w:i w:val="0"/>
          <w:sz w:val="24"/>
          <w:szCs w:val="24"/>
        </w:rPr>
        <w:t>то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стан  на 2021 год и на плановый период 2022 и 2023 годов»</w:t>
      </w:r>
    </w:p>
    <w:p w:rsidR="00991C37" w:rsidRDefault="00991C37" w:rsidP="00991C37">
      <w:pPr>
        <w:tabs>
          <w:tab w:val="left" w:pos="6525"/>
        </w:tabs>
      </w:pPr>
    </w:p>
    <w:p w:rsidR="00991C37" w:rsidRDefault="00991C37" w:rsidP="00991C37">
      <w:pPr>
        <w:jc w:val="center"/>
        <w:outlineLvl w:val="0"/>
        <w:rPr>
          <w:rFonts w:eastAsia="Calibri"/>
          <w:sz w:val="28"/>
          <w:lang w:eastAsia="en-US"/>
        </w:rPr>
      </w:pPr>
      <w:r>
        <w:rPr>
          <w:rFonts w:eastAsia="Calibri"/>
          <w:sz w:val="28"/>
          <w:lang w:eastAsia="en-US"/>
        </w:rPr>
        <w:t xml:space="preserve">Перечень главных администраторов </w:t>
      </w:r>
    </w:p>
    <w:p w:rsidR="00991C37" w:rsidRDefault="00991C37" w:rsidP="00991C37">
      <w:pPr>
        <w:jc w:val="center"/>
        <w:rPr>
          <w:rFonts w:eastAsia="Calibri"/>
          <w:sz w:val="28"/>
          <w:lang w:eastAsia="en-US"/>
        </w:rPr>
      </w:pPr>
      <w:r>
        <w:rPr>
          <w:rFonts w:eastAsia="Calibri"/>
          <w:sz w:val="28"/>
          <w:lang w:eastAsia="en-US"/>
        </w:rPr>
        <w:t xml:space="preserve">доходов бюджета сельского поселения Байкинский сельсовет </w:t>
      </w:r>
    </w:p>
    <w:p w:rsidR="00991C37" w:rsidRDefault="00991C37" w:rsidP="00991C37">
      <w:pPr>
        <w:jc w:val="center"/>
        <w:rPr>
          <w:rFonts w:eastAsia="Calibri"/>
          <w:sz w:val="28"/>
          <w:lang w:eastAsia="en-US"/>
        </w:rPr>
      </w:pPr>
      <w:r>
        <w:rPr>
          <w:rFonts w:eastAsia="Calibri"/>
          <w:sz w:val="28"/>
          <w:lang w:eastAsia="en-US"/>
        </w:rPr>
        <w:t>муниципального района Караидельский  район  Республики Башкортостан</w:t>
      </w:r>
    </w:p>
    <w:p w:rsidR="00991C37" w:rsidRDefault="00991C37" w:rsidP="00991C37">
      <w:pPr>
        <w:tabs>
          <w:tab w:val="left" w:pos="10260"/>
        </w:tabs>
        <w:jc w:val="center"/>
        <w:rPr>
          <w:rFonts w:eastAsia="Calibri"/>
          <w:lang w:eastAsia="en-US"/>
        </w:rPr>
      </w:pPr>
    </w:p>
    <w:tbl>
      <w:tblPr>
        <w:tblW w:w="95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75"/>
        <w:gridCol w:w="3060"/>
        <w:gridCol w:w="5205"/>
      </w:tblGrid>
      <w:tr w:rsidR="00991C37" w:rsidTr="00991C37">
        <w:trPr>
          <w:cantSplit/>
          <w:trHeight w:val="375"/>
        </w:trPr>
        <w:tc>
          <w:tcPr>
            <w:tcW w:w="433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Код бюджетной классификации Российской Федерации  </w:t>
            </w:r>
          </w:p>
        </w:tc>
        <w:tc>
          <w:tcPr>
            <w:tcW w:w="5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Наименование </w:t>
            </w:r>
          </w:p>
        </w:tc>
      </w:tr>
      <w:tr w:rsidR="00991C37" w:rsidTr="00991C37">
        <w:trPr>
          <w:cantSplit/>
          <w:trHeight w:val="166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главного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адми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>-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нистра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>-тора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доходов бюджета  поселения </w:t>
            </w:r>
          </w:p>
        </w:tc>
        <w:tc>
          <w:tcPr>
            <w:tcW w:w="5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991C37" w:rsidRDefault="00991C37" w:rsidP="00991C37">
      <w:pPr>
        <w:tabs>
          <w:tab w:val="left" w:pos="10260"/>
        </w:tabs>
        <w:rPr>
          <w:rFonts w:eastAsia="Calibri"/>
          <w:sz w:val="24"/>
          <w:szCs w:val="24"/>
          <w:lang w:eastAsia="en-US"/>
        </w:rPr>
      </w:pPr>
    </w:p>
    <w:tbl>
      <w:tblPr>
        <w:tblW w:w="95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75"/>
        <w:gridCol w:w="3060"/>
        <w:gridCol w:w="5205"/>
      </w:tblGrid>
      <w:tr w:rsidR="00991C37" w:rsidTr="00991C37">
        <w:trPr>
          <w:trHeight w:val="439"/>
          <w:tblHeader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</w:tr>
      <w:tr w:rsidR="00991C37" w:rsidTr="00991C37">
        <w:trPr>
          <w:trHeight w:val="75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b/>
                <w:bCs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Администрация сельского поселения Байкинский сельсовет муниципального района Караидельский район Республики Башкортостан</w:t>
            </w:r>
          </w:p>
        </w:tc>
      </w:tr>
      <w:tr w:rsidR="00991C37" w:rsidTr="00991C37">
        <w:trPr>
          <w:trHeight w:val="44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ind w:left="-108" w:right="-10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 1 08 04020 01 1000 110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Государственная пошлина за совершение нотариальных действий 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</w:tr>
      <w:tr w:rsidR="00991C37" w:rsidTr="00991C37">
        <w:trPr>
          <w:trHeight w:val="44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ind w:left="-108" w:right="-10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1 08 04020 01 4000 110  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Государственная пошлина за совершение нотариальных действий 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(прочие поступления)</w:t>
            </w:r>
          </w:p>
        </w:tc>
      </w:tr>
      <w:tr w:rsidR="00991C37" w:rsidTr="00991C37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1 13 01995 10 0000 130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991C37" w:rsidTr="00991C37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1 13 02065 10 0000 130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Доходы, поступающие в порядке возмещения расходов, понесенных в связи с эксплуатацией </w:t>
            </w: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имущества сельских поселений</w:t>
            </w:r>
          </w:p>
        </w:tc>
      </w:tr>
      <w:tr w:rsidR="00991C37" w:rsidTr="00991C37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lastRenderedPageBreak/>
              <w:t xml:space="preserve">      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1 13 02995 10 0000 130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Прочие доходы от компенсации затрат  бюджетов сельских поселений</w:t>
            </w:r>
          </w:p>
        </w:tc>
      </w:tr>
      <w:tr w:rsidR="00991C37" w:rsidTr="00991C37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ind w:left="-93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1 16 07010 10 0000 140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сельского поселения</w:t>
            </w:r>
            <w:proofErr w:type="gramEnd"/>
          </w:p>
        </w:tc>
      </w:tr>
      <w:tr w:rsidR="00991C37" w:rsidTr="00991C37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ind w:left="-93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1 16 07090 10 0000 140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991C37" w:rsidTr="00991C37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ind w:left="-93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1 16 10030 10 0000 140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Платежи по искам о возмещении ущерба, а также платежи, уплачиваемые при добровольном возмещении ущерба, причиненного муниципальному имуществу сельского поселения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</w:tr>
      <w:tr w:rsidR="00991C37" w:rsidTr="00991C37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ind w:left="-93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 1 16 10031 10 0000 140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</w:tr>
      <w:tr w:rsidR="00991C37" w:rsidTr="00991C37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ind w:left="-93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1 16 10032 10 0000 140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Прочее возмещение ущерба, причиненного муниципальному имуществу сельского поселения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</w:tr>
      <w:tr w:rsidR="00991C37" w:rsidTr="00991C37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ind w:left="-93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1 16 10061 10 0000 140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контракта, а также иные денежные средства, подлежащие зачислению в бюджет сельского поселения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proofErr w:type="gramEnd"/>
            <w:r>
              <w:rPr>
                <w:sz w:val="24"/>
                <w:szCs w:val="24"/>
              </w:rPr>
              <w:t xml:space="preserve"> фонда)</w:t>
            </w:r>
          </w:p>
        </w:tc>
      </w:tr>
      <w:tr w:rsidR="00991C37" w:rsidTr="00991C37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ind w:left="-93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1 16 10062 10 0000 140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контракта, финансируемого за </w:t>
            </w:r>
            <w:r>
              <w:rPr>
                <w:sz w:val="24"/>
                <w:szCs w:val="24"/>
              </w:rPr>
              <w:lastRenderedPageBreak/>
              <w:t>счет средств муниципального дорожного фонда, а также иные денежные средства, подлежащие зачислению в бюджет сельского поселения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  <w:proofErr w:type="gramEnd"/>
          </w:p>
        </w:tc>
      </w:tr>
      <w:tr w:rsidR="00991C37" w:rsidTr="00991C37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ind w:left="-93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1 16 10081 10 0000 140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Платежи в целях возмещения ущерба при расторжении муниципального контракта, заключенного с муниципальным органом сельского поселения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991C37" w:rsidTr="00991C37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ind w:left="-93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1 16 10082 10 0000 140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сельского поселения, в связи с односторонним отказом исполнителя (подрядчика) от его исполнения</w:t>
            </w:r>
          </w:p>
        </w:tc>
      </w:tr>
      <w:tr w:rsidR="00991C37" w:rsidTr="00991C37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ind w:left="-93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1 16 10100 10 0000 140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991C37" w:rsidTr="00991C37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ind w:left="-93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1 16 10123 01 0000 140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до 1 января 2020 года</w:t>
            </w:r>
          </w:p>
        </w:tc>
      </w:tr>
      <w:tr w:rsidR="00991C37" w:rsidTr="00991C37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ind w:left="-93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1 17 01050 10 0000 180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Невыясненные поступления, зачисляемые в бюджеты сельских поселений</w:t>
            </w:r>
          </w:p>
        </w:tc>
      </w:tr>
      <w:tr w:rsidR="00991C37" w:rsidTr="00991C37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napToGrid w:val="0"/>
                <w:sz w:val="24"/>
                <w:szCs w:val="24"/>
                <w:lang w:eastAsia="en-US"/>
              </w:rPr>
              <w:t>1 17 05050 10 0000 180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napToGrid w:val="0"/>
                <w:sz w:val="24"/>
                <w:szCs w:val="24"/>
                <w:lang w:eastAsia="en-US"/>
              </w:rPr>
              <w:t xml:space="preserve">Прочие неналоговые доходы бюджетов </w:t>
            </w:r>
            <w:r>
              <w:rPr>
                <w:rFonts w:eastAsia="Calibri"/>
                <w:sz w:val="24"/>
                <w:szCs w:val="24"/>
                <w:lang w:eastAsia="en-US"/>
              </w:rPr>
              <w:t>сельских</w:t>
            </w:r>
            <w:r>
              <w:rPr>
                <w:rFonts w:eastAsia="Calibri"/>
                <w:snapToGrid w:val="0"/>
                <w:sz w:val="24"/>
                <w:szCs w:val="24"/>
                <w:lang w:eastAsia="en-US"/>
              </w:rPr>
              <w:t xml:space="preserve"> поселений</w:t>
            </w:r>
          </w:p>
        </w:tc>
      </w:tr>
      <w:tr w:rsidR="00991C37" w:rsidTr="00991C37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1 17 14030 10 0000 150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Средства самообложения граждан, зачисляемые в бюджеты сельских поселений</w:t>
            </w:r>
          </w:p>
        </w:tc>
      </w:tr>
      <w:tr w:rsidR="00991C37" w:rsidTr="00991C37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napToGrid w:val="0"/>
                <w:sz w:val="24"/>
                <w:szCs w:val="24"/>
                <w:lang w:eastAsia="en-US"/>
              </w:rPr>
              <w:t>2 00 00000 00 0000 000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napToGrid w:val="0"/>
                <w:sz w:val="24"/>
                <w:szCs w:val="24"/>
                <w:lang w:eastAsia="en-US"/>
              </w:rPr>
              <w:t xml:space="preserve">Безвозмездные поступления </w:t>
            </w:r>
            <w:r>
              <w:rPr>
                <w:rFonts w:eastAsia="Calibri"/>
                <w:sz w:val="24"/>
                <w:szCs w:val="24"/>
                <w:lang w:eastAsia="en-US"/>
              </w:rPr>
              <w:t>&lt;1&gt;</w:t>
            </w:r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Иные доходы бюджета сельского поселения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Байкинский  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сельсовет муниципального района Караидельский район  Республики Башкортостан, администрирование которых может осуществляться главными администраторами доходов бюджета сельского поселения </w:t>
            </w:r>
            <w:r>
              <w:rPr>
                <w:rFonts w:eastAsia="Calibri"/>
                <w:sz w:val="24"/>
                <w:szCs w:val="24"/>
                <w:lang w:eastAsia="en-US"/>
              </w:rPr>
              <w:t>Байкинский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 сельсовет муниципального района Караидельский район  Республики Башкортостан в пределах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>их компетенции</w:t>
            </w:r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1 11 03050 10 0000 120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Проценты, полученные от предоставления </w:t>
            </w: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бюджетных кредитов внутри страны за счет средств бюджетов сельских поселений</w:t>
            </w:r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1 11 09015 10 0000 120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Доходы от распоряжения правами на результаты интеллектуальной деятельности военного, специального и двойного назначения, находящимися в собственности сельских  поселений</w:t>
            </w:r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napToGrid w:val="0"/>
                <w:sz w:val="24"/>
                <w:szCs w:val="24"/>
                <w:lang w:eastAsia="en-US"/>
              </w:rPr>
              <w:t>1 11 09025 10 0000 120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Доходы от распоряжения правами на результаты научно-технической деятельности, находящимися в собственности сельских поселений</w:t>
            </w:r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napToGrid w:val="0"/>
                <w:sz w:val="24"/>
                <w:szCs w:val="24"/>
                <w:lang w:eastAsia="en-US"/>
              </w:rPr>
              <w:t>1 11 09045 10 0000 120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1 12 04051 10 0000 120 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Плата за использование лесов, расположенных на землях иных категорий, находящихся в  собственности сельских поселений, в части платы по договору купли-продажи лесных насаждений </w:t>
            </w:r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1 12 04052 10 0000 120 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Плата за использование лесов, расположенных на землях иных категорий, находящихся в собственности сельских поселений, в части арендной платы</w:t>
            </w:r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1 13 01995 10 0000 130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1 13 02065 10 0000 130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Доходы, поступающие в порядке возмещения расходов, понесенных в связи с эксплуатацией  имущества сельских поселений</w:t>
            </w:r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1 13 02995 10 0000 130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Прочие доходы от компенсации затрат  бюджетов сельских поселений</w:t>
            </w:r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napToGrid w:val="0"/>
                <w:sz w:val="24"/>
                <w:szCs w:val="24"/>
                <w:lang w:eastAsia="en-US"/>
              </w:rPr>
              <w:t>1 14 01050 10 0000 410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napToGrid w:val="0"/>
                <w:sz w:val="24"/>
                <w:szCs w:val="24"/>
                <w:lang w:eastAsia="en-US"/>
              </w:rPr>
              <w:t xml:space="preserve">Доходы от продажи квартир, находящихся в собственности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сельских </w:t>
            </w:r>
            <w:r>
              <w:rPr>
                <w:rFonts w:eastAsia="Calibri"/>
                <w:snapToGrid w:val="0"/>
                <w:sz w:val="24"/>
                <w:szCs w:val="24"/>
                <w:lang w:eastAsia="en-US"/>
              </w:rPr>
              <w:t>поселений</w:t>
            </w:r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napToGrid w:val="0"/>
                <w:sz w:val="24"/>
                <w:szCs w:val="24"/>
                <w:lang w:eastAsia="en-US"/>
              </w:rPr>
              <w:t>1 14 03050 10 0000 410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Средства от распоряжения и реализации конфискованного и иного имущества, обращенного в доходы сельских  поселений (в части реализации основных средств по указанному имуществу)</w:t>
            </w:r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napToGrid w:val="0"/>
                <w:sz w:val="24"/>
                <w:szCs w:val="24"/>
                <w:lang w:eastAsia="en-US"/>
              </w:rPr>
              <w:t>1 14 03050 10 0000 440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napToGrid w:val="0"/>
                <w:sz w:val="24"/>
                <w:szCs w:val="24"/>
                <w:lang w:eastAsia="en-US"/>
              </w:rPr>
              <w:t xml:space="preserve">Средства от распоряжения и реализации конфискованного и иного имущества, обращенного в доходы </w:t>
            </w:r>
            <w:r>
              <w:rPr>
                <w:rFonts w:eastAsia="Calibri"/>
                <w:sz w:val="24"/>
                <w:szCs w:val="24"/>
                <w:lang w:eastAsia="en-US"/>
              </w:rPr>
              <w:t>сельских</w:t>
            </w:r>
            <w:r>
              <w:rPr>
                <w:rFonts w:eastAsia="Calibri"/>
                <w:snapToGrid w:val="0"/>
                <w:sz w:val="24"/>
                <w:szCs w:val="24"/>
                <w:lang w:eastAsia="en-US"/>
              </w:rPr>
              <w:t xml:space="preserve"> поселений (в части реализации материальных запасов по указанному имуществу)</w:t>
            </w:r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napToGrid w:val="0"/>
                <w:sz w:val="24"/>
                <w:szCs w:val="24"/>
                <w:lang w:eastAsia="en-US"/>
              </w:rPr>
              <w:t>1 14 04050 10 0000 420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napToGrid w:val="0"/>
                <w:sz w:val="24"/>
                <w:szCs w:val="24"/>
                <w:lang w:eastAsia="en-US"/>
              </w:rPr>
              <w:t xml:space="preserve">Доходы от продажи нематериальных активов, находящихся в собственности </w:t>
            </w:r>
            <w:r>
              <w:rPr>
                <w:rFonts w:eastAsia="Calibri"/>
                <w:sz w:val="24"/>
                <w:szCs w:val="24"/>
                <w:lang w:eastAsia="en-US"/>
              </w:rPr>
              <w:t>сельских</w:t>
            </w:r>
            <w:r>
              <w:rPr>
                <w:rFonts w:eastAsia="Calibri"/>
                <w:snapToGrid w:val="0"/>
                <w:sz w:val="24"/>
                <w:szCs w:val="24"/>
                <w:lang w:eastAsia="en-US"/>
              </w:rPr>
              <w:t xml:space="preserve"> поселений</w:t>
            </w:r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napToGrid w:val="0"/>
                <w:sz w:val="24"/>
                <w:szCs w:val="24"/>
                <w:lang w:eastAsia="en-US"/>
              </w:rPr>
              <w:t>1 15 02050 10 0000 140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napToGrid w:val="0"/>
                <w:sz w:val="24"/>
                <w:szCs w:val="24"/>
                <w:lang w:eastAsia="en-US"/>
              </w:rPr>
              <w:t xml:space="preserve">Платежи, взимаемые органами </w:t>
            </w:r>
            <w:r>
              <w:rPr>
                <w:rFonts w:eastAsia="Calibri"/>
                <w:sz w:val="24"/>
                <w:szCs w:val="24"/>
                <w:lang w:eastAsia="en-US"/>
              </w:rPr>
              <w:t>местного самоуправления</w:t>
            </w:r>
            <w:r>
              <w:rPr>
                <w:rFonts w:eastAsia="Calibri"/>
                <w:snapToGrid w:val="0"/>
                <w:sz w:val="24"/>
                <w:szCs w:val="24"/>
                <w:lang w:eastAsia="en-US"/>
              </w:rPr>
              <w:t xml:space="preserve"> (организациями) </w:t>
            </w:r>
            <w:r>
              <w:rPr>
                <w:rFonts w:eastAsia="Calibri"/>
                <w:sz w:val="24"/>
                <w:szCs w:val="24"/>
                <w:lang w:eastAsia="en-US"/>
              </w:rPr>
              <w:t>сельских</w:t>
            </w:r>
            <w:r>
              <w:rPr>
                <w:rFonts w:eastAsia="Calibri"/>
                <w:snapToGrid w:val="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napToGrid w:val="0"/>
                <w:sz w:val="24"/>
                <w:szCs w:val="24"/>
                <w:lang w:eastAsia="en-US"/>
              </w:rPr>
              <w:lastRenderedPageBreak/>
              <w:t>поселений за выполнение определенных функций</w:t>
            </w:r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1 16 07010 10 0000 140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сельского поселения</w:t>
            </w:r>
            <w:proofErr w:type="gramEnd"/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1 16 07090 10 0000 140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1 16 10030 10 0000 140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Платежи по искам о возмещении ущерба, а также платежи, уплачиваемые при добровольном возмещении ущерба, причиненного муниципальному имуществу сельского поселения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1 16 10031 10 0000 140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1 16 10032 10 0000 140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Прочее возмещение ущерба, причиненного муниципальному имуществу сельского поселения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1 16 10061 10 0000 140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контракта, а также иные денежные средства, подлежащие зачислению в бюджет сельского поселения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proofErr w:type="gramEnd"/>
            <w:r>
              <w:rPr>
                <w:sz w:val="24"/>
                <w:szCs w:val="24"/>
              </w:rPr>
              <w:t xml:space="preserve"> фонда)</w:t>
            </w:r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1 16 10062 10 0000 140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контракта, финансируемого за счет средств муниципального дорожного фонда, </w:t>
            </w:r>
            <w:r>
              <w:rPr>
                <w:sz w:val="24"/>
                <w:szCs w:val="24"/>
              </w:rPr>
              <w:lastRenderedPageBreak/>
              <w:t>а также иные денежные средства, подлежащие зачислению в бюджет сельского поселения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  <w:proofErr w:type="gramEnd"/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1 16 10081 10 0000 140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Платежи в целях возмещения ущерба при расторжении муниципального контракта, заключенного с муниципальным органом сельского поселения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1 16 10082 10 0000 140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сельского поселения, в связи с односторонним отказом исполнителя (подрядчика) от его исполнения</w:t>
            </w:r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1 16 10100 10 0000 140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1 16 10123 01 0000 140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до 1 января 2020 года</w:t>
            </w:r>
          </w:p>
        </w:tc>
      </w:tr>
      <w:tr w:rsidR="00991C37" w:rsidTr="00991C37">
        <w:trPr>
          <w:trHeight w:val="499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1 17 01050 10 0000 180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Невыясненные поступления, зачисляемые в бюджеты сельских поселений</w:t>
            </w:r>
          </w:p>
        </w:tc>
      </w:tr>
      <w:tr w:rsidR="00991C37" w:rsidTr="00991C37">
        <w:trPr>
          <w:trHeight w:val="499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napToGrid w:val="0"/>
                <w:sz w:val="24"/>
                <w:szCs w:val="24"/>
                <w:lang w:eastAsia="en-US"/>
              </w:rPr>
              <w:t>1 17 05050 10 0000 180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snapToGrid w:val="0"/>
                <w:sz w:val="24"/>
                <w:szCs w:val="24"/>
                <w:lang w:eastAsia="en-US"/>
              </w:rPr>
              <w:t xml:space="preserve">Прочие неналоговые доходы бюджетов </w:t>
            </w:r>
            <w:r>
              <w:rPr>
                <w:rFonts w:eastAsia="Calibri"/>
                <w:sz w:val="24"/>
                <w:szCs w:val="24"/>
                <w:lang w:eastAsia="en-US"/>
              </w:rPr>
              <w:t>сельских</w:t>
            </w:r>
            <w:r>
              <w:rPr>
                <w:rFonts w:eastAsia="Calibri"/>
                <w:snapToGrid w:val="0"/>
                <w:sz w:val="24"/>
                <w:szCs w:val="24"/>
                <w:lang w:eastAsia="en-US"/>
              </w:rPr>
              <w:t xml:space="preserve"> поселений</w:t>
            </w:r>
          </w:p>
        </w:tc>
      </w:tr>
      <w:tr w:rsidR="00991C37" w:rsidTr="00991C37">
        <w:trPr>
          <w:trHeight w:val="499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Pr="00463151" w:rsidRDefault="00991C37">
            <w:pPr>
              <w:tabs>
                <w:tab w:val="left" w:pos="10260"/>
              </w:tabs>
              <w:jc w:val="center"/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 w:rsidRPr="00463151">
              <w:rPr>
                <w:rFonts w:eastAsia="Calibri"/>
                <w:snapToGrid w:val="0"/>
                <w:sz w:val="24"/>
                <w:szCs w:val="24"/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Pr="00463151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 w:rsidRPr="00463151">
              <w:rPr>
                <w:sz w:val="24"/>
                <w:szCs w:val="27"/>
              </w:rPr>
              <w:t>1 17 15030 10 0000 150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Pr="00463151" w:rsidRDefault="00991C37">
            <w:pPr>
              <w:tabs>
                <w:tab w:val="left" w:pos="10260"/>
              </w:tabs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 w:rsidRPr="00463151">
              <w:rPr>
                <w:sz w:val="24"/>
                <w:szCs w:val="27"/>
              </w:rPr>
              <w:t>«Инициативные платежи, зачисляемые в бюджеты сельских поселений»</w:t>
            </w:r>
          </w:p>
        </w:tc>
      </w:tr>
      <w:tr w:rsidR="00991C37" w:rsidTr="00991C37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tabs>
                <w:tab w:val="left" w:pos="10260"/>
              </w:tabs>
              <w:jc w:val="center"/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ind w:right="-10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2 00 00000 00 0000 000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Безвозмездные поступления &lt;1&gt;, &lt;2&gt;</w:t>
            </w:r>
          </w:p>
        </w:tc>
      </w:tr>
    </w:tbl>
    <w:p w:rsidR="00991C37" w:rsidRDefault="00991C37" w:rsidP="00991C37">
      <w:pPr>
        <w:tabs>
          <w:tab w:val="left" w:pos="10260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</w:p>
    <w:p w:rsidR="00991C37" w:rsidRDefault="00991C37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&lt;1</w:t>
      </w:r>
      <w:proofErr w:type="gramStart"/>
      <w:r>
        <w:rPr>
          <w:rFonts w:eastAsia="Calibri"/>
          <w:sz w:val="24"/>
          <w:szCs w:val="24"/>
          <w:lang w:eastAsia="en-US"/>
        </w:rPr>
        <w:t>&gt; В</w:t>
      </w:r>
      <w:proofErr w:type="gramEnd"/>
      <w:r>
        <w:rPr>
          <w:rFonts w:eastAsia="Calibri"/>
          <w:sz w:val="24"/>
          <w:szCs w:val="24"/>
          <w:lang w:eastAsia="en-US"/>
        </w:rPr>
        <w:t xml:space="preserve"> части доходов, зачисляемых в бюджет сельского поселения  Байкинский сельсовет муниципального района Караидельский район Республики Башкортостан в пределах компетенции главных администраторов доходов бюджета поселения Байкинский сельсовет муниципального района Караидельский район Республики Башкортостан.</w:t>
      </w:r>
    </w:p>
    <w:p w:rsidR="00991C37" w:rsidRDefault="00991C37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  <w:proofErr w:type="gramStart"/>
      <w:r>
        <w:rPr>
          <w:rFonts w:eastAsia="Calibri"/>
          <w:sz w:val="24"/>
          <w:szCs w:val="24"/>
          <w:lang w:eastAsia="en-US"/>
        </w:rPr>
        <w:t>&lt;2&gt; Администраторами доходов бюджета сельского поселения  Байкинский сельсовет муниципального района Караидельский район Республики Башкортостан по подстатьям,  статьям, подгруппам группы доходов «2 00 00000 00 – безвозмездные поступления» в части доходов от возврата остатков субсидий, субвенций и иных межбюджетных трансфертов, имеющих целевое назначение, прошлых лет (в части доходов, зачисляемых в бюджет сельского поселения  Байкинский сельсовет муниципального района Караидельский  район Республики Башкортостан) являются</w:t>
      </w:r>
      <w:proofErr w:type="gramEnd"/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lastRenderedPageBreak/>
        <w:t>уполномоченные органы местного самоуправления поселения, а также созданные ими казенные учреждения, предоставившие соответствующие межбюджетные трансферты.</w:t>
      </w:r>
    </w:p>
    <w:p w:rsidR="00991C37" w:rsidRDefault="00991C37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Администраторами доходов бюджета сельского поселения Байкинский сельсовет муниципального района Караидельский район Республики Башкортостан по подстатьям, </w:t>
      </w:r>
    </w:p>
    <w:p w:rsidR="00991C37" w:rsidRDefault="00991C37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статьям, подгруппам группы доходов «2 00 00000 00 – безвозмездные поступления» являются уполномоченные органы местного самоуправления поселения, а также созданные ими казенные учреждения, являющиеся получателями указанных средств.</w:t>
      </w: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5002EA" w:rsidRDefault="005002EA" w:rsidP="00991C37">
      <w:pPr>
        <w:autoSpaceDE w:val="0"/>
        <w:autoSpaceDN w:val="0"/>
        <w:adjustRightInd w:val="0"/>
        <w:ind w:firstLine="720"/>
        <w:jc w:val="both"/>
        <w:rPr>
          <w:rFonts w:eastAsia="Calibri"/>
          <w:b/>
          <w:sz w:val="24"/>
          <w:szCs w:val="24"/>
          <w:lang w:eastAsia="en-US"/>
        </w:rPr>
      </w:pPr>
    </w:p>
    <w:p w:rsidR="00991C37" w:rsidRDefault="00991C37" w:rsidP="00991C37">
      <w:pPr>
        <w:autoSpaceDE w:val="0"/>
        <w:autoSpaceDN w:val="0"/>
        <w:adjustRightInd w:val="0"/>
        <w:spacing w:line="240" w:lineRule="atLeast"/>
        <w:rPr>
          <w:sz w:val="28"/>
          <w:szCs w:val="28"/>
        </w:rPr>
      </w:pPr>
    </w:p>
    <w:tbl>
      <w:tblPr>
        <w:tblpPr w:leftFromText="180" w:rightFromText="180" w:vertAnchor="text" w:horzAnchor="margin" w:tblpY="-271"/>
        <w:tblW w:w="9639" w:type="dxa"/>
        <w:tblLook w:val="01E0" w:firstRow="1" w:lastRow="1" w:firstColumn="1" w:lastColumn="1" w:noHBand="0" w:noVBand="0"/>
      </w:tblPr>
      <w:tblGrid>
        <w:gridCol w:w="4860"/>
        <w:gridCol w:w="4779"/>
      </w:tblGrid>
      <w:tr w:rsidR="00991C37" w:rsidTr="005002EA">
        <w:trPr>
          <w:trHeight w:val="3221"/>
        </w:trPr>
        <w:tc>
          <w:tcPr>
            <w:tcW w:w="4860" w:type="dxa"/>
          </w:tcPr>
          <w:p w:rsidR="005002EA" w:rsidRPr="005002EA" w:rsidRDefault="005002EA" w:rsidP="005002EA">
            <w:pPr>
              <w:tabs>
                <w:tab w:val="left" w:pos="3644"/>
              </w:tabs>
              <w:rPr>
                <w:sz w:val="24"/>
                <w:szCs w:val="24"/>
              </w:rPr>
            </w:pPr>
          </w:p>
        </w:tc>
        <w:tc>
          <w:tcPr>
            <w:tcW w:w="4779" w:type="dxa"/>
          </w:tcPr>
          <w:p w:rsidR="005002EA" w:rsidRPr="005002EA" w:rsidRDefault="005002EA" w:rsidP="005002EA"/>
          <w:p w:rsidR="00991C37" w:rsidRDefault="00991C37" w:rsidP="005002EA">
            <w:pPr>
              <w:pStyle w:val="2"/>
              <w:tabs>
                <w:tab w:val="left" w:pos="5076"/>
              </w:tabs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 № 2                                                                       к решению Совета сельского  поселения Байкинский сельсовет  муниципального района Караидельский район Республики Башкортостан </w:t>
            </w:r>
          </w:p>
          <w:p w:rsidR="00991C37" w:rsidRDefault="00991C37" w:rsidP="005002EA">
            <w:pPr>
              <w:pStyle w:val="2"/>
              <w:tabs>
                <w:tab w:val="left" w:pos="5076"/>
              </w:tabs>
              <w:spacing w:before="0" w:after="0"/>
              <w:ind w:left="-36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от </w:t>
            </w:r>
            <w:r w:rsidR="005002E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22 декабря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  2020 года № </w:t>
            </w:r>
            <w:r w:rsidR="005002E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18/3</w:t>
            </w:r>
          </w:p>
          <w:p w:rsidR="00991C37" w:rsidRDefault="00991C37" w:rsidP="005002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«О бюджете сельского  поселения Байкинский сельсовет муниципального района Караидельский район Республики Башкортостан  на 2021 год и на плановый период 2022 и 2023 годов»</w:t>
            </w:r>
          </w:p>
        </w:tc>
      </w:tr>
    </w:tbl>
    <w:p w:rsidR="00991C37" w:rsidRDefault="005002EA" w:rsidP="005002EA">
      <w:pPr>
        <w:tabs>
          <w:tab w:val="left" w:pos="4896"/>
          <w:tab w:val="left" w:pos="6525"/>
        </w:tabs>
      </w:pPr>
      <w:r>
        <w:tab/>
      </w:r>
    </w:p>
    <w:p w:rsidR="00991C37" w:rsidRDefault="00991C37" w:rsidP="00991C37">
      <w:pPr>
        <w:jc w:val="center"/>
        <w:outlineLvl w:val="0"/>
        <w:rPr>
          <w:sz w:val="28"/>
          <w:szCs w:val="28"/>
        </w:rPr>
      </w:pPr>
      <w:r>
        <w:t xml:space="preserve">  </w:t>
      </w:r>
      <w:r>
        <w:rPr>
          <w:sz w:val="28"/>
          <w:szCs w:val="28"/>
        </w:rPr>
        <w:t xml:space="preserve">ПЕРЕЧЕНЬ   </w:t>
      </w:r>
    </w:p>
    <w:p w:rsidR="00991C37" w:rsidRDefault="00991C37" w:rsidP="00991C37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ГЛАВНЫХ  АДМИНИСТРАТОРОВ  </w:t>
      </w:r>
      <w:proofErr w:type="gramStart"/>
      <w:r>
        <w:rPr>
          <w:sz w:val="28"/>
          <w:szCs w:val="28"/>
        </w:rPr>
        <w:t>ИСТОЧНИКОВ  ФИНАНСИРОВАНИЯ ДЕФИЦИТА  БЮДЖЕТА СЕЛЬСКОГО ПОСЕЛЕНИЯ</w:t>
      </w:r>
      <w:proofErr w:type="gramEnd"/>
      <w:r>
        <w:rPr>
          <w:sz w:val="28"/>
          <w:szCs w:val="28"/>
        </w:rPr>
        <w:t xml:space="preserve"> БАЙКИНСКИЙ СЕЛЬСОВЕТ МУНИЦИПАЛЬНОГО РАЙОНА КАРАИДЕЛЬСКИЙ РАЙОН  РЕСПУБЛИКИ БАШКОРТОСТАН</w:t>
      </w:r>
    </w:p>
    <w:p w:rsidR="00991C37" w:rsidRDefault="00991C37" w:rsidP="00991C37">
      <w:pPr>
        <w:jc w:val="center"/>
      </w:pPr>
    </w:p>
    <w:p w:rsidR="00991C37" w:rsidRDefault="00991C37" w:rsidP="00991C37"/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0"/>
        <w:gridCol w:w="3024"/>
        <w:gridCol w:w="5220"/>
      </w:tblGrid>
      <w:tr w:rsidR="00991C37" w:rsidTr="00991C37">
        <w:tc>
          <w:tcPr>
            <w:tcW w:w="4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5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</w:p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главного администратора   и источников финансирования дефицита бюджета сельского поселения Байкинский сельсовет муниципального района Караидельский район Республики Башкортостан</w:t>
            </w:r>
          </w:p>
        </w:tc>
      </w:tr>
      <w:tr w:rsidR="00991C37" w:rsidTr="00991C37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главного </w:t>
            </w:r>
            <w:proofErr w:type="spellStart"/>
            <w:proofErr w:type="gramStart"/>
            <w:r>
              <w:rPr>
                <w:sz w:val="24"/>
                <w:szCs w:val="24"/>
              </w:rPr>
              <w:t>админис-тратора</w:t>
            </w:r>
            <w:proofErr w:type="spellEnd"/>
            <w:proofErr w:type="gramEnd"/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источников </w:t>
            </w:r>
            <w:proofErr w:type="spellStart"/>
            <w:proofErr w:type="gramStart"/>
            <w:r>
              <w:rPr>
                <w:sz w:val="24"/>
                <w:szCs w:val="24"/>
              </w:rPr>
              <w:t>финансиро-вания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дефицита бюджета сельского поселения</w:t>
            </w:r>
          </w:p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Байкинский сельсовет муниципального  района Караидельский район Республики Башкортостан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rPr>
                <w:sz w:val="24"/>
                <w:szCs w:val="24"/>
              </w:rPr>
            </w:pPr>
          </w:p>
        </w:tc>
      </w:tr>
      <w:tr w:rsidR="00991C37" w:rsidTr="00991C37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91C37" w:rsidTr="00991C37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791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rPr>
                <w:b/>
                <w:sz w:val="24"/>
                <w:szCs w:val="24"/>
                <w:highlight w:val="yellow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сельского поселения Байкинский сельсовет муниципального района Караидельский район Республики Башкортостан</w:t>
            </w:r>
          </w:p>
        </w:tc>
      </w:tr>
      <w:tr w:rsidR="00991C37" w:rsidTr="00991C37">
        <w:trPr>
          <w:trHeight w:val="792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791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0 10 50201 10 0000 510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Увеличение прочих остатков денежных средств бюджета сельского поселения</w:t>
            </w:r>
          </w:p>
        </w:tc>
      </w:tr>
      <w:tr w:rsidR="00991C37" w:rsidTr="00991C37">
        <w:trPr>
          <w:trHeight w:val="76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791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0 10 50201 10 0000 610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Уменьшение прочих остатков денежных средств бюджета сельского поселения</w:t>
            </w:r>
          </w:p>
        </w:tc>
      </w:tr>
    </w:tbl>
    <w:p w:rsidR="00991C37" w:rsidRDefault="00991C37" w:rsidP="00991C37">
      <w:pPr>
        <w:tabs>
          <w:tab w:val="left" w:pos="6525"/>
        </w:tabs>
        <w:rPr>
          <w:sz w:val="28"/>
          <w:szCs w:val="28"/>
        </w:rPr>
      </w:pPr>
    </w:p>
    <w:p w:rsidR="00991C37" w:rsidRDefault="00991C37" w:rsidP="00991C37">
      <w:pPr>
        <w:tabs>
          <w:tab w:val="left" w:pos="6525"/>
        </w:tabs>
        <w:rPr>
          <w:sz w:val="28"/>
          <w:szCs w:val="28"/>
        </w:rPr>
      </w:pPr>
    </w:p>
    <w:p w:rsidR="00991C37" w:rsidRDefault="00991C37" w:rsidP="00991C37">
      <w:pPr>
        <w:ind w:left="-1080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        </w:t>
      </w:r>
    </w:p>
    <w:p w:rsidR="00991C37" w:rsidRDefault="00991C37" w:rsidP="00991C37">
      <w:pPr>
        <w:ind w:left="-1080"/>
        <w:rPr>
          <w:rFonts w:eastAsia="Arial Unicode MS"/>
          <w:sz w:val="20"/>
        </w:rPr>
      </w:pPr>
    </w:p>
    <w:p w:rsidR="00991C37" w:rsidRDefault="00991C37" w:rsidP="00991C37">
      <w:pPr>
        <w:ind w:left="-1080"/>
        <w:rPr>
          <w:rFonts w:eastAsia="Arial Unicode MS"/>
          <w:sz w:val="20"/>
        </w:rPr>
      </w:pPr>
    </w:p>
    <w:p w:rsidR="00991C37" w:rsidRDefault="00991C37" w:rsidP="00991C37">
      <w:pPr>
        <w:ind w:left="-1080"/>
        <w:rPr>
          <w:rFonts w:eastAsia="Arial Unicode MS"/>
          <w:sz w:val="20"/>
        </w:rPr>
      </w:pPr>
    </w:p>
    <w:p w:rsidR="00991C37" w:rsidRDefault="00991C37" w:rsidP="00991C37">
      <w:pPr>
        <w:ind w:left="-1080"/>
        <w:rPr>
          <w:rFonts w:eastAsia="Arial Unicode MS"/>
          <w:sz w:val="20"/>
        </w:rPr>
      </w:pPr>
    </w:p>
    <w:p w:rsidR="00991C37" w:rsidRDefault="00991C37" w:rsidP="00991C37">
      <w:pPr>
        <w:ind w:left="-1080"/>
        <w:rPr>
          <w:rFonts w:eastAsia="Arial Unicode MS"/>
          <w:sz w:val="20"/>
        </w:rPr>
      </w:pPr>
    </w:p>
    <w:p w:rsidR="00991C37" w:rsidRDefault="00991C37" w:rsidP="00991C37">
      <w:pPr>
        <w:ind w:left="-1080"/>
        <w:rPr>
          <w:rFonts w:eastAsia="Arial Unicode MS"/>
          <w:sz w:val="20"/>
        </w:rPr>
      </w:pPr>
    </w:p>
    <w:p w:rsidR="00991C37" w:rsidRDefault="00991C37" w:rsidP="00991C37">
      <w:pPr>
        <w:ind w:left="-1080"/>
        <w:rPr>
          <w:rFonts w:eastAsia="Arial Unicode MS"/>
          <w:sz w:val="20"/>
        </w:rPr>
      </w:pPr>
    </w:p>
    <w:p w:rsidR="00991C37" w:rsidRDefault="00991C37" w:rsidP="00991C37">
      <w:pPr>
        <w:ind w:left="-1080"/>
        <w:rPr>
          <w:rFonts w:eastAsia="Arial Unicode MS"/>
          <w:sz w:val="20"/>
        </w:rPr>
      </w:pPr>
    </w:p>
    <w:p w:rsidR="00991C37" w:rsidRDefault="00991C37" w:rsidP="00991C37">
      <w:pPr>
        <w:ind w:left="-1080"/>
        <w:rPr>
          <w:rFonts w:eastAsia="Arial Unicode MS"/>
          <w:sz w:val="20"/>
        </w:rPr>
      </w:pPr>
    </w:p>
    <w:p w:rsidR="00991C37" w:rsidRDefault="00991C37" w:rsidP="005002EA">
      <w:pPr>
        <w:rPr>
          <w:rFonts w:eastAsia="Arial Unicode MS"/>
          <w:sz w:val="20"/>
        </w:rPr>
      </w:pPr>
    </w:p>
    <w:tbl>
      <w:tblPr>
        <w:tblW w:w="9507" w:type="dxa"/>
        <w:tblLook w:val="01E0" w:firstRow="1" w:lastRow="1" w:firstColumn="1" w:lastColumn="1" w:noHBand="0" w:noVBand="0"/>
      </w:tblPr>
      <w:tblGrid>
        <w:gridCol w:w="3970"/>
        <w:gridCol w:w="5537"/>
      </w:tblGrid>
      <w:tr w:rsidR="00991C37" w:rsidTr="00991C37">
        <w:trPr>
          <w:trHeight w:val="2913"/>
        </w:trPr>
        <w:tc>
          <w:tcPr>
            <w:tcW w:w="3970" w:type="dxa"/>
            <w:hideMark/>
          </w:tcPr>
          <w:p w:rsidR="00991C37" w:rsidRDefault="00991C37">
            <w:pPr>
              <w:jc w:val="both"/>
              <w:rPr>
                <w:rFonts w:eastAsia="Arial Unicode MS"/>
                <w:caps/>
                <w:szCs w:val="28"/>
              </w:rPr>
            </w:pPr>
            <w:r>
              <w:rPr>
                <w:rFonts w:eastAsia="Arial Unicode MS"/>
                <w:sz w:val="20"/>
              </w:rPr>
              <w:lastRenderedPageBreak/>
              <w:t xml:space="preserve"> </w:t>
            </w:r>
            <w:r>
              <w:t xml:space="preserve">         </w:t>
            </w:r>
            <w:r>
              <w:rPr>
                <w:rFonts w:eastAsia="Arial Unicode MS"/>
                <w:caps/>
                <w:szCs w:val="28"/>
              </w:rPr>
              <w:t xml:space="preserve">  </w:t>
            </w:r>
          </w:p>
        </w:tc>
        <w:tc>
          <w:tcPr>
            <w:tcW w:w="5537" w:type="dxa"/>
            <w:hideMark/>
          </w:tcPr>
          <w:p w:rsidR="00991C37" w:rsidRDefault="00991C37">
            <w:pPr>
              <w:pStyle w:val="2"/>
              <w:tabs>
                <w:tab w:val="left" w:pos="5076"/>
              </w:tabs>
              <w:ind w:left="-36"/>
              <w:rPr>
                <w:rFonts w:ascii="Times New Roman" w:eastAsia="Arial Unicode MS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 w:val="0"/>
                <w:bCs w:val="0"/>
                <w:i w:val="0"/>
                <w:sz w:val="24"/>
                <w:szCs w:val="24"/>
              </w:rPr>
              <w:t>Приложение</w:t>
            </w:r>
            <w:r>
              <w:rPr>
                <w:rFonts w:ascii="Times New Roman" w:eastAsia="Arial Unicode MS" w:hAnsi="Times New Roman" w:cs="Times New Roman"/>
                <w:b w:val="0"/>
                <w:i w:val="0"/>
                <w:sz w:val="24"/>
                <w:szCs w:val="24"/>
              </w:rPr>
              <w:t xml:space="preserve">  № 3                                                                       к решению Совета сельского  поселения Байкинский сельсовет  муниципального района Караидельский район Республики Башкортостан</w:t>
            </w:r>
          </w:p>
          <w:p w:rsidR="00991C37" w:rsidRDefault="00991C37">
            <w:pPr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от </w:t>
            </w:r>
            <w:r w:rsidR="00CD1F88">
              <w:rPr>
                <w:rFonts w:eastAsia="Arial Unicode MS"/>
                <w:sz w:val="24"/>
                <w:szCs w:val="24"/>
              </w:rPr>
              <w:t>22 декабря</w:t>
            </w:r>
            <w:r>
              <w:rPr>
                <w:rFonts w:eastAsia="Arial Unicode MS"/>
                <w:sz w:val="24"/>
                <w:szCs w:val="24"/>
              </w:rPr>
              <w:t xml:space="preserve"> 2020 года №</w:t>
            </w:r>
            <w:r w:rsidR="00CD1F88">
              <w:rPr>
                <w:rFonts w:eastAsia="Arial Unicode MS"/>
                <w:sz w:val="24"/>
                <w:szCs w:val="24"/>
              </w:rPr>
              <w:t>18/3</w:t>
            </w:r>
          </w:p>
          <w:p w:rsidR="00991C37" w:rsidRDefault="00991C37">
            <w:pPr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4"/>
                <w:szCs w:val="24"/>
              </w:rPr>
              <w:t>«О  бюджете  сельского  поселения Байкинский</w:t>
            </w:r>
            <w:r>
              <w:rPr>
                <w:rFonts w:eastAsia="Arial Unicode MS"/>
                <w:i/>
                <w:sz w:val="24"/>
                <w:szCs w:val="24"/>
              </w:rPr>
              <w:t xml:space="preserve"> </w:t>
            </w:r>
            <w:r>
              <w:rPr>
                <w:rFonts w:eastAsia="Arial Unicode MS"/>
                <w:sz w:val="24"/>
                <w:szCs w:val="24"/>
              </w:rPr>
              <w:t>сельсовет муниципального района Караидельский район Республики Башкортостан на 2021 год и на плановый период 2022 и 2023 годов»</w:t>
            </w:r>
          </w:p>
        </w:tc>
      </w:tr>
    </w:tbl>
    <w:p w:rsidR="00991C37" w:rsidRDefault="00991C37" w:rsidP="00991C37">
      <w:pPr>
        <w:jc w:val="right"/>
        <w:rPr>
          <w:rFonts w:eastAsia="Arial Unicode MS"/>
          <w:sz w:val="20"/>
        </w:rPr>
      </w:pPr>
    </w:p>
    <w:p w:rsidR="00991C37" w:rsidRDefault="00991C37" w:rsidP="00991C37">
      <w:pPr>
        <w:jc w:val="right"/>
        <w:rPr>
          <w:rFonts w:eastAsia="Arial Unicode MS"/>
        </w:rPr>
      </w:pPr>
      <w:r>
        <w:rPr>
          <w:rFonts w:eastAsia="Arial Unicode MS"/>
          <w:sz w:val="20"/>
        </w:rPr>
        <w:t xml:space="preserve">                                                                                           </w:t>
      </w:r>
    </w:p>
    <w:p w:rsidR="00991C37" w:rsidRDefault="00991C37" w:rsidP="00991C3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ОБЪЕМ  ДОХОДОВ  БЮДЖЕТА СЕЛЬСКОГО ПОСЕЛЕНИЯ  БАЙКИНСКИЙ СЕЛЬСОВЕТ МУНИЦИПАЛЬНОГО РАЙОНА КАРАИДЕЛЬСКИЙ РАЙОН  РЕСПУБЛИКИ БАШКОРТОСТАН</w:t>
      </w:r>
    </w:p>
    <w:p w:rsidR="00991C37" w:rsidRDefault="00991C37" w:rsidP="00991C37">
      <w:pPr>
        <w:jc w:val="center"/>
        <w:rPr>
          <w:rFonts w:eastAsia="Arial Unicode MS"/>
          <w:b/>
          <w:sz w:val="24"/>
          <w:szCs w:val="24"/>
        </w:rPr>
      </w:pPr>
      <w:r>
        <w:rPr>
          <w:b/>
          <w:sz w:val="24"/>
          <w:szCs w:val="24"/>
        </w:rPr>
        <w:t xml:space="preserve"> НА 2021 ГОД</w:t>
      </w:r>
    </w:p>
    <w:p w:rsidR="00991C37" w:rsidRDefault="00991C37" w:rsidP="00991C37">
      <w:pPr>
        <w:tabs>
          <w:tab w:val="left" w:pos="8550"/>
          <w:tab w:val="right" w:pos="9921"/>
        </w:tabs>
        <w:rPr>
          <w:rFonts w:ascii="Arial" w:eastAsia="Arial Unicode MS" w:hAnsi="Arial"/>
        </w:rPr>
      </w:pPr>
      <w:r>
        <w:t xml:space="preserve">                                                                                                              </w:t>
      </w:r>
      <w:r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</w:t>
      </w:r>
      <w:proofErr w:type="spellEnd"/>
      <w:r>
        <w:rPr>
          <w:sz w:val="24"/>
          <w:szCs w:val="24"/>
        </w:rPr>
        <w:t>)</w:t>
      </w:r>
      <w:r>
        <w:tab/>
        <w:t xml:space="preserve"> </w:t>
      </w:r>
    </w:p>
    <w:tbl>
      <w:tblPr>
        <w:tblW w:w="10080" w:type="dxa"/>
        <w:tblInd w:w="-7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2"/>
        <w:gridCol w:w="5728"/>
        <w:gridCol w:w="1080"/>
      </w:tblGrid>
      <w:tr w:rsidR="00991C37" w:rsidTr="00991C37">
        <w:trPr>
          <w:cantSplit/>
          <w:trHeight w:val="720"/>
        </w:trPr>
        <w:tc>
          <w:tcPr>
            <w:tcW w:w="3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pStyle w:val="xl35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Коды бюджетной классификации Российской Федерации</w:t>
            </w:r>
          </w:p>
        </w:tc>
        <w:tc>
          <w:tcPr>
            <w:tcW w:w="5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pStyle w:val="xl43"/>
              <w:ind w:left="-360" w:hanging="36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Наименование налога (сбора)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jc w:val="center"/>
              <w:rPr>
                <w:rFonts w:eastAsia="Arial Unicode MS"/>
              </w:rPr>
            </w:pPr>
            <w:r>
              <w:t>Сумма</w:t>
            </w:r>
          </w:p>
        </w:tc>
      </w:tr>
      <w:tr w:rsidR="00991C37" w:rsidTr="00991C37">
        <w:trPr>
          <w:cantSplit/>
          <w:trHeight w:val="450"/>
        </w:trPr>
        <w:tc>
          <w:tcPr>
            <w:tcW w:w="3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rPr>
                <w:rFonts w:cs="Arial Unicode MS"/>
                <w:sz w:val="24"/>
                <w:szCs w:val="28"/>
              </w:rPr>
            </w:pPr>
          </w:p>
        </w:tc>
        <w:tc>
          <w:tcPr>
            <w:tcW w:w="5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rPr>
                <w:rFonts w:cs="Arial Unicode MS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rPr>
                <w:rFonts w:eastAsia="Arial Unicode MS"/>
              </w:rPr>
            </w:pPr>
          </w:p>
        </w:tc>
      </w:tr>
      <w:tr w:rsidR="00991C37" w:rsidTr="00991C37">
        <w:trPr>
          <w:cantSplit/>
          <w:trHeight w:val="345"/>
        </w:trPr>
        <w:tc>
          <w:tcPr>
            <w:tcW w:w="3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rPr>
                <w:rFonts w:cs="Arial Unicode MS"/>
                <w:sz w:val="24"/>
                <w:szCs w:val="28"/>
              </w:rPr>
            </w:pPr>
          </w:p>
        </w:tc>
        <w:tc>
          <w:tcPr>
            <w:tcW w:w="5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rPr>
                <w:rFonts w:cs="Arial Unicode MS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rPr>
                <w:rFonts w:eastAsia="Arial Unicode MS"/>
              </w:rPr>
            </w:pPr>
          </w:p>
        </w:tc>
      </w:tr>
      <w:tr w:rsidR="00991C37" w:rsidTr="00991C37">
        <w:trPr>
          <w:trHeight w:val="20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5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both"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eastAsia="Arial Unicode MS"/>
                <w:b/>
                <w:sz w:val="24"/>
                <w:szCs w:val="24"/>
              </w:rPr>
              <w:t>ДОХОДЫ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jc w:val="center"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eastAsia="Arial Unicode MS"/>
                <w:b/>
                <w:sz w:val="24"/>
                <w:szCs w:val="24"/>
              </w:rPr>
              <w:t>3565,4</w:t>
            </w:r>
          </w:p>
        </w:tc>
      </w:tr>
      <w:tr w:rsidR="00991C37" w:rsidTr="00991C37">
        <w:trPr>
          <w:trHeight w:val="20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eastAsia="Arial Unicode MS"/>
                <w:b/>
                <w:sz w:val="24"/>
                <w:szCs w:val="24"/>
              </w:rPr>
              <w:t>1 00 00000 00 0000 000</w:t>
            </w:r>
          </w:p>
        </w:tc>
        <w:tc>
          <w:tcPr>
            <w:tcW w:w="5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both"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eastAsia="Arial Unicode MS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jc w:val="center"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eastAsia="Arial Unicode MS"/>
                <w:b/>
                <w:sz w:val="24"/>
                <w:szCs w:val="24"/>
              </w:rPr>
              <w:t>1578,1</w:t>
            </w:r>
          </w:p>
        </w:tc>
      </w:tr>
      <w:tr w:rsidR="00991C37" w:rsidTr="00991C37">
        <w:trPr>
          <w:trHeight w:val="20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eastAsia="Arial Unicode MS"/>
                <w:b/>
                <w:sz w:val="24"/>
                <w:szCs w:val="24"/>
              </w:rPr>
              <w:t>1 01 00000 00 0000 000</w:t>
            </w:r>
          </w:p>
        </w:tc>
        <w:tc>
          <w:tcPr>
            <w:tcW w:w="5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both"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eastAsia="Arial Unicode MS"/>
                <w:b/>
                <w:sz w:val="24"/>
                <w:szCs w:val="24"/>
              </w:rPr>
              <w:t xml:space="preserve">НАЛОГИ НА ПРИБЫЛЬ, ДОХОДЫ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jc w:val="center"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eastAsia="Arial Unicode MS"/>
                <w:b/>
                <w:sz w:val="24"/>
                <w:szCs w:val="24"/>
              </w:rPr>
              <w:t>79,1</w:t>
            </w:r>
          </w:p>
        </w:tc>
      </w:tr>
      <w:tr w:rsidR="00991C37" w:rsidTr="00991C37">
        <w:trPr>
          <w:trHeight w:val="20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rFonts w:eastAsia="Arial Unicode MS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1 01 02000 01 0000 110 </w:t>
            </w:r>
          </w:p>
        </w:tc>
        <w:tc>
          <w:tcPr>
            <w:tcW w:w="572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91C37" w:rsidRDefault="00991C37">
            <w:pPr>
              <w:jc w:val="both"/>
              <w:rPr>
                <w:rFonts w:eastAsia="Arial Unicode MS"/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jc w:val="center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>79,1</w:t>
            </w:r>
          </w:p>
        </w:tc>
      </w:tr>
      <w:tr w:rsidR="00991C37" w:rsidTr="00991C37">
        <w:trPr>
          <w:trHeight w:val="20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rPr>
                <w:sz w:val="24"/>
                <w:szCs w:val="24"/>
              </w:rPr>
            </w:pPr>
          </w:p>
          <w:p w:rsidR="00991C37" w:rsidRDefault="00991C37">
            <w:pPr>
              <w:rPr>
                <w:sz w:val="24"/>
                <w:szCs w:val="24"/>
              </w:rPr>
            </w:pPr>
          </w:p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1 01 02010 01 0000 110</w:t>
            </w:r>
          </w:p>
        </w:tc>
        <w:tc>
          <w:tcPr>
            <w:tcW w:w="572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91C37" w:rsidRDefault="00991C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jc w:val="center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>79,1</w:t>
            </w:r>
          </w:p>
        </w:tc>
      </w:tr>
      <w:tr w:rsidR="00991C37" w:rsidTr="00991C37">
        <w:trPr>
          <w:trHeight w:val="20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1 05 03000 01 0000 110</w:t>
            </w:r>
          </w:p>
        </w:tc>
        <w:tc>
          <w:tcPr>
            <w:tcW w:w="572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91C37" w:rsidRDefault="00991C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jc w:val="center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>2,0</w:t>
            </w:r>
          </w:p>
        </w:tc>
      </w:tr>
      <w:tr w:rsidR="00991C37" w:rsidTr="00991C37">
        <w:trPr>
          <w:trHeight w:val="20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rPr>
                <w:sz w:val="24"/>
                <w:szCs w:val="24"/>
              </w:rPr>
            </w:pPr>
          </w:p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1 05 03010 01 0000 110</w:t>
            </w:r>
          </w:p>
        </w:tc>
        <w:tc>
          <w:tcPr>
            <w:tcW w:w="572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91C37" w:rsidRDefault="00991C37">
            <w:pPr>
              <w:pStyle w:val="8"/>
              <w:rPr>
                <w:i w:val="0"/>
              </w:rPr>
            </w:pPr>
            <w:r>
              <w:rPr>
                <w:i w:val="0"/>
              </w:rPr>
              <w:t>Единый сельскохозяйственный налог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</w:tr>
      <w:tr w:rsidR="00991C37" w:rsidTr="00991C37">
        <w:trPr>
          <w:trHeight w:val="20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rPr>
                <w:b/>
                <w:sz w:val="24"/>
                <w:szCs w:val="24"/>
              </w:rPr>
            </w:pPr>
          </w:p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1 06 00000 00 0000 000</w:t>
            </w:r>
          </w:p>
        </w:tc>
        <w:tc>
          <w:tcPr>
            <w:tcW w:w="572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91C37" w:rsidRDefault="00991C37">
            <w:pPr>
              <w:pStyle w:val="8"/>
              <w:rPr>
                <w:b/>
                <w:i w:val="0"/>
              </w:rPr>
            </w:pPr>
            <w:r>
              <w:rPr>
                <w:b/>
                <w:i w:val="0"/>
              </w:rPr>
              <w:t>НАЛОГИ НА ИМУЩЕСТВО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1409,0</w:t>
            </w:r>
          </w:p>
        </w:tc>
      </w:tr>
      <w:tr w:rsidR="00991C37" w:rsidTr="00991C37">
        <w:trPr>
          <w:trHeight w:val="881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rPr>
                <w:sz w:val="24"/>
                <w:szCs w:val="24"/>
              </w:rPr>
            </w:pPr>
          </w:p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1 06 01030 10 0000 110</w:t>
            </w:r>
          </w:p>
        </w:tc>
        <w:tc>
          <w:tcPr>
            <w:tcW w:w="572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91C37" w:rsidRDefault="00991C37">
            <w:pPr>
              <w:pStyle w:val="8"/>
              <w:jc w:val="both"/>
              <w:rPr>
                <w:i w:val="0"/>
              </w:rPr>
            </w:pPr>
            <w:r>
              <w:rPr>
                <w:i w:val="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281,0</w:t>
            </w:r>
          </w:p>
        </w:tc>
      </w:tr>
      <w:tr w:rsidR="00991C37" w:rsidTr="00991C37">
        <w:trPr>
          <w:trHeight w:val="1213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rPr>
                <w:sz w:val="24"/>
                <w:szCs w:val="24"/>
              </w:rPr>
            </w:pPr>
          </w:p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1 06 06000 00 0000 110</w:t>
            </w:r>
          </w:p>
        </w:tc>
        <w:tc>
          <w:tcPr>
            <w:tcW w:w="572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91C37" w:rsidRDefault="00991C37">
            <w:pPr>
              <w:pStyle w:val="8"/>
              <w:rPr>
                <w:i w:val="0"/>
              </w:rPr>
            </w:pPr>
            <w:r>
              <w:rPr>
                <w:i w:val="0"/>
              </w:rPr>
              <w:t>ЗЕМЕЛЬНЫЙ НАЛОГ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1128,0</w:t>
            </w:r>
          </w:p>
        </w:tc>
      </w:tr>
    </w:tbl>
    <w:p w:rsidR="00991C37" w:rsidRDefault="00991C37" w:rsidP="00991C37">
      <w:pPr>
        <w:rPr>
          <w:sz w:val="24"/>
          <w:szCs w:val="24"/>
        </w:rPr>
      </w:pPr>
    </w:p>
    <w:tbl>
      <w:tblPr>
        <w:tblW w:w="10080" w:type="dxa"/>
        <w:tblInd w:w="-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2"/>
        <w:gridCol w:w="5728"/>
        <w:gridCol w:w="1080"/>
      </w:tblGrid>
      <w:tr w:rsidR="00991C37" w:rsidTr="00991C37">
        <w:trPr>
          <w:trHeight w:val="1691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rPr>
                <w:sz w:val="24"/>
                <w:szCs w:val="24"/>
              </w:rPr>
            </w:pPr>
          </w:p>
          <w:p w:rsidR="00991C37" w:rsidRDefault="00991C37">
            <w:pPr>
              <w:rPr>
                <w:sz w:val="24"/>
                <w:szCs w:val="24"/>
              </w:rPr>
            </w:pPr>
          </w:p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1 06 06033 10 0000 110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pStyle w:val="8"/>
              <w:rPr>
                <w:i w:val="0"/>
              </w:rPr>
            </w:pPr>
            <w:r>
              <w:rPr>
                <w:i w:val="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354,0</w:t>
            </w:r>
          </w:p>
        </w:tc>
      </w:tr>
      <w:tr w:rsidR="00991C37" w:rsidTr="00991C37">
        <w:trPr>
          <w:trHeight w:val="20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rPr>
                <w:sz w:val="24"/>
                <w:szCs w:val="24"/>
              </w:rPr>
            </w:pPr>
          </w:p>
          <w:p w:rsidR="00991C37" w:rsidRDefault="00991C37">
            <w:pPr>
              <w:rPr>
                <w:b/>
                <w:sz w:val="24"/>
                <w:szCs w:val="24"/>
              </w:rPr>
            </w:pPr>
          </w:p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1 06 06043 10 0000 110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pStyle w:val="8"/>
              <w:rPr>
                <w:i w:val="0"/>
              </w:rPr>
            </w:pPr>
            <w:r>
              <w:rPr>
                <w:i w:val="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774,0</w:t>
            </w:r>
          </w:p>
        </w:tc>
      </w:tr>
      <w:tr w:rsidR="00991C37" w:rsidTr="00991C37">
        <w:trPr>
          <w:trHeight w:val="709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1 08 00000 00 0000 000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pStyle w:val="8"/>
              <w:rPr>
                <w:b/>
                <w:i w:val="0"/>
              </w:rPr>
            </w:pPr>
            <w:r>
              <w:rPr>
                <w:b/>
                <w:i w:val="0"/>
              </w:rPr>
              <w:t>ГОСУДАРСТВЕННАЯ ПОШЛИНА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8,6</w:t>
            </w:r>
          </w:p>
        </w:tc>
      </w:tr>
      <w:tr w:rsidR="00991C37" w:rsidTr="00991C37">
        <w:trPr>
          <w:trHeight w:val="20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1 08 04020 01 0000 110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pStyle w:val="8"/>
              <w:rPr>
                <w:i w:val="0"/>
              </w:rPr>
            </w:pPr>
            <w:r>
              <w:rPr>
                <w:i w:val="0"/>
              </w:rPr>
              <w:t>Государственная пошлина  за  совершение  нотариальных действий  должностными   лицами органов  местного  самоуправления, уполномоченными в соответствии  с  законодательными актами Российской  Федерации на совершение нотариальных действий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pStyle w:val="xl43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8,6</w:t>
            </w:r>
          </w:p>
        </w:tc>
      </w:tr>
      <w:tr w:rsidR="00991C37" w:rsidTr="00991C37">
        <w:trPr>
          <w:trHeight w:val="20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1 11 00000 00 0000 000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both"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jc w:val="center"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eastAsia="Arial Unicode MS"/>
                <w:b/>
                <w:sz w:val="24"/>
                <w:szCs w:val="24"/>
              </w:rPr>
              <w:t>76,4</w:t>
            </w:r>
          </w:p>
        </w:tc>
      </w:tr>
      <w:tr w:rsidR="00991C37" w:rsidTr="00991C37">
        <w:trPr>
          <w:trHeight w:val="20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1 11 05025 10 0000 120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Доходы, получаемые в виде арендной платы,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jc w:val="center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>37,0</w:t>
            </w:r>
          </w:p>
        </w:tc>
      </w:tr>
      <w:tr w:rsidR="00991C37" w:rsidTr="00991C37">
        <w:trPr>
          <w:trHeight w:val="882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1 11 05075 10 0000 120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39,4</w:t>
            </w:r>
          </w:p>
        </w:tc>
      </w:tr>
      <w:tr w:rsidR="00991C37" w:rsidTr="00991C37">
        <w:trPr>
          <w:trHeight w:val="20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1 16 00000 00 0000 000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both"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eastAsia="Arial Unicode MS"/>
                <w:b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3,0</w:t>
            </w:r>
          </w:p>
        </w:tc>
      </w:tr>
      <w:tr w:rsidR="00991C37" w:rsidTr="00991C37">
        <w:trPr>
          <w:trHeight w:val="20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1 16 02020 02 0000 140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both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</w:tr>
      <w:tr w:rsidR="00991C37" w:rsidTr="00991C37">
        <w:trPr>
          <w:trHeight w:val="20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right" w:pos="305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2 00 00000 00 0000 000</w:t>
            </w:r>
            <w:r>
              <w:rPr>
                <w:b/>
                <w:sz w:val="24"/>
                <w:szCs w:val="24"/>
              </w:rPr>
              <w:tab/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both"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eastAsia="Arial Unicode MS"/>
                <w:b/>
                <w:sz w:val="24"/>
                <w:szCs w:val="24"/>
              </w:rPr>
              <w:t>Безвозмездные денежные поступления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1987,3</w:t>
            </w:r>
          </w:p>
        </w:tc>
      </w:tr>
      <w:tr w:rsidR="00991C37" w:rsidTr="00991C37">
        <w:trPr>
          <w:trHeight w:val="20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2 02 16001 10 0000 150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both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 Дотации бюджетам  поселений  на выравнивание бюджетной обеспеченности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1354,1</w:t>
            </w:r>
          </w:p>
        </w:tc>
      </w:tr>
      <w:tr w:rsidR="00991C37" w:rsidTr="00991C37">
        <w:trPr>
          <w:trHeight w:val="615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widowControl w:val="0"/>
              <w:suppressAutoHyphens/>
              <w:autoSpaceDE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2 02 35118 10 0000 150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widowControl w:val="0"/>
              <w:suppressAutoHyphens/>
              <w:autoSpaceDE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133,2</w:t>
            </w:r>
          </w:p>
        </w:tc>
      </w:tr>
      <w:tr w:rsidR="00991C37" w:rsidTr="00991C37">
        <w:trPr>
          <w:trHeight w:val="615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widowControl w:val="0"/>
              <w:suppressAutoHyphens/>
              <w:autoSpaceDE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2 02 49999 10 7404 150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widowControl w:val="0"/>
              <w:suppressAutoHyphens/>
              <w:autoSpaceDE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межбюджетные трансферты, передаваемые бюджетам поселений на благоустройство территорий населенных пунктов сельских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</w:t>
            </w:r>
          </w:p>
        </w:tc>
      </w:tr>
    </w:tbl>
    <w:p w:rsidR="00991C37" w:rsidRDefault="00991C37" w:rsidP="00991C37">
      <w:pPr>
        <w:jc w:val="right"/>
        <w:rPr>
          <w:rFonts w:eastAsia="Arial Unicode MS"/>
          <w:caps/>
          <w:szCs w:val="28"/>
        </w:rPr>
      </w:pPr>
      <w:r>
        <w:rPr>
          <w:rFonts w:eastAsia="Arial Unicode MS"/>
          <w:caps/>
          <w:szCs w:val="28"/>
        </w:rPr>
        <w:t xml:space="preserve"> </w:t>
      </w:r>
    </w:p>
    <w:p w:rsidR="00991C37" w:rsidRDefault="00991C37" w:rsidP="00991C37">
      <w:pPr>
        <w:pStyle w:val="2"/>
        <w:tabs>
          <w:tab w:val="left" w:pos="5076"/>
        </w:tabs>
        <w:spacing w:before="0" w:after="0"/>
        <w:ind w:left="4140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991C37" w:rsidRDefault="00991C37" w:rsidP="00991C37"/>
    <w:p w:rsidR="00991C37" w:rsidRDefault="00991C37" w:rsidP="00991C37"/>
    <w:p w:rsidR="00991C37" w:rsidRDefault="00991C37" w:rsidP="00991C37"/>
    <w:p w:rsidR="00991C37" w:rsidRDefault="00991C37" w:rsidP="00991C37"/>
    <w:p w:rsidR="00991C37" w:rsidRDefault="00991C37" w:rsidP="00991C37">
      <w:pPr>
        <w:pStyle w:val="2"/>
        <w:tabs>
          <w:tab w:val="left" w:pos="5076"/>
        </w:tabs>
        <w:spacing w:before="0" w:after="0"/>
        <w:ind w:left="4140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№ 4                                                                     к решению Совета сельского  поселения Байкинский сельсовет  муниципального района Караидельский район Республики Башкортостан </w:t>
      </w:r>
    </w:p>
    <w:p w:rsidR="00991C37" w:rsidRDefault="00991C37" w:rsidP="00991C37">
      <w:pPr>
        <w:pStyle w:val="2"/>
        <w:tabs>
          <w:tab w:val="left" w:pos="5076"/>
        </w:tabs>
        <w:spacing w:before="0" w:after="0"/>
        <w:ind w:left="4140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от </w:t>
      </w:r>
      <w:r w:rsidR="00CD1F88">
        <w:rPr>
          <w:rFonts w:ascii="Times New Roman" w:hAnsi="Times New Roman" w:cs="Times New Roman"/>
          <w:b w:val="0"/>
          <w:i w:val="0"/>
          <w:sz w:val="24"/>
          <w:szCs w:val="24"/>
        </w:rPr>
        <w:t>22 декабря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2020 года № </w:t>
      </w:r>
      <w:r w:rsidR="00CD1F88">
        <w:rPr>
          <w:rFonts w:ascii="Times New Roman" w:hAnsi="Times New Roman" w:cs="Times New Roman"/>
          <w:b w:val="0"/>
          <w:i w:val="0"/>
          <w:sz w:val="24"/>
          <w:szCs w:val="24"/>
        </w:rPr>
        <w:t>18/3</w:t>
      </w:r>
    </w:p>
    <w:p w:rsidR="00991C37" w:rsidRDefault="00991C37" w:rsidP="00991C37">
      <w:pPr>
        <w:pStyle w:val="2"/>
        <w:tabs>
          <w:tab w:val="left" w:pos="5076"/>
        </w:tabs>
        <w:spacing w:before="0"/>
        <w:ind w:left="4140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«О бюджете сельского  поселения Байкинский сельсовет муниципального района Караидельский район Республики Башкортостан на 2021 год и на плановый период 2022 и 2023 годов»</w:t>
      </w:r>
    </w:p>
    <w:p w:rsidR="00991C37" w:rsidRDefault="00991C37" w:rsidP="00991C37">
      <w:pPr>
        <w:jc w:val="both"/>
        <w:rPr>
          <w:sz w:val="28"/>
          <w:szCs w:val="28"/>
        </w:rPr>
      </w:pPr>
    </w:p>
    <w:p w:rsidR="00991C37" w:rsidRDefault="00991C37" w:rsidP="00991C37">
      <w:pPr>
        <w:jc w:val="center"/>
        <w:rPr>
          <w:sz w:val="28"/>
          <w:szCs w:val="28"/>
        </w:rPr>
      </w:pPr>
    </w:p>
    <w:p w:rsidR="00991C37" w:rsidRDefault="00991C37" w:rsidP="00991C3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ОБЪЕМ  ДОХОДОВ  БЮДЖЕТА СЕЛЬСКОГО ПОСЕЛЕНИЯ  БАЙКИНСКИЙ СЕЛЬСОВЕТ МУНИЦИПАЛЬНОГО РАЙОНА КАРАИДЕЛЬСКИЙ РАЙОН  РЕСПУБЛИКИ БАШКОРТОСТАН</w:t>
      </w:r>
    </w:p>
    <w:p w:rsidR="00991C37" w:rsidRDefault="00991C37" w:rsidP="00991C37">
      <w:pPr>
        <w:jc w:val="center"/>
        <w:rPr>
          <w:rFonts w:eastAsia="Arial Unicode MS"/>
          <w:sz w:val="28"/>
          <w:szCs w:val="28"/>
        </w:rPr>
      </w:pPr>
      <w:r>
        <w:rPr>
          <w:b/>
          <w:sz w:val="24"/>
          <w:szCs w:val="24"/>
        </w:rPr>
        <w:t xml:space="preserve"> НА ПЛАНОВЫЙ ПЕРИОД 2022 и 2023 ГОДЫ</w:t>
      </w:r>
    </w:p>
    <w:p w:rsidR="00991C37" w:rsidRDefault="00991C37" w:rsidP="00991C37">
      <w:pPr>
        <w:jc w:val="right"/>
        <w:rPr>
          <w:rFonts w:ascii="Arial" w:eastAsia="Arial Unicode MS" w:hAnsi="Arial"/>
        </w:rPr>
      </w:pPr>
      <w:r>
        <w:t xml:space="preserve">         (тыс. руб</w:t>
      </w:r>
      <w:r>
        <w:rPr>
          <w:rFonts w:ascii="Arial" w:hAnsi="Arial"/>
        </w:rPr>
        <w:t>.)</w:t>
      </w:r>
    </w:p>
    <w:tbl>
      <w:tblPr>
        <w:tblW w:w="10650" w:type="dxa"/>
        <w:tblInd w:w="-112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5"/>
        <w:gridCol w:w="5810"/>
        <w:gridCol w:w="1011"/>
        <w:gridCol w:w="854"/>
      </w:tblGrid>
      <w:tr w:rsidR="00991C37" w:rsidTr="00991C37">
        <w:trPr>
          <w:cantSplit/>
          <w:trHeight w:val="14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pStyle w:val="xl3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Коды бюджетной классификации Российской Федерации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pStyle w:val="xl43"/>
              <w:ind w:left="-360" w:hanging="36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Наименование налога (сбора)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</w:t>
            </w:r>
          </w:p>
          <w:p w:rsidR="00991C37" w:rsidRDefault="00991C37">
            <w:pPr>
              <w:jc w:val="center"/>
              <w:rPr>
                <w:rFonts w:eastAsia="Arial Unicode MS"/>
                <w:sz w:val="24"/>
                <w:szCs w:val="24"/>
              </w:rPr>
            </w:pPr>
            <w:r>
              <w:rPr>
                <w:sz w:val="24"/>
                <w:szCs w:val="24"/>
              </w:rPr>
              <w:t>2022г.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</w:p>
          <w:p w:rsidR="00991C37" w:rsidRDefault="00991C37">
            <w:pPr>
              <w:jc w:val="center"/>
              <w:rPr>
                <w:sz w:val="24"/>
                <w:szCs w:val="24"/>
              </w:rPr>
            </w:pPr>
          </w:p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</w:t>
            </w:r>
          </w:p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 г.</w:t>
            </w:r>
          </w:p>
        </w:tc>
      </w:tr>
      <w:tr w:rsidR="00991C37" w:rsidTr="00991C37">
        <w:trPr>
          <w:trHeight w:val="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both"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eastAsia="Arial Unicode MS"/>
                <w:b/>
                <w:sz w:val="24"/>
                <w:szCs w:val="24"/>
              </w:rPr>
              <w:t>ДОХОДЫ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jc w:val="center"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eastAsia="Arial Unicode MS"/>
                <w:b/>
                <w:sz w:val="24"/>
                <w:szCs w:val="24"/>
              </w:rPr>
              <w:t>3121,1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center"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eastAsia="Arial Unicode MS"/>
                <w:b/>
                <w:sz w:val="24"/>
                <w:szCs w:val="24"/>
              </w:rPr>
              <w:t>3208,5</w:t>
            </w:r>
          </w:p>
        </w:tc>
      </w:tr>
      <w:tr w:rsidR="00991C37" w:rsidTr="00991C37">
        <w:trPr>
          <w:trHeight w:val="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>1 00 00000 00 0000 000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both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jc w:val="center"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eastAsia="Arial Unicode MS"/>
                <w:b/>
                <w:sz w:val="24"/>
                <w:szCs w:val="24"/>
              </w:rPr>
              <w:t>1715,5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center"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eastAsia="Arial Unicode MS"/>
                <w:b/>
                <w:sz w:val="24"/>
                <w:szCs w:val="24"/>
              </w:rPr>
              <w:t>1831,1</w:t>
            </w:r>
          </w:p>
        </w:tc>
      </w:tr>
      <w:tr w:rsidR="00991C37" w:rsidTr="00991C37">
        <w:trPr>
          <w:trHeight w:val="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>1 01 00000 00 0000 000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both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НАЛОГИ НА ПРИБЫЛЬ, ДОХОДЫ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jc w:val="center"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eastAsia="Arial Unicode MS"/>
                <w:b/>
                <w:sz w:val="24"/>
                <w:szCs w:val="24"/>
              </w:rPr>
              <w:t>86,8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center"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eastAsia="Arial Unicode MS"/>
                <w:b/>
                <w:sz w:val="24"/>
                <w:szCs w:val="24"/>
              </w:rPr>
              <w:t>97,6</w:t>
            </w:r>
          </w:p>
        </w:tc>
      </w:tr>
      <w:tr w:rsidR="00991C37" w:rsidTr="00991C37">
        <w:trPr>
          <w:trHeight w:val="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rFonts w:eastAsia="Arial Unicode MS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1 01 02000 01 0000 110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91C37" w:rsidRDefault="00991C37">
            <w:pPr>
              <w:jc w:val="both"/>
              <w:rPr>
                <w:rFonts w:eastAsia="Arial Unicode MS"/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jc w:val="center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>86,8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center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>97,6</w:t>
            </w:r>
          </w:p>
        </w:tc>
      </w:tr>
      <w:tr w:rsidR="00991C37" w:rsidTr="00991C37">
        <w:trPr>
          <w:trHeight w:val="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1 01 02010 01 0000 110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91C37" w:rsidRDefault="00991C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C37" w:rsidRDefault="00991C37">
            <w:pPr>
              <w:jc w:val="center"/>
              <w:rPr>
                <w:rFonts w:eastAsia="Arial Unicode MS"/>
                <w:sz w:val="24"/>
                <w:szCs w:val="24"/>
              </w:rPr>
            </w:pPr>
          </w:p>
          <w:p w:rsidR="00991C37" w:rsidRDefault="00991C37">
            <w:pPr>
              <w:jc w:val="center"/>
              <w:rPr>
                <w:rFonts w:eastAsia="Arial Unicode MS"/>
                <w:sz w:val="24"/>
                <w:szCs w:val="24"/>
              </w:rPr>
            </w:pPr>
          </w:p>
          <w:p w:rsidR="00991C37" w:rsidRDefault="00991C37">
            <w:pPr>
              <w:jc w:val="center"/>
              <w:rPr>
                <w:rFonts w:eastAsia="Arial Unicode MS"/>
                <w:sz w:val="24"/>
                <w:szCs w:val="24"/>
              </w:rPr>
            </w:pPr>
          </w:p>
          <w:p w:rsidR="00991C37" w:rsidRDefault="00991C37">
            <w:pPr>
              <w:jc w:val="center"/>
              <w:rPr>
                <w:rFonts w:eastAsia="Arial Unicode MS"/>
                <w:sz w:val="24"/>
                <w:szCs w:val="24"/>
              </w:rPr>
            </w:pPr>
          </w:p>
          <w:p w:rsidR="00991C37" w:rsidRDefault="00991C37">
            <w:pPr>
              <w:jc w:val="center"/>
              <w:rPr>
                <w:rFonts w:eastAsia="Arial Unicode MS"/>
                <w:sz w:val="24"/>
                <w:szCs w:val="24"/>
              </w:rPr>
            </w:pPr>
          </w:p>
          <w:p w:rsidR="00991C37" w:rsidRDefault="00991C37">
            <w:pPr>
              <w:jc w:val="center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>86,8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jc w:val="center"/>
              <w:rPr>
                <w:rFonts w:eastAsia="Arial Unicode MS"/>
                <w:sz w:val="24"/>
                <w:szCs w:val="24"/>
              </w:rPr>
            </w:pPr>
          </w:p>
          <w:p w:rsidR="00991C37" w:rsidRDefault="00991C37">
            <w:pPr>
              <w:jc w:val="center"/>
              <w:rPr>
                <w:rFonts w:eastAsia="Arial Unicode MS"/>
                <w:sz w:val="24"/>
                <w:szCs w:val="24"/>
              </w:rPr>
            </w:pPr>
          </w:p>
          <w:p w:rsidR="00991C37" w:rsidRDefault="00991C37">
            <w:pPr>
              <w:jc w:val="center"/>
              <w:rPr>
                <w:rFonts w:eastAsia="Arial Unicode MS"/>
                <w:sz w:val="24"/>
                <w:szCs w:val="24"/>
              </w:rPr>
            </w:pPr>
          </w:p>
          <w:p w:rsidR="00991C37" w:rsidRDefault="00991C37">
            <w:pPr>
              <w:jc w:val="center"/>
              <w:rPr>
                <w:rFonts w:eastAsia="Arial Unicode MS"/>
                <w:sz w:val="24"/>
                <w:szCs w:val="24"/>
              </w:rPr>
            </w:pPr>
          </w:p>
          <w:p w:rsidR="00991C37" w:rsidRDefault="00991C37">
            <w:pPr>
              <w:jc w:val="center"/>
              <w:rPr>
                <w:rFonts w:eastAsia="Arial Unicode MS"/>
                <w:sz w:val="24"/>
                <w:szCs w:val="24"/>
              </w:rPr>
            </w:pPr>
          </w:p>
          <w:p w:rsidR="00991C37" w:rsidRDefault="00991C37">
            <w:pPr>
              <w:jc w:val="center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>97,6</w:t>
            </w:r>
          </w:p>
        </w:tc>
      </w:tr>
      <w:tr w:rsidR="00991C37" w:rsidTr="00991C37">
        <w:trPr>
          <w:trHeight w:val="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1 05 03000 01 0000 110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91C37" w:rsidRDefault="00991C3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jc w:val="center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>2,0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center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>2,0</w:t>
            </w:r>
          </w:p>
        </w:tc>
      </w:tr>
      <w:tr w:rsidR="00991C37" w:rsidTr="00991C37">
        <w:trPr>
          <w:trHeight w:val="144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1 05 03010 01 0000 110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</w:tr>
      <w:tr w:rsidR="00991C37" w:rsidTr="00991C37">
        <w:trPr>
          <w:trHeight w:val="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1 06 00000 00 0000 000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91C37" w:rsidRDefault="00991C37">
            <w:pPr>
              <w:pStyle w:val="8"/>
              <w:jc w:val="both"/>
              <w:rPr>
                <w:b/>
                <w:i w:val="0"/>
              </w:rPr>
            </w:pPr>
            <w:r>
              <w:rPr>
                <w:b/>
                <w:i w:val="0"/>
              </w:rPr>
              <w:t>НАЛОГИ НА ИМУЩЕСТВО</w:t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1464,0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1490,2</w:t>
            </w:r>
          </w:p>
        </w:tc>
      </w:tr>
      <w:tr w:rsidR="00991C37" w:rsidTr="00991C37">
        <w:trPr>
          <w:trHeight w:val="993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1 06 01030 10 0000 110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91C37" w:rsidRDefault="00991C37">
            <w:pPr>
              <w:pStyle w:val="8"/>
              <w:rPr>
                <w:i w:val="0"/>
              </w:rPr>
            </w:pPr>
            <w:r>
              <w:rPr>
                <w:i w:val="0"/>
              </w:rPr>
              <w:t>Налог на имущество физических лиц, 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309,5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335,7</w:t>
            </w:r>
          </w:p>
        </w:tc>
      </w:tr>
      <w:tr w:rsidR="00991C37" w:rsidTr="00991C37">
        <w:trPr>
          <w:trHeight w:val="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1 06 06000 10 0000 110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91C37" w:rsidRDefault="00991C37">
            <w:pPr>
              <w:pStyle w:val="8"/>
              <w:rPr>
                <w:i w:val="0"/>
              </w:rPr>
            </w:pPr>
            <w:r>
              <w:rPr>
                <w:i w:val="0"/>
              </w:rPr>
              <w:t>ЗЕМЕЛЬНЫЙ НАЛОГ</w:t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1154,5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1154,5</w:t>
            </w:r>
          </w:p>
        </w:tc>
      </w:tr>
      <w:tr w:rsidR="00991C37" w:rsidTr="00991C37">
        <w:trPr>
          <w:trHeight w:val="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1 06 06033 10 0000 110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91C37" w:rsidRDefault="00991C37">
            <w:pPr>
              <w:pStyle w:val="8"/>
              <w:rPr>
                <w:i w:val="0"/>
              </w:rPr>
            </w:pPr>
            <w:r>
              <w:rPr>
                <w:i w:val="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354,0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354,0</w:t>
            </w:r>
          </w:p>
        </w:tc>
      </w:tr>
      <w:tr w:rsidR="00991C37" w:rsidTr="00991C37">
        <w:trPr>
          <w:trHeight w:val="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1 06 06043 10 0000 110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91C37" w:rsidRDefault="00991C37">
            <w:pPr>
              <w:pStyle w:val="8"/>
              <w:rPr>
                <w:i w:val="0"/>
              </w:rPr>
            </w:pPr>
            <w:r>
              <w:rPr>
                <w:i w:val="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800,5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800,5</w:t>
            </w:r>
          </w:p>
        </w:tc>
      </w:tr>
    </w:tbl>
    <w:p w:rsidR="00991C37" w:rsidRDefault="00991C37" w:rsidP="00991C37"/>
    <w:tbl>
      <w:tblPr>
        <w:tblW w:w="1035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3"/>
        <w:gridCol w:w="5932"/>
        <w:gridCol w:w="1011"/>
        <w:gridCol w:w="854"/>
      </w:tblGrid>
      <w:tr w:rsidR="00991C37" w:rsidTr="00991C37">
        <w:trPr>
          <w:trHeight w:val="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1 08 00000 00 0000 000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pStyle w:val="8"/>
              <w:rPr>
                <w:b/>
                <w:i w:val="0"/>
              </w:rPr>
            </w:pPr>
            <w:r>
              <w:rPr>
                <w:b/>
                <w:i w:val="0"/>
              </w:rPr>
              <w:t>ГОСУДАРСТВЕННАЯ ПОШЛИНА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8,6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8,6</w:t>
            </w:r>
          </w:p>
        </w:tc>
      </w:tr>
      <w:tr w:rsidR="00991C37" w:rsidTr="00991C37">
        <w:trPr>
          <w:trHeight w:val="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1 08 04020 01 0000 110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pStyle w:val="8"/>
              <w:rPr>
                <w:i w:val="0"/>
              </w:rPr>
            </w:pPr>
            <w:r>
              <w:rPr>
                <w:i w:val="0"/>
              </w:rPr>
              <w:t>Государственная пошлина  за  совершение  нотариальных действий  должностными   лицами органов  местного  самоуправления, уполномоченными в соответствии  с  законодательными актами Российской  Федерации на совершение нотариальных действий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pStyle w:val="xl43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8,6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8,6</w:t>
            </w:r>
          </w:p>
        </w:tc>
      </w:tr>
      <w:tr w:rsidR="00991C37" w:rsidTr="00991C37">
        <w:trPr>
          <w:trHeight w:val="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1 11 00000 00 0000 000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both"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eastAsia="Arial Unicode MS"/>
                <w:b/>
                <w:sz w:val="24"/>
                <w:szCs w:val="24"/>
              </w:rPr>
              <w:t>76,4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eastAsia="Arial Unicode MS"/>
                <w:b/>
                <w:sz w:val="24"/>
                <w:szCs w:val="24"/>
              </w:rPr>
              <w:t>76,4</w:t>
            </w:r>
          </w:p>
        </w:tc>
      </w:tr>
      <w:tr w:rsidR="00991C37" w:rsidTr="00991C37">
        <w:trPr>
          <w:trHeight w:val="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1 11 05025 10 0000 120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Доходы, получаемые в виде арендной платы,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37" w:rsidRDefault="00991C37">
            <w:pPr>
              <w:jc w:val="center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>37,0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>37,0</w:t>
            </w:r>
          </w:p>
        </w:tc>
      </w:tr>
      <w:tr w:rsidR="00991C37" w:rsidTr="00991C37">
        <w:trPr>
          <w:trHeight w:val="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1 11 05075 10 0000 120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both"/>
              <w:rPr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  <w:r>
              <w:rPr>
                <w:rFonts w:eastAsia="Arial Unicode MS"/>
                <w:sz w:val="24"/>
                <w:szCs w:val="24"/>
              </w:rPr>
              <w:tab/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39,4</w:t>
            </w:r>
          </w:p>
        </w:tc>
      </w:tr>
      <w:tr w:rsidR="00991C37" w:rsidTr="00991C37">
        <w:trPr>
          <w:trHeight w:val="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1 16 00000 00 0000 000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both"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eastAsia="Arial Unicode MS"/>
                <w:b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3,0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tabs>
                <w:tab w:val="left" w:pos="210"/>
                <w:tab w:val="center" w:pos="53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3,0</w:t>
            </w:r>
          </w:p>
        </w:tc>
      </w:tr>
      <w:tr w:rsidR="00991C37" w:rsidTr="00991C37">
        <w:trPr>
          <w:trHeight w:val="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1 16 02020 02 0000 140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both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tabs>
                <w:tab w:val="left" w:pos="210"/>
                <w:tab w:val="center" w:pos="53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</w:tr>
      <w:tr w:rsidR="00991C37" w:rsidTr="00991C37">
        <w:trPr>
          <w:trHeight w:val="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right" w:pos="305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1 17 00000 00 0000 000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both"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74,7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tabs>
                <w:tab w:val="left" w:pos="210"/>
                <w:tab w:val="center" w:pos="53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153,3</w:t>
            </w:r>
          </w:p>
        </w:tc>
      </w:tr>
      <w:tr w:rsidR="00991C37" w:rsidTr="00991C37">
        <w:trPr>
          <w:trHeight w:val="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right" w:pos="305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1 17 05050 10 0000 180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неналоговые доходы бюджетов сельских поселений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tabs>
                <w:tab w:val="left" w:pos="210"/>
                <w:tab w:val="center" w:pos="53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153,3</w:t>
            </w:r>
          </w:p>
        </w:tc>
      </w:tr>
      <w:tr w:rsidR="00991C37" w:rsidTr="00991C37">
        <w:trPr>
          <w:trHeight w:val="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tabs>
                <w:tab w:val="right" w:pos="305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2 00 00000 00 0000 000</w:t>
            </w:r>
            <w:r>
              <w:rPr>
                <w:b/>
                <w:sz w:val="24"/>
                <w:szCs w:val="24"/>
              </w:rPr>
              <w:tab/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both"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eastAsia="Arial Unicode MS"/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1405,6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1377,4</w:t>
            </w:r>
          </w:p>
        </w:tc>
      </w:tr>
      <w:tr w:rsidR="00991C37" w:rsidTr="00991C37">
        <w:trPr>
          <w:trHeight w:val="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2 02 16001 10 0000 150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both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 Дотации бюджетам  поселений  на выравнивание бюджетной обеспеченности 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1271,4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1234,4</w:t>
            </w:r>
          </w:p>
        </w:tc>
      </w:tr>
      <w:tr w:rsidR="00991C37" w:rsidTr="00991C37">
        <w:trPr>
          <w:trHeight w:val="61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widowControl w:val="0"/>
              <w:suppressAutoHyphens/>
              <w:autoSpaceDE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2 02 35118 10 0000 150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widowControl w:val="0"/>
              <w:suppressAutoHyphens/>
              <w:autoSpaceDE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134,2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143,0</w:t>
            </w:r>
          </w:p>
        </w:tc>
      </w:tr>
    </w:tbl>
    <w:p w:rsidR="00991C37" w:rsidRDefault="00991C37" w:rsidP="00991C37">
      <w:pPr>
        <w:shd w:val="clear" w:color="auto" w:fill="FFFFFF"/>
        <w:spacing w:line="252" w:lineRule="exact"/>
        <w:rPr>
          <w:sz w:val="24"/>
          <w:szCs w:val="24"/>
        </w:rPr>
      </w:pPr>
    </w:p>
    <w:p w:rsidR="00991C37" w:rsidRDefault="00991C37" w:rsidP="00991C37">
      <w:pPr>
        <w:tabs>
          <w:tab w:val="left" w:pos="6525"/>
        </w:tabs>
        <w:rPr>
          <w:sz w:val="24"/>
          <w:szCs w:val="24"/>
        </w:rPr>
      </w:pPr>
    </w:p>
    <w:p w:rsidR="00991C37" w:rsidRDefault="00991C37" w:rsidP="00991C37">
      <w:pPr>
        <w:tabs>
          <w:tab w:val="left" w:pos="6525"/>
        </w:tabs>
        <w:rPr>
          <w:sz w:val="24"/>
          <w:szCs w:val="24"/>
        </w:rPr>
      </w:pPr>
    </w:p>
    <w:p w:rsidR="00991C37" w:rsidRDefault="00991C37" w:rsidP="00991C37">
      <w:pPr>
        <w:tabs>
          <w:tab w:val="left" w:pos="6525"/>
        </w:tabs>
        <w:rPr>
          <w:sz w:val="24"/>
          <w:szCs w:val="24"/>
        </w:rPr>
      </w:pPr>
    </w:p>
    <w:p w:rsidR="00991C37" w:rsidRDefault="00991C37" w:rsidP="00991C37">
      <w:pPr>
        <w:tabs>
          <w:tab w:val="left" w:pos="6525"/>
        </w:tabs>
        <w:rPr>
          <w:sz w:val="24"/>
          <w:szCs w:val="24"/>
        </w:rPr>
      </w:pPr>
    </w:p>
    <w:p w:rsidR="00991C37" w:rsidRDefault="00991C37" w:rsidP="00991C37">
      <w:pPr>
        <w:rPr>
          <w:sz w:val="24"/>
          <w:szCs w:val="24"/>
        </w:rPr>
      </w:pPr>
    </w:p>
    <w:tbl>
      <w:tblPr>
        <w:tblW w:w="5100" w:type="pct"/>
        <w:tblInd w:w="-318" w:type="dxa"/>
        <w:tblLook w:val="04A0" w:firstRow="1" w:lastRow="0" w:firstColumn="1" w:lastColumn="0" w:noHBand="0" w:noVBand="1"/>
      </w:tblPr>
      <w:tblGrid>
        <w:gridCol w:w="278"/>
        <w:gridCol w:w="239"/>
        <w:gridCol w:w="3663"/>
        <w:gridCol w:w="513"/>
        <w:gridCol w:w="277"/>
        <w:gridCol w:w="599"/>
        <w:gridCol w:w="838"/>
        <w:gridCol w:w="558"/>
        <w:gridCol w:w="195"/>
        <w:gridCol w:w="640"/>
        <w:gridCol w:w="449"/>
        <w:gridCol w:w="299"/>
        <w:gridCol w:w="894"/>
        <w:gridCol w:w="320"/>
      </w:tblGrid>
      <w:tr w:rsidR="00991C37" w:rsidTr="00991C37">
        <w:trPr>
          <w:gridAfter w:val="1"/>
          <w:wAfter w:w="164" w:type="pct"/>
          <w:trHeight w:val="20"/>
        </w:trPr>
        <w:tc>
          <w:tcPr>
            <w:tcW w:w="4836" w:type="pct"/>
            <w:gridSpan w:val="13"/>
          </w:tcPr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 w:rsidP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</w:p>
          <w:p w:rsidR="00991C37" w:rsidRDefault="00991C37" w:rsidP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5002EA" w:rsidRDefault="005002EA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5002EA" w:rsidRDefault="005002EA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5002EA" w:rsidRDefault="005002EA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5002EA" w:rsidRDefault="005002EA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5002EA" w:rsidRDefault="005002EA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Приложение № 5</w:t>
            </w: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 решению Совета сельского поселения</w:t>
            </w: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Байкинский сельсовет муниципального района Караидельский район</w:t>
            </w: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Республики Башкортостан</w:t>
            </w:r>
          </w:p>
          <w:p w:rsidR="0085417E" w:rsidRDefault="00991C37" w:rsidP="00CD1F88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от </w:t>
            </w:r>
            <w:r w:rsidR="00CD1F88">
              <w:rPr>
                <w:color w:val="000000"/>
                <w:sz w:val="24"/>
                <w:szCs w:val="24"/>
              </w:rPr>
              <w:t>22 декабря 2020</w:t>
            </w:r>
            <w:r w:rsidR="0085417E">
              <w:rPr>
                <w:color w:val="000000"/>
                <w:sz w:val="24"/>
                <w:szCs w:val="24"/>
              </w:rPr>
              <w:t>№18/3</w:t>
            </w:r>
          </w:p>
          <w:p w:rsidR="00991C37" w:rsidRDefault="0085417E" w:rsidP="00CD1F88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«О</w:t>
            </w:r>
            <w:r w:rsidR="00991C37">
              <w:rPr>
                <w:color w:val="000000"/>
                <w:sz w:val="24"/>
                <w:szCs w:val="24"/>
              </w:rPr>
              <w:t xml:space="preserve"> бюджете сельского поселения</w:t>
            </w: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Байкинский сельсовет муниципального района Караидельский район Республики Башкортостан</w:t>
            </w: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 2021 год и на плановый период 2022 и 2023 годов»</w:t>
            </w: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4836" w:type="pct"/>
            <w:gridSpan w:val="13"/>
            <w:hideMark/>
          </w:tcPr>
          <w:p w:rsidR="00991C37" w:rsidRDefault="00991C37">
            <w:pPr>
              <w:jc w:val="right"/>
              <w:rPr>
                <w:caps/>
                <w:sz w:val="24"/>
                <w:szCs w:val="24"/>
              </w:rPr>
            </w:pPr>
            <w:r>
              <w:rPr>
                <w:caps/>
                <w:sz w:val="24"/>
                <w:szCs w:val="24"/>
              </w:rPr>
              <w:lastRenderedPageBreak/>
              <w:t xml:space="preserve">  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4836" w:type="pct"/>
            <w:gridSpan w:val="13"/>
            <w:hideMark/>
          </w:tcPr>
          <w:p w:rsidR="00991C37" w:rsidRDefault="00991C37">
            <w:pPr>
              <w:autoSpaceDN w:val="0"/>
              <w:adjustRightInd w:val="0"/>
              <w:ind w:right="-27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Распределение бюджетных ассигнований сельского поселения Байкинский сельсовет муниципального района Караидельский район Республики Башкортостан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4836" w:type="pct"/>
            <w:gridSpan w:val="13"/>
            <w:hideMark/>
          </w:tcPr>
          <w:p w:rsidR="00991C37" w:rsidRDefault="00991C37">
            <w:pPr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>на 2021 год по разделам, подразделам, целевым статьям (муниципальным</w:t>
            </w:r>
            <w:proofErr w:type="gramEnd"/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4836" w:type="pct"/>
            <w:gridSpan w:val="13"/>
            <w:hideMark/>
          </w:tcPr>
          <w:p w:rsidR="00991C37" w:rsidRDefault="00991C37">
            <w:pPr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программам муниципального района и непрограммным  направлениям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4836" w:type="pct"/>
            <w:gridSpan w:val="13"/>
            <w:hideMark/>
          </w:tcPr>
          <w:p w:rsidR="00991C37" w:rsidRDefault="00991C37">
            <w:pPr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деятельности), группам 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>видов расходов классификации расходов бюджетов</w:t>
            </w:r>
            <w:proofErr w:type="gramEnd"/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4836" w:type="pct"/>
            <w:gridSpan w:val="13"/>
          </w:tcPr>
          <w:p w:rsidR="00991C37" w:rsidRDefault="00991C37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0"/>
              </w:rPr>
            </w:pP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449" w:type="pct"/>
            <w:gridSpan w:val="2"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715" w:type="pct"/>
            <w:gridSpan w:val="2"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428" w:type="pct"/>
            <w:gridSpan w:val="2"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4836" w:type="pct"/>
            <w:gridSpan w:val="13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( </w:t>
            </w:r>
            <w:proofErr w:type="spellStart"/>
            <w:r>
              <w:rPr>
                <w:color w:val="000000"/>
                <w:sz w:val="20"/>
              </w:rPr>
              <w:t>тыс</w:t>
            </w:r>
            <w:proofErr w:type="gramStart"/>
            <w:r>
              <w:rPr>
                <w:color w:val="000000"/>
                <w:sz w:val="20"/>
              </w:rPr>
              <w:t>.р</w:t>
            </w:r>
            <w:proofErr w:type="gramEnd"/>
            <w:r>
              <w:rPr>
                <w:color w:val="000000"/>
                <w:sz w:val="20"/>
              </w:rPr>
              <w:t>уб</w:t>
            </w:r>
            <w:proofErr w:type="spellEnd"/>
            <w:r>
              <w:rPr>
                <w:color w:val="000000"/>
                <w:sz w:val="20"/>
              </w:rPr>
              <w:t>.)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Наименование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</w:rPr>
              <w:t>РзПр</w:t>
            </w:r>
            <w:proofErr w:type="spellEnd"/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</w:rPr>
              <w:t>Цср</w:t>
            </w:r>
            <w:proofErr w:type="spellEnd"/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</w:rPr>
              <w:t>Вр</w:t>
            </w:r>
            <w:proofErr w:type="spellEnd"/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2021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3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4</w:t>
            </w: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5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3565,4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0100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2932,2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0102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91C37" w:rsidRDefault="00991C37">
            <w:pPr>
              <w:rPr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782,6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Муниципальная программа "Развитие муниципальной службы в муниципальном районе Караидельский район Республики Башкортостан"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0102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01 0 00 00000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r>
              <w:rPr>
                <w:b/>
                <w:bCs/>
                <w:color w:val="000000"/>
                <w:sz w:val="20"/>
              </w:rPr>
              <w:t>782,6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b/>
                <w:bCs/>
                <w:iCs/>
                <w:color w:val="000000"/>
                <w:sz w:val="24"/>
                <w:szCs w:val="24"/>
              </w:rPr>
              <w:t>Подпрограмма "Развитие муниципальной службы"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0102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01 1 00 0000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r>
              <w:rPr>
                <w:b/>
                <w:bCs/>
                <w:color w:val="000000"/>
                <w:sz w:val="20"/>
              </w:rPr>
              <w:t>782,6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Основное мероприятие "Содержание органов местного самоуправления"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0102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01 1 01 00000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r>
              <w:rPr>
                <w:b/>
                <w:bCs/>
                <w:color w:val="000000"/>
                <w:sz w:val="20"/>
              </w:rPr>
              <w:t>782,6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0102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01 1 01 02030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r>
              <w:rPr>
                <w:b/>
                <w:bCs/>
                <w:color w:val="000000"/>
                <w:sz w:val="20"/>
              </w:rPr>
              <w:t>782,6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0102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01 1 01 02030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</w:t>
            </w: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782,6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0104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2139,6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Муниципальная программа "Развитие муниципальной службы в муниципальном районе Караидельский </w:t>
            </w:r>
            <w:r>
              <w:rPr>
                <w:b/>
                <w:color w:val="000000"/>
                <w:sz w:val="24"/>
                <w:szCs w:val="24"/>
              </w:rPr>
              <w:lastRenderedPageBreak/>
              <w:t>район Республики Башкортостан"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lastRenderedPageBreak/>
              <w:t>0104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01 0 00 00000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r>
              <w:rPr>
                <w:b/>
                <w:color w:val="000000"/>
                <w:sz w:val="20"/>
              </w:rPr>
              <w:t>2139,6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>Подпрограмма "Развитие муниципальной службы"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0104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01 1 00 00000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r>
              <w:rPr>
                <w:b/>
                <w:color w:val="000000"/>
                <w:sz w:val="20"/>
              </w:rPr>
              <w:t>2139,6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Основное мероприятие "Содержание органов местного самоуправления"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0104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01 1 01 00000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r>
              <w:rPr>
                <w:b/>
                <w:color w:val="000000"/>
                <w:sz w:val="20"/>
              </w:rPr>
              <w:t>2139,6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0104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01 1 01 02040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2139,6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0104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01 1 01 02040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</w:t>
            </w: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1804,6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0104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01 1 01 02040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200</w:t>
            </w: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302,0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0104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01 1 01 02040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800</w:t>
            </w: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33,0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0111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10,0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Муниципальная программа  "Управление муниципальными финансами и муниципальным долгом в муниципальном районе Караидельский район Республики Башкортостан"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0111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09 0 00 00000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10,0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i/>
                <w:color w:val="000000"/>
                <w:sz w:val="24"/>
                <w:szCs w:val="24"/>
              </w:rPr>
            </w:pPr>
            <w:r>
              <w:rPr>
                <w:b/>
                <w:bCs/>
                <w:i/>
                <w:color w:val="000000"/>
                <w:sz w:val="24"/>
                <w:szCs w:val="24"/>
              </w:rPr>
              <w:t>Основное мероприятие "Создание муниципального резерва финансовых сре</w:t>
            </w:r>
            <w:proofErr w:type="gramStart"/>
            <w:r>
              <w:rPr>
                <w:b/>
                <w:bCs/>
                <w:i/>
                <w:color w:val="000000"/>
                <w:sz w:val="24"/>
                <w:szCs w:val="24"/>
              </w:rPr>
              <w:t>дств в с</w:t>
            </w:r>
            <w:proofErr w:type="gramEnd"/>
            <w:r>
              <w:rPr>
                <w:b/>
                <w:bCs/>
                <w:i/>
                <w:color w:val="000000"/>
                <w:sz w:val="24"/>
                <w:szCs w:val="24"/>
              </w:rPr>
              <w:t>оставе резервного фонда"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i/>
                <w:color w:val="000000"/>
                <w:sz w:val="20"/>
              </w:rPr>
            </w:pPr>
            <w:r>
              <w:rPr>
                <w:b/>
                <w:bCs/>
                <w:i/>
                <w:color w:val="000000"/>
                <w:sz w:val="20"/>
              </w:rPr>
              <w:t>0111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i/>
                <w:color w:val="000000"/>
                <w:sz w:val="20"/>
              </w:rPr>
            </w:pPr>
            <w:r>
              <w:rPr>
                <w:b/>
                <w:bCs/>
                <w:i/>
                <w:color w:val="000000"/>
                <w:sz w:val="20"/>
              </w:rPr>
              <w:t>09 1 01 00000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i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i/>
                <w:color w:val="000000"/>
                <w:sz w:val="20"/>
              </w:rPr>
            </w:pPr>
            <w:r>
              <w:rPr>
                <w:b/>
                <w:bCs/>
                <w:i/>
                <w:color w:val="000000"/>
                <w:sz w:val="20"/>
              </w:rPr>
              <w:t>10,0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0111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09 1 01 07500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10,0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 w:val="24"/>
                <w:szCs w:val="24"/>
              </w:rPr>
            </w:pPr>
            <w:r>
              <w:rPr>
                <w:bCs/>
                <w:iCs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 w:val="20"/>
              </w:rPr>
            </w:pPr>
            <w:r>
              <w:rPr>
                <w:bCs/>
                <w:iCs/>
                <w:color w:val="000000"/>
                <w:sz w:val="20"/>
              </w:rPr>
              <w:t>0111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 w:val="20"/>
              </w:rPr>
            </w:pPr>
            <w:r>
              <w:rPr>
                <w:bCs/>
                <w:iCs/>
                <w:color w:val="000000"/>
                <w:sz w:val="20"/>
              </w:rPr>
              <w:t>09 1 01 07500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 w:val="20"/>
              </w:rPr>
            </w:pPr>
            <w:r>
              <w:rPr>
                <w:bCs/>
                <w:iCs/>
                <w:color w:val="000000"/>
                <w:sz w:val="20"/>
              </w:rPr>
              <w:t>800</w:t>
            </w: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 w:val="20"/>
              </w:rPr>
            </w:pPr>
            <w:r>
              <w:rPr>
                <w:bCs/>
                <w:iCs/>
                <w:color w:val="000000"/>
                <w:sz w:val="20"/>
              </w:rPr>
              <w:t>10,0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0200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133,2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0203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r>
              <w:rPr>
                <w:b/>
                <w:color w:val="000000"/>
                <w:sz w:val="20"/>
              </w:rPr>
              <w:t>133,2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Муниципальная программа "Управление муниципальными финансами и муниципальным долгом в муниципальном районе Караидельский район Республики Башкортостан"</w:t>
            </w:r>
          </w:p>
        </w:tc>
        <w:tc>
          <w:tcPr>
            <w:tcW w:w="44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0203</w:t>
            </w:r>
          </w:p>
        </w:tc>
        <w:tc>
          <w:tcPr>
            <w:tcW w:w="715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09 0 00 00000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r>
              <w:rPr>
                <w:b/>
                <w:color w:val="000000"/>
                <w:sz w:val="20"/>
              </w:rPr>
              <w:t>133,2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Подпрограмма "Совершенствование бюджетной политики и эффективное использование бюджетного потенциала в муниципальном районе Караидельский район Республики Башкортостан"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0203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09 1 00 00000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r>
              <w:rPr>
                <w:b/>
                <w:color w:val="000000"/>
                <w:sz w:val="20"/>
              </w:rPr>
              <w:t>133,2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b/>
                <w:bCs/>
                <w:iCs/>
                <w:color w:val="000000"/>
                <w:sz w:val="24"/>
                <w:szCs w:val="24"/>
              </w:rPr>
              <w:t>Основное мероприятие "Развитие механизмов  межбюджетного регулирования"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</w:rPr>
            </w:pPr>
            <w:r>
              <w:rPr>
                <w:b/>
                <w:bCs/>
                <w:iCs/>
                <w:color w:val="000000"/>
                <w:sz w:val="20"/>
              </w:rPr>
              <w:t>0203</w:t>
            </w:r>
          </w:p>
        </w:tc>
        <w:tc>
          <w:tcPr>
            <w:tcW w:w="715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</w:rPr>
            </w:pPr>
            <w:r>
              <w:rPr>
                <w:b/>
                <w:bCs/>
                <w:iCs/>
                <w:color w:val="000000"/>
                <w:sz w:val="20"/>
              </w:rPr>
              <w:t>09 1 01 00000</w:t>
            </w: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r>
              <w:rPr>
                <w:b/>
                <w:color w:val="000000"/>
                <w:sz w:val="20"/>
              </w:rPr>
              <w:t>133,2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0203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09 1 01 51180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133,2</w:t>
            </w:r>
          </w:p>
        </w:tc>
      </w:tr>
      <w:tr w:rsidR="00991C37" w:rsidTr="00991C37">
        <w:trPr>
          <w:gridAfter w:val="1"/>
          <w:wAfter w:w="164" w:type="pct"/>
          <w:trHeight w:val="1242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color w:val="000000"/>
                <w:sz w:val="24"/>
                <w:szCs w:val="24"/>
              </w:rPr>
              <w:lastRenderedPageBreak/>
              <w:t>внебюджетными фондами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0203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09 1 01 51180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</w:t>
            </w: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119,2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0203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09 1 01 51180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200</w:t>
            </w: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14,0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0500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500,0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0503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500,0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Муниципальная программа "Модернизация и реформирование жилищно - коммунального хозяйства в сельских поселениях Республики Башкортостан"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0503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20 0 00 00000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500,0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Подпрограмма "Развитие 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>объектов внешнего благоустройства территорий населенных пунктов сельских поселений Республики</w:t>
            </w:r>
            <w:proofErr w:type="gramEnd"/>
            <w:r>
              <w:rPr>
                <w:b/>
                <w:bCs/>
                <w:color w:val="000000"/>
                <w:sz w:val="24"/>
                <w:szCs w:val="24"/>
              </w:rPr>
              <w:t xml:space="preserve"> Башкортостан"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0503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20 1 00 00000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500,0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Основное мероприятие "Мероприятия в области благоустройства"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i/>
                <w:color w:val="000000"/>
                <w:sz w:val="20"/>
              </w:rPr>
            </w:pPr>
            <w:r>
              <w:rPr>
                <w:b/>
                <w:i/>
                <w:color w:val="000000"/>
                <w:sz w:val="20"/>
              </w:rPr>
              <w:t>0503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i/>
                <w:color w:val="000000"/>
                <w:sz w:val="20"/>
              </w:rPr>
            </w:pPr>
            <w:r>
              <w:rPr>
                <w:b/>
                <w:i/>
                <w:color w:val="000000"/>
                <w:sz w:val="20"/>
              </w:rPr>
              <w:t>20 1 01 00000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i/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i/>
                <w:color w:val="000000"/>
                <w:sz w:val="20"/>
              </w:rPr>
            </w:pPr>
            <w:r>
              <w:rPr>
                <w:b/>
                <w:i/>
                <w:color w:val="000000"/>
                <w:sz w:val="20"/>
              </w:rPr>
              <w:t>500,0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Мероприятия по благоустройству территорий населенных пунктов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0503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20 1 01 74040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500,0</w:t>
            </w:r>
          </w:p>
        </w:tc>
      </w:tr>
      <w:tr w:rsidR="00991C37" w:rsidTr="00991C37">
        <w:trPr>
          <w:gridAfter w:val="1"/>
          <w:wAfter w:w="164" w:type="pct"/>
          <w:trHeight w:val="20"/>
        </w:trPr>
        <w:tc>
          <w:tcPr>
            <w:tcW w:w="24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0503</w:t>
            </w:r>
          </w:p>
        </w:tc>
        <w:tc>
          <w:tcPr>
            <w:tcW w:w="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20 1 01 74040</w:t>
            </w:r>
          </w:p>
        </w:tc>
        <w:tc>
          <w:tcPr>
            <w:tcW w:w="4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200</w:t>
            </w:r>
          </w:p>
        </w:tc>
        <w:tc>
          <w:tcPr>
            <w:tcW w:w="841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500,0</w:t>
            </w:r>
          </w:p>
        </w:tc>
      </w:tr>
      <w:tr w:rsidR="00991C37" w:rsidTr="00991C37">
        <w:trPr>
          <w:trHeight w:val="4098"/>
        </w:trPr>
        <w:tc>
          <w:tcPr>
            <w:tcW w:w="264" w:type="pct"/>
            <w:gridSpan w:val="2"/>
          </w:tcPr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</w:tc>
        <w:tc>
          <w:tcPr>
            <w:tcW w:w="4736" w:type="pct"/>
            <w:gridSpan w:val="12"/>
          </w:tcPr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 w:rsidP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</w:p>
          <w:p w:rsidR="00991C37" w:rsidRDefault="00991C37" w:rsidP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</w:p>
          <w:p w:rsidR="00991C37" w:rsidRDefault="00991C37" w:rsidP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</w:p>
          <w:p w:rsidR="005002EA" w:rsidRDefault="005002EA" w:rsidP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</w:p>
          <w:p w:rsidR="005002EA" w:rsidRDefault="005002EA" w:rsidP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</w:p>
          <w:p w:rsidR="005002EA" w:rsidRDefault="005002EA" w:rsidP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</w:p>
          <w:p w:rsidR="005002EA" w:rsidRDefault="005002EA" w:rsidP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</w:p>
          <w:p w:rsidR="00991C37" w:rsidRDefault="00991C37" w:rsidP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0"/>
              </w:rPr>
            </w:pP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Приложение № 6</w:t>
            </w: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 решению Совета сельского поселения</w:t>
            </w: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Байкинский сельсовет муниципального района Караидельский район</w:t>
            </w: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Республики Башкортостан</w:t>
            </w: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от </w:t>
            </w:r>
            <w:r w:rsidR="0085417E">
              <w:rPr>
                <w:color w:val="000000"/>
                <w:sz w:val="24"/>
                <w:szCs w:val="24"/>
              </w:rPr>
              <w:t xml:space="preserve">22 декабря </w:t>
            </w:r>
            <w:r>
              <w:rPr>
                <w:color w:val="000000"/>
                <w:sz w:val="24"/>
                <w:szCs w:val="24"/>
              </w:rPr>
              <w:t xml:space="preserve">2020г № </w:t>
            </w:r>
            <w:r w:rsidR="0085417E">
              <w:rPr>
                <w:color w:val="000000"/>
                <w:sz w:val="24"/>
                <w:szCs w:val="24"/>
              </w:rPr>
              <w:t>18/3</w:t>
            </w: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«О бюджете сельского поселения</w:t>
            </w:r>
          </w:p>
          <w:p w:rsidR="00991C37" w:rsidRDefault="00991C37">
            <w:pPr>
              <w:autoSpaceDE w:val="0"/>
              <w:autoSpaceDN w:val="0"/>
              <w:adjustRightInd w:val="0"/>
              <w:ind w:left="45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Байкинский сельсовет муниципального района Караидельский район Республики Башкортостан  на 2021 год и на плановый период 2022 и 2023 годов»</w:t>
            </w:r>
          </w:p>
          <w:p w:rsidR="00991C37" w:rsidRDefault="00991C37">
            <w:pPr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991C37" w:rsidRDefault="00991C37">
            <w:pPr>
              <w:autoSpaceDN w:val="0"/>
              <w:adjustRightInd w:val="0"/>
              <w:ind w:left="-106" w:right="-11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Распределение бюджетных ассигнований сельского поселения Байкинский сельсовет муниципального района Караидельский район Республики Башкортостан на 2022 и 2023 годы по разделам, подразделам, целевым статьям (муниципальным программам  муниципального района и непрограммным направлениям деятельности),  группам 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>видов расходов классификации расходов бюджетов</w:t>
            </w:r>
            <w:proofErr w:type="gramEnd"/>
          </w:p>
          <w:p w:rsidR="00991C37" w:rsidRDefault="00991C37">
            <w:pPr>
              <w:jc w:val="center"/>
              <w:rPr>
                <w:sz w:val="20"/>
              </w:rPr>
            </w:pPr>
          </w:p>
        </w:tc>
      </w:tr>
      <w:tr w:rsidR="00991C37" w:rsidTr="00991C37">
        <w:trPr>
          <w:gridAfter w:val="2"/>
          <w:wAfter w:w="622" w:type="pct"/>
          <w:trHeight w:val="20"/>
        </w:trPr>
        <w:tc>
          <w:tcPr>
            <w:tcW w:w="142" w:type="pct"/>
          </w:tcPr>
          <w:p w:rsidR="00991C37" w:rsidRDefault="00991C3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4236" w:type="pct"/>
            <w:gridSpan w:val="11"/>
          </w:tcPr>
          <w:p w:rsidR="00991C37" w:rsidRDefault="00991C37">
            <w:pPr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Наименование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</w:rPr>
              <w:t>РзПр</w:t>
            </w:r>
            <w:proofErr w:type="spellEnd"/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</w:rPr>
              <w:t>Цср</w:t>
            </w:r>
            <w:proofErr w:type="spellEnd"/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</w:rPr>
              <w:t>Вр</w:t>
            </w:r>
            <w:proofErr w:type="spellEnd"/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2022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2023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3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4</w:t>
            </w: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5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3121,1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3208,5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0100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2912,2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2912,2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0102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91C37" w:rsidRDefault="00991C37">
            <w:pPr>
              <w:rPr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782,6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782,6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Муниципальная программа "Развитие муниципальной службы в муниципальном районе Караидельский район Республики Башкортостан"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0102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01 0 00 00000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782,6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782,6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b/>
                <w:bCs/>
                <w:iCs/>
                <w:color w:val="000000"/>
                <w:sz w:val="24"/>
                <w:szCs w:val="24"/>
              </w:rPr>
              <w:t>Подпрограмма "Развитие муниципальной службы"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0102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01 1 00 0000</w:t>
            </w:r>
            <w:r w:rsidR="00F66AF8">
              <w:rPr>
                <w:b/>
                <w:bCs/>
                <w:color w:val="000000"/>
                <w:sz w:val="20"/>
              </w:rPr>
              <w:t>0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782,6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782,6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Основное мероприятие "Содержание органов местного самоуправления"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0102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01 1 01 00000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782,6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782,6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0102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01 1 01 02030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782,6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782,6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0102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01 1 01 02030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</w:t>
            </w: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782,6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782,6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0104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2119,6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2119,6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>Муниципальная программа "Развитие муниципальной службы в муниципальном районе Караидельский район Республики Башкортостан"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0104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01 0 00 00000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2119,6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2119,6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Подпрограмма "Развитие муниципальной службы"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0104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01 1 00 00000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2119,6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2119,6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Основное мероприятие "Содержание органов местного самоуправления"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0104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01 1 01 00000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2119,6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2119,6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0104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01 1 01 02040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2119,6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2119,6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0104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01 1 01 02040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</w:t>
            </w: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1804,6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1804,6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0104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01 1 01 02040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200</w:t>
            </w: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282,0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287,0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0104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01 1 01 02040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800</w:t>
            </w: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33,0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33,0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0111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10,0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10,0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Муниципальная программа "Управление муниципальными финансами и муниципальным долгом в муниципальном районе Караидельский район Республики Башкортостан"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0111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09 0 00 00000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10,0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10,0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Основное мероприятие "Создание муниципального резерва финансовых сре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>дств в с</w:t>
            </w:r>
            <w:proofErr w:type="gramEnd"/>
            <w:r>
              <w:rPr>
                <w:b/>
                <w:bCs/>
                <w:color w:val="000000"/>
                <w:sz w:val="24"/>
                <w:szCs w:val="24"/>
              </w:rPr>
              <w:t>оставе резервного фонда"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0111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09.1 01 00000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10,0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10,0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0111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09 1 01 07500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10,0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10,0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 w:val="24"/>
                <w:szCs w:val="24"/>
              </w:rPr>
            </w:pPr>
            <w:r>
              <w:rPr>
                <w:bCs/>
                <w:iCs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 w:val="20"/>
              </w:rPr>
            </w:pPr>
            <w:r>
              <w:rPr>
                <w:bCs/>
                <w:iCs/>
                <w:color w:val="000000"/>
                <w:sz w:val="20"/>
              </w:rPr>
              <w:t>0111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 w:val="20"/>
              </w:rPr>
            </w:pPr>
            <w:r>
              <w:rPr>
                <w:bCs/>
                <w:iCs/>
                <w:color w:val="000000"/>
                <w:sz w:val="20"/>
              </w:rPr>
              <w:t>09 1 01 07500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 w:val="20"/>
              </w:rPr>
            </w:pPr>
            <w:r>
              <w:rPr>
                <w:bCs/>
                <w:iCs/>
                <w:color w:val="000000"/>
                <w:sz w:val="20"/>
              </w:rPr>
              <w:t>800</w:t>
            </w: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 w:val="20"/>
              </w:rPr>
            </w:pPr>
            <w:r>
              <w:rPr>
                <w:bCs/>
                <w:iCs/>
                <w:color w:val="000000"/>
                <w:sz w:val="20"/>
              </w:rPr>
              <w:t>10,0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 w:val="20"/>
              </w:rPr>
            </w:pPr>
            <w:r>
              <w:rPr>
                <w:bCs/>
                <w:iCs/>
                <w:color w:val="000000"/>
                <w:sz w:val="20"/>
              </w:rPr>
              <w:t>10,0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0200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134,2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143,0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0203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134,2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143,0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Муниципальная программа "Управление муниципальными финансами и муниципальным долгом в муниципальном районе Караидельский район Республики Башкортостан"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0203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09 0 00 00000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134,2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143,0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Подпрограмма "Совершенствование бюджетной политики и эффективное использование бюджетного потенциала в муниципальном районе Караидельский район Республики Башкортостан"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0203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09 1 00 00000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134,2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143,0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b/>
                <w:bCs/>
                <w:iCs/>
                <w:color w:val="000000"/>
                <w:sz w:val="24"/>
                <w:szCs w:val="24"/>
              </w:rPr>
              <w:lastRenderedPageBreak/>
              <w:t>Основное мероприятие "Развитие механизмов  межбюджетного регулирования"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</w:rPr>
            </w:pPr>
            <w:r>
              <w:rPr>
                <w:b/>
                <w:bCs/>
                <w:iCs/>
                <w:color w:val="000000"/>
                <w:sz w:val="20"/>
              </w:rPr>
              <w:t>0203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</w:rPr>
            </w:pPr>
            <w:r>
              <w:rPr>
                <w:b/>
                <w:bCs/>
                <w:iCs/>
                <w:color w:val="000000"/>
                <w:sz w:val="20"/>
              </w:rPr>
              <w:t>09 1 01 00000</w:t>
            </w:r>
          </w:p>
        </w:tc>
        <w:tc>
          <w:tcPr>
            <w:tcW w:w="386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134,2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143,0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0203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09 1 01 51180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134,2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143,0</w:t>
            </w:r>
          </w:p>
        </w:tc>
      </w:tr>
      <w:tr w:rsidR="00991C37" w:rsidTr="00991C37">
        <w:trPr>
          <w:trHeight w:val="1242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0203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09 1 01 51180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</w:t>
            </w: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119,2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128,0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0203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09 1 01 51180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200</w:t>
            </w: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15,0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15,0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9900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74,7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153,3</w:t>
            </w:r>
          </w:p>
        </w:tc>
      </w:tr>
      <w:tr w:rsidR="00991C37" w:rsidTr="00991C37">
        <w:trPr>
          <w:trHeight w:val="382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9999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74,7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153,3</w:t>
            </w:r>
          </w:p>
        </w:tc>
      </w:tr>
      <w:tr w:rsidR="00991C37" w:rsidTr="00991C37">
        <w:trPr>
          <w:trHeight w:val="49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9999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99 0 00 00000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74,7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153,3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Подпрограмма "Непрограммные расходы"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9999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99 1 0 00000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91C37" w:rsidRDefault="00991C37">
            <w:pPr>
              <w:rPr>
                <w:b/>
                <w:bCs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74,7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153,3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9999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99 1 03 00000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91C37" w:rsidRDefault="00991C37">
            <w:pPr>
              <w:rPr>
                <w:bCs/>
                <w:sz w:val="20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74,7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153,3</w:t>
            </w:r>
          </w:p>
        </w:tc>
      </w:tr>
      <w:tr w:rsidR="00991C37" w:rsidTr="00991C37">
        <w:trPr>
          <w:trHeight w:val="20"/>
        </w:trPr>
        <w:tc>
          <w:tcPr>
            <w:tcW w:w="214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 w:val="24"/>
                <w:szCs w:val="24"/>
              </w:rPr>
            </w:pPr>
            <w:r>
              <w:rPr>
                <w:bCs/>
                <w:iCs/>
                <w:color w:val="000000"/>
                <w:sz w:val="24"/>
                <w:szCs w:val="24"/>
              </w:rPr>
              <w:t>Нормативно правовые акты муниципальных образований РБ</w:t>
            </w:r>
          </w:p>
        </w:tc>
        <w:tc>
          <w:tcPr>
            <w:tcW w:w="4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 w:val="20"/>
              </w:rPr>
            </w:pPr>
            <w:r>
              <w:rPr>
                <w:bCs/>
                <w:iCs/>
                <w:color w:val="000000"/>
                <w:sz w:val="20"/>
              </w:rPr>
              <w:t>9999</w:t>
            </w:r>
          </w:p>
        </w:tc>
        <w:tc>
          <w:tcPr>
            <w:tcW w:w="7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 w:val="20"/>
              </w:rPr>
            </w:pPr>
            <w:r>
              <w:rPr>
                <w:bCs/>
                <w:iCs/>
                <w:color w:val="000000"/>
                <w:sz w:val="20"/>
              </w:rPr>
              <w:t>99 1 03 99999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 w:val="20"/>
              </w:rPr>
            </w:pPr>
            <w:r>
              <w:rPr>
                <w:bCs/>
                <w:iCs/>
                <w:color w:val="000000"/>
                <w:sz w:val="20"/>
              </w:rPr>
              <w:t>900</w:t>
            </w: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74,7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C37" w:rsidRDefault="00991C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153,3</w:t>
            </w:r>
          </w:p>
        </w:tc>
      </w:tr>
    </w:tbl>
    <w:p w:rsidR="00991C37" w:rsidRDefault="00991C37" w:rsidP="00991C37"/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5002EA" w:rsidRDefault="005002EA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5002EA" w:rsidRDefault="005002EA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5002EA" w:rsidRDefault="005002EA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5002EA" w:rsidRDefault="005002EA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5002EA" w:rsidRDefault="005002EA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5002EA" w:rsidRDefault="005002EA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5002EA" w:rsidRDefault="005002EA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Приложение № 7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 решению Совета сельского поселения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Байкинский сельсовет муниципального района Караидельский район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Республики Башкортостан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от </w:t>
      </w:r>
      <w:r w:rsidR="0085417E">
        <w:rPr>
          <w:color w:val="000000"/>
          <w:sz w:val="24"/>
          <w:szCs w:val="24"/>
        </w:rPr>
        <w:t>22 декабря</w:t>
      </w:r>
      <w:r>
        <w:rPr>
          <w:color w:val="000000"/>
          <w:sz w:val="24"/>
          <w:szCs w:val="24"/>
        </w:rPr>
        <w:t xml:space="preserve">  2020г.№</w:t>
      </w:r>
      <w:r w:rsidR="0085417E">
        <w:rPr>
          <w:color w:val="000000"/>
          <w:sz w:val="24"/>
          <w:szCs w:val="24"/>
        </w:rPr>
        <w:t>18/3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«О бюджете сельского поселения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Байкинский сельсовет муниципального района Караидельский район Республики Башкортостан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на 2021 год и на плановый период 2022 и 2023 годов»</w:t>
      </w:r>
    </w:p>
    <w:p w:rsidR="00991C37" w:rsidRDefault="00991C37" w:rsidP="00991C37">
      <w:pPr>
        <w:jc w:val="center"/>
        <w:rPr>
          <w:b/>
          <w:bCs/>
          <w:sz w:val="20"/>
        </w:rPr>
      </w:pPr>
    </w:p>
    <w:p w:rsidR="00991C37" w:rsidRDefault="00991C37" w:rsidP="00991C37">
      <w:pPr>
        <w:jc w:val="center"/>
        <w:rPr>
          <w:b/>
          <w:bCs/>
          <w:sz w:val="22"/>
          <w:szCs w:val="22"/>
        </w:rPr>
      </w:pPr>
      <w:r>
        <w:rPr>
          <w:b/>
          <w:bCs/>
          <w:color w:val="000000"/>
          <w:sz w:val="24"/>
          <w:szCs w:val="24"/>
        </w:rPr>
        <w:t xml:space="preserve">Распределение бюджетных ассигнований сельского поселения Байкинский сельсовет муниципального района Караидельский район Республики Башкортостан на 2021 год по целевым статьям (муниципальным программам и непрограммным направлениям деятельности), группам </w:t>
      </w:r>
      <w:proofErr w:type="gramStart"/>
      <w:r>
        <w:rPr>
          <w:b/>
          <w:bCs/>
          <w:color w:val="000000"/>
          <w:sz w:val="24"/>
          <w:szCs w:val="24"/>
        </w:rPr>
        <w:t>видов расходов классификации расходов бюджетов</w:t>
      </w:r>
      <w:proofErr w:type="gramEnd"/>
    </w:p>
    <w:p w:rsidR="00991C37" w:rsidRDefault="00991C37" w:rsidP="00991C3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(</w:t>
      </w:r>
      <w:proofErr w:type="spellStart"/>
      <w:r>
        <w:rPr>
          <w:bCs/>
          <w:sz w:val="22"/>
          <w:szCs w:val="22"/>
        </w:rPr>
        <w:t>тыс</w:t>
      </w:r>
      <w:proofErr w:type="gramStart"/>
      <w:r>
        <w:rPr>
          <w:bCs/>
          <w:sz w:val="22"/>
          <w:szCs w:val="22"/>
        </w:rPr>
        <w:t>.р</w:t>
      </w:r>
      <w:proofErr w:type="gramEnd"/>
      <w:r>
        <w:rPr>
          <w:bCs/>
          <w:sz w:val="22"/>
          <w:szCs w:val="22"/>
        </w:rPr>
        <w:t>уб</w:t>
      </w:r>
      <w:proofErr w:type="spellEnd"/>
      <w:r>
        <w:rPr>
          <w:bCs/>
          <w:sz w:val="22"/>
          <w:szCs w:val="22"/>
        </w:rPr>
        <w:t>.)</w:t>
      </w:r>
      <w:r>
        <w:rPr>
          <w:b/>
          <w:bCs/>
          <w:sz w:val="22"/>
          <w:szCs w:val="22"/>
        </w:rPr>
        <w:t xml:space="preserve">       </w:t>
      </w:r>
    </w:p>
    <w:tbl>
      <w:tblPr>
        <w:tblW w:w="5250" w:type="pct"/>
        <w:tblInd w:w="-459" w:type="dxa"/>
        <w:tblLook w:val="00A0" w:firstRow="1" w:lastRow="0" w:firstColumn="1" w:lastColumn="0" w:noHBand="0" w:noVBand="0"/>
      </w:tblPr>
      <w:tblGrid>
        <w:gridCol w:w="6051"/>
        <w:gridCol w:w="2131"/>
        <w:gridCol w:w="726"/>
        <w:gridCol w:w="1142"/>
      </w:tblGrid>
      <w:tr w:rsidR="00991C37" w:rsidTr="00991C37">
        <w:trPr>
          <w:trHeight w:val="20"/>
        </w:trPr>
        <w:tc>
          <w:tcPr>
            <w:tcW w:w="3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1C37" w:rsidRDefault="00991C37">
            <w:pPr>
              <w:rPr>
                <w:sz w:val="24"/>
                <w:szCs w:val="24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Вид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2021</w:t>
            </w:r>
          </w:p>
        </w:tc>
      </w:tr>
      <w:tr w:rsidR="00991C37" w:rsidTr="00991C37">
        <w:trPr>
          <w:trHeight w:val="20"/>
        </w:trPr>
        <w:tc>
          <w:tcPr>
            <w:tcW w:w="3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3565,4</w:t>
            </w:r>
          </w:p>
        </w:tc>
      </w:tr>
      <w:tr w:rsidR="00991C37" w:rsidTr="00991C37">
        <w:trPr>
          <w:trHeight w:val="20"/>
        </w:trPr>
        <w:tc>
          <w:tcPr>
            <w:tcW w:w="3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МУНИЦИПАЛЬНЫЕ ПРОГРАММЫ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3565,4</w:t>
            </w:r>
          </w:p>
        </w:tc>
      </w:tr>
      <w:tr w:rsidR="00991C37" w:rsidTr="00991C37">
        <w:trPr>
          <w:trHeight w:val="20"/>
        </w:trPr>
        <w:tc>
          <w:tcPr>
            <w:tcW w:w="3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Муниципальная программа "Развитие муниципальной службы в муниципальном районе Караидельский район Республики Башкортостан"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01 0 00 00000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2922,2</w:t>
            </w:r>
          </w:p>
        </w:tc>
      </w:tr>
      <w:tr w:rsidR="00991C37" w:rsidTr="00991C37">
        <w:trPr>
          <w:trHeight w:val="20"/>
        </w:trPr>
        <w:tc>
          <w:tcPr>
            <w:tcW w:w="3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Подпрограмма "Развитие муниципальной службы"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01 1 00 00000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91C37" w:rsidRDefault="00991C37">
            <w:pPr>
              <w:jc w:val="right"/>
            </w:pPr>
            <w:r>
              <w:rPr>
                <w:b/>
                <w:bCs/>
                <w:iCs/>
                <w:sz w:val="24"/>
                <w:szCs w:val="24"/>
              </w:rPr>
              <w:t>2922,2</w:t>
            </w:r>
          </w:p>
        </w:tc>
      </w:tr>
      <w:tr w:rsidR="00991C37" w:rsidTr="00991C37">
        <w:trPr>
          <w:trHeight w:val="20"/>
        </w:trPr>
        <w:tc>
          <w:tcPr>
            <w:tcW w:w="3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Основное мероприятие "Содержание органов местного самоуправления"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01 1 01 00000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91C37" w:rsidRDefault="00991C37">
            <w:pPr>
              <w:jc w:val="right"/>
            </w:pPr>
            <w:r>
              <w:rPr>
                <w:b/>
                <w:bCs/>
                <w:iCs/>
                <w:sz w:val="24"/>
                <w:szCs w:val="24"/>
              </w:rPr>
              <w:t>2922,2</w:t>
            </w:r>
          </w:p>
        </w:tc>
      </w:tr>
      <w:tr w:rsidR="00991C37" w:rsidTr="00991C37">
        <w:trPr>
          <w:trHeight w:val="20"/>
        </w:trPr>
        <w:tc>
          <w:tcPr>
            <w:tcW w:w="3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01 1 01 02030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rPr>
                <w:sz w:val="24"/>
                <w:szCs w:val="24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782,6</w:t>
            </w:r>
          </w:p>
        </w:tc>
      </w:tr>
      <w:tr w:rsidR="00991C37" w:rsidTr="00991C37">
        <w:trPr>
          <w:trHeight w:val="20"/>
        </w:trPr>
        <w:tc>
          <w:tcPr>
            <w:tcW w:w="3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01 1 01 02030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782,6</w:t>
            </w:r>
          </w:p>
        </w:tc>
      </w:tr>
      <w:tr w:rsidR="00991C37" w:rsidTr="00991C37">
        <w:trPr>
          <w:trHeight w:val="20"/>
        </w:trPr>
        <w:tc>
          <w:tcPr>
            <w:tcW w:w="3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01 1 01 02040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2139,6</w:t>
            </w:r>
          </w:p>
        </w:tc>
      </w:tr>
      <w:tr w:rsidR="00991C37" w:rsidTr="00991C37">
        <w:trPr>
          <w:trHeight w:val="20"/>
        </w:trPr>
        <w:tc>
          <w:tcPr>
            <w:tcW w:w="3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01 1 01 02040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1804,6</w:t>
            </w:r>
          </w:p>
        </w:tc>
      </w:tr>
      <w:tr w:rsidR="00991C37" w:rsidTr="00991C37">
        <w:trPr>
          <w:trHeight w:val="20"/>
        </w:trPr>
        <w:tc>
          <w:tcPr>
            <w:tcW w:w="3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01 1 01 02040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302,0</w:t>
            </w:r>
          </w:p>
        </w:tc>
      </w:tr>
      <w:tr w:rsidR="00991C37" w:rsidTr="00991C37">
        <w:trPr>
          <w:trHeight w:val="20"/>
        </w:trPr>
        <w:tc>
          <w:tcPr>
            <w:tcW w:w="3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01 1 01 02040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33,0</w:t>
            </w:r>
          </w:p>
        </w:tc>
      </w:tr>
      <w:tr w:rsidR="00991C37" w:rsidTr="00991C37">
        <w:trPr>
          <w:trHeight w:val="20"/>
        </w:trPr>
        <w:tc>
          <w:tcPr>
            <w:tcW w:w="3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Муниципальная программа "Управление муниципальными финансами и муниципальным долгом в муниципальном районе Караидельский район Республики Башкортостан"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09 0 00 00000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rPr>
                <w:b/>
                <w:sz w:val="24"/>
                <w:szCs w:val="24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143,2</w:t>
            </w:r>
          </w:p>
        </w:tc>
      </w:tr>
      <w:tr w:rsidR="00991C37" w:rsidTr="00991C37">
        <w:trPr>
          <w:trHeight w:val="20"/>
        </w:trPr>
        <w:tc>
          <w:tcPr>
            <w:tcW w:w="3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Подпрограмма "Совершенствование бюджетной политики и эффективное использование бюджетного потенциала в муниципальном районе Караидельский район Республики Башкортостан"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09 1 00 00000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</w:p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</w:p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</w:p>
          <w:p w:rsidR="00991C37" w:rsidRDefault="00991C37">
            <w:pPr>
              <w:jc w:val="right"/>
            </w:pPr>
            <w:r>
              <w:rPr>
                <w:b/>
                <w:sz w:val="24"/>
                <w:szCs w:val="24"/>
              </w:rPr>
              <w:t>143,2</w:t>
            </w:r>
          </w:p>
        </w:tc>
      </w:tr>
      <w:tr w:rsidR="00991C37" w:rsidTr="00991C37">
        <w:trPr>
          <w:trHeight w:val="20"/>
        </w:trPr>
        <w:tc>
          <w:tcPr>
            <w:tcW w:w="3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Основное мероприятие "Развитие механизмов  межбюджетного регулирования"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09 1 01 00000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91C37" w:rsidRDefault="00991C37">
            <w:pPr>
              <w:jc w:val="right"/>
            </w:pPr>
            <w:r>
              <w:rPr>
                <w:b/>
                <w:sz w:val="24"/>
                <w:szCs w:val="24"/>
              </w:rPr>
              <w:t>143,2</w:t>
            </w:r>
          </w:p>
        </w:tc>
      </w:tr>
      <w:tr w:rsidR="00991C37" w:rsidTr="00991C37">
        <w:trPr>
          <w:trHeight w:val="20"/>
        </w:trPr>
        <w:tc>
          <w:tcPr>
            <w:tcW w:w="3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09 1 01 51180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rPr>
                <w:sz w:val="24"/>
                <w:szCs w:val="24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133,2</w:t>
            </w:r>
          </w:p>
        </w:tc>
      </w:tr>
      <w:tr w:rsidR="00991C37" w:rsidTr="00991C37">
        <w:trPr>
          <w:trHeight w:val="20"/>
        </w:trPr>
        <w:tc>
          <w:tcPr>
            <w:tcW w:w="3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09 1 01 51180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119,2</w:t>
            </w:r>
          </w:p>
        </w:tc>
      </w:tr>
      <w:tr w:rsidR="00991C37" w:rsidTr="00991C37">
        <w:trPr>
          <w:trHeight w:val="20"/>
        </w:trPr>
        <w:tc>
          <w:tcPr>
            <w:tcW w:w="3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09 1 01 51180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</w:t>
            </w:r>
          </w:p>
        </w:tc>
      </w:tr>
      <w:tr w:rsidR="00991C37" w:rsidTr="00991C37">
        <w:trPr>
          <w:trHeight w:val="20"/>
        </w:trPr>
        <w:tc>
          <w:tcPr>
            <w:tcW w:w="3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09 1 01 07500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991C37" w:rsidTr="00991C37">
        <w:trPr>
          <w:trHeight w:val="20"/>
        </w:trPr>
        <w:tc>
          <w:tcPr>
            <w:tcW w:w="3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09 1 01 07500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991C37" w:rsidTr="00991C37">
        <w:trPr>
          <w:trHeight w:val="20"/>
        </w:trPr>
        <w:tc>
          <w:tcPr>
            <w:tcW w:w="3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Муниципальная программа «Модернизация и реформирование жилищно-коммунального хозяйства в сельских поселениях Республики Башкортостан»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20 0 00 00000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500,0</w:t>
            </w:r>
          </w:p>
        </w:tc>
      </w:tr>
      <w:tr w:rsidR="00991C37" w:rsidTr="00991C37">
        <w:trPr>
          <w:trHeight w:val="20"/>
        </w:trPr>
        <w:tc>
          <w:tcPr>
            <w:tcW w:w="3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Подпрограмма «Развитие объектов </w:t>
            </w:r>
            <w:proofErr w:type="gramStart"/>
            <w:r>
              <w:rPr>
                <w:b/>
                <w:sz w:val="24"/>
                <w:szCs w:val="24"/>
              </w:rPr>
              <w:t>внешнего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</w:p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благоустройства территорий населенных </w:t>
            </w:r>
          </w:p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пунктов Республики Башкортостан»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20 1 00 00000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rPr>
                <w:b/>
                <w:sz w:val="24"/>
                <w:szCs w:val="24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500,0</w:t>
            </w:r>
          </w:p>
        </w:tc>
      </w:tr>
      <w:tr w:rsidR="00991C37" w:rsidTr="00991C37">
        <w:trPr>
          <w:trHeight w:val="20"/>
        </w:trPr>
        <w:tc>
          <w:tcPr>
            <w:tcW w:w="3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Основное мероприятие "Мероприятия в области благоустройства"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20 1 01 00000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500,0</w:t>
            </w:r>
          </w:p>
        </w:tc>
      </w:tr>
      <w:tr w:rsidR="00991C37" w:rsidTr="00991C37">
        <w:trPr>
          <w:trHeight w:val="20"/>
        </w:trPr>
        <w:tc>
          <w:tcPr>
            <w:tcW w:w="3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по благоустройству территорий населенных пунктов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20 1 01 74040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</w:t>
            </w:r>
          </w:p>
        </w:tc>
      </w:tr>
      <w:tr w:rsidR="00991C37" w:rsidTr="00991C37">
        <w:trPr>
          <w:trHeight w:val="20"/>
        </w:trPr>
        <w:tc>
          <w:tcPr>
            <w:tcW w:w="3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20 1 01 74040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</w:t>
            </w:r>
          </w:p>
        </w:tc>
      </w:tr>
    </w:tbl>
    <w:p w:rsidR="00991C37" w:rsidRDefault="00991C37" w:rsidP="00991C37">
      <w:pPr>
        <w:jc w:val="center"/>
        <w:rPr>
          <w:b/>
          <w:bCs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5002EA" w:rsidRDefault="005002EA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5002EA" w:rsidRDefault="005002EA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5002EA" w:rsidRDefault="005002EA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5002EA" w:rsidRDefault="005002EA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5002EA" w:rsidRDefault="005002EA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Приложение 8</w:t>
      </w:r>
    </w:p>
    <w:p w:rsidR="00991C37" w:rsidRDefault="00991C37" w:rsidP="00991C37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к решению Совета сельского поселения</w:t>
      </w:r>
    </w:p>
    <w:p w:rsidR="0085417E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Байкинский сельсовет муниципального района Караидельский район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Республики Башкортостан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от </w:t>
      </w:r>
      <w:r w:rsidR="0085417E">
        <w:rPr>
          <w:color w:val="000000"/>
          <w:sz w:val="24"/>
          <w:szCs w:val="24"/>
        </w:rPr>
        <w:t>22 декабря</w:t>
      </w:r>
      <w:r>
        <w:rPr>
          <w:color w:val="000000"/>
          <w:sz w:val="24"/>
          <w:szCs w:val="24"/>
        </w:rPr>
        <w:t xml:space="preserve">  2020г.№</w:t>
      </w:r>
      <w:r w:rsidR="0085417E">
        <w:rPr>
          <w:color w:val="000000"/>
          <w:sz w:val="24"/>
          <w:szCs w:val="24"/>
        </w:rPr>
        <w:t>18/3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«О бюджете сельского поселения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Байкинский сельсовет муниципального района Караидельский район Республики Башкортостан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на 2021 год и на плановый период 2022 и 2023 годов»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Распределение бюджетных ассигнований сельского поселения Байкинский сельсовет муниципального района Караидельский район Республики Башкортостан на 2022 и 2023 годы по целевым статьям (муниципальным программам и непрограммным направлениям деятельности), группам </w:t>
      </w:r>
      <w:proofErr w:type="gramStart"/>
      <w:r>
        <w:rPr>
          <w:b/>
          <w:bCs/>
          <w:color w:val="000000"/>
          <w:sz w:val="24"/>
          <w:szCs w:val="24"/>
        </w:rPr>
        <w:t>видов расходов классификации расходов бюджетов</w:t>
      </w:r>
      <w:proofErr w:type="gramEnd"/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tbl>
      <w:tblPr>
        <w:tblW w:w="5350" w:type="pct"/>
        <w:tblInd w:w="-459" w:type="dxa"/>
        <w:tblLook w:val="00A0" w:firstRow="1" w:lastRow="0" w:firstColumn="1" w:lastColumn="0" w:noHBand="0" w:noVBand="0"/>
      </w:tblPr>
      <w:tblGrid>
        <w:gridCol w:w="5651"/>
        <w:gridCol w:w="1589"/>
        <w:gridCol w:w="721"/>
        <w:gridCol w:w="1141"/>
        <w:gridCol w:w="1139"/>
      </w:tblGrid>
      <w:tr w:rsidR="00991C37" w:rsidTr="00991C37">
        <w:trPr>
          <w:trHeight w:val="20"/>
        </w:trPr>
        <w:tc>
          <w:tcPr>
            <w:tcW w:w="2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1C37" w:rsidRDefault="00991C37">
            <w:pPr>
              <w:rPr>
                <w:sz w:val="20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ЦСР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Вид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2022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2023</w:t>
            </w:r>
          </w:p>
        </w:tc>
      </w:tr>
      <w:tr w:rsidR="00991C37" w:rsidTr="00991C37">
        <w:trPr>
          <w:trHeight w:val="20"/>
        </w:trPr>
        <w:tc>
          <w:tcPr>
            <w:tcW w:w="27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 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3121,1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3208,5</w:t>
            </w:r>
          </w:p>
        </w:tc>
      </w:tr>
      <w:tr w:rsidR="00991C37" w:rsidTr="00991C37">
        <w:trPr>
          <w:trHeight w:val="20"/>
        </w:trPr>
        <w:tc>
          <w:tcPr>
            <w:tcW w:w="27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МУНИЦИПАЛЬНЫЕ ПРОГРАММЫ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rPr>
                <w:b/>
                <w:bCs/>
                <w:sz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rPr>
                <w:b/>
                <w:bCs/>
                <w:sz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2912,2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2912,2</w:t>
            </w:r>
          </w:p>
        </w:tc>
      </w:tr>
      <w:tr w:rsidR="00991C37" w:rsidTr="00991C37">
        <w:trPr>
          <w:trHeight w:val="20"/>
        </w:trPr>
        <w:tc>
          <w:tcPr>
            <w:tcW w:w="27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Муниципальная программа "Развитие муниципальной службы в муниципальном районе Караидельский район Республики Башкортостан"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Cs/>
                <w:sz w:val="20"/>
              </w:rPr>
              <w:t>01 0 00 00000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rPr>
                <w:b/>
                <w:bCs/>
                <w:iCs/>
                <w:sz w:val="20"/>
                <w:u w:val="single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Cs/>
                <w:sz w:val="20"/>
              </w:rPr>
              <w:t>2901,6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Cs/>
                <w:sz w:val="20"/>
              </w:rPr>
              <w:t>2901,6</w:t>
            </w:r>
          </w:p>
        </w:tc>
      </w:tr>
      <w:tr w:rsidR="00991C37" w:rsidTr="00991C37">
        <w:trPr>
          <w:trHeight w:val="20"/>
        </w:trPr>
        <w:tc>
          <w:tcPr>
            <w:tcW w:w="27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Подпрограмма "Развитие муниципальной службы"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01 1 00 00000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rPr>
                <w:b/>
                <w:bCs/>
                <w:sz w:val="20"/>
                <w:u w:val="single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Cs/>
                <w:sz w:val="20"/>
              </w:rPr>
              <w:t>2901,6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Cs/>
                <w:sz w:val="20"/>
              </w:rPr>
              <w:t>2901,6</w:t>
            </w:r>
          </w:p>
        </w:tc>
      </w:tr>
      <w:tr w:rsidR="00991C37" w:rsidTr="00991C37">
        <w:trPr>
          <w:trHeight w:val="20"/>
        </w:trPr>
        <w:tc>
          <w:tcPr>
            <w:tcW w:w="27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Основное мероприятие "Содержание органов местного самоуправления"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Cs/>
                <w:sz w:val="20"/>
              </w:rPr>
              <w:t>01 1 01 00000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rPr>
                <w:b/>
                <w:bCs/>
                <w:iCs/>
                <w:sz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Cs/>
                <w:sz w:val="20"/>
              </w:rPr>
              <w:t>2901,6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Cs/>
                <w:sz w:val="20"/>
              </w:rPr>
              <w:t>2901,6</w:t>
            </w:r>
          </w:p>
        </w:tc>
      </w:tr>
      <w:tr w:rsidR="00991C37" w:rsidTr="00991C37">
        <w:trPr>
          <w:trHeight w:val="20"/>
        </w:trPr>
        <w:tc>
          <w:tcPr>
            <w:tcW w:w="27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sz w:val="20"/>
              </w:rPr>
            </w:pPr>
            <w:r>
              <w:rPr>
                <w:sz w:val="20"/>
              </w:rPr>
              <w:t>01 1 01 02030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rPr>
                <w:sz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782,6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782,6</w:t>
            </w:r>
          </w:p>
        </w:tc>
      </w:tr>
      <w:tr w:rsidR="00991C37" w:rsidTr="00991C37">
        <w:trPr>
          <w:trHeight w:val="20"/>
        </w:trPr>
        <w:tc>
          <w:tcPr>
            <w:tcW w:w="27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sz w:val="20"/>
              </w:rPr>
            </w:pPr>
            <w:r>
              <w:rPr>
                <w:sz w:val="20"/>
              </w:rPr>
              <w:t>01 1 01 02030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782,6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782,6</w:t>
            </w:r>
          </w:p>
        </w:tc>
      </w:tr>
      <w:tr w:rsidR="00991C37" w:rsidTr="00991C37">
        <w:trPr>
          <w:trHeight w:val="20"/>
        </w:trPr>
        <w:tc>
          <w:tcPr>
            <w:tcW w:w="27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sz w:val="20"/>
              </w:rPr>
            </w:pPr>
            <w:r>
              <w:rPr>
                <w:sz w:val="20"/>
              </w:rPr>
              <w:t>01 1 01 02040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sz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2119,6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2119,6</w:t>
            </w:r>
          </w:p>
        </w:tc>
      </w:tr>
      <w:tr w:rsidR="00991C37" w:rsidTr="00991C37">
        <w:trPr>
          <w:trHeight w:val="20"/>
        </w:trPr>
        <w:tc>
          <w:tcPr>
            <w:tcW w:w="27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sz w:val="20"/>
              </w:rPr>
            </w:pPr>
            <w:r>
              <w:rPr>
                <w:sz w:val="20"/>
              </w:rPr>
              <w:t>01 1 01 02040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1804,6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1804,6</w:t>
            </w:r>
          </w:p>
        </w:tc>
      </w:tr>
      <w:tr w:rsidR="00991C37" w:rsidTr="00991C37">
        <w:trPr>
          <w:trHeight w:val="20"/>
        </w:trPr>
        <w:tc>
          <w:tcPr>
            <w:tcW w:w="27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sz w:val="20"/>
              </w:rPr>
            </w:pPr>
            <w:r>
              <w:rPr>
                <w:sz w:val="20"/>
              </w:rPr>
              <w:t>01 1 01 02040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282,0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287,3</w:t>
            </w:r>
          </w:p>
        </w:tc>
      </w:tr>
      <w:tr w:rsidR="00991C37" w:rsidTr="00991C37">
        <w:trPr>
          <w:trHeight w:val="20"/>
        </w:trPr>
        <w:tc>
          <w:tcPr>
            <w:tcW w:w="27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sz w:val="20"/>
              </w:rPr>
            </w:pPr>
            <w:r>
              <w:rPr>
                <w:sz w:val="20"/>
              </w:rPr>
              <w:t>01 1 01 02040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800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33,0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33,0</w:t>
            </w:r>
          </w:p>
        </w:tc>
      </w:tr>
      <w:tr w:rsidR="00991C37" w:rsidTr="00991C37">
        <w:trPr>
          <w:trHeight w:val="20"/>
        </w:trPr>
        <w:tc>
          <w:tcPr>
            <w:tcW w:w="27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Муниципальная программа "Управление муниципальными финансами и муниципальным долгом в муниципальном районе Караидельский район Республики Башкортостан"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09 0 00 00000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rPr>
                <w:b/>
                <w:sz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144,2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153,0</w:t>
            </w:r>
          </w:p>
        </w:tc>
      </w:tr>
      <w:tr w:rsidR="00991C37" w:rsidTr="00991C37">
        <w:trPr>
          <w:trHeight w:val="20"/>
        </w:trPr>
        <w:tc>
          <w:tcPr>
            <w:tcW w:w="27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Подпрограмма "Совершенствование бюджетной политики и эффективное использование бюджетного потенциала в муниципальном районе Караидельский район Республики </w:t>
            </w:r>
            <w:r>
              <w:rPr>
                <w:b/>
                <w:sz w:val="24"/>
                <w:szCs w:val="24"/>
              </w:rPr>
              <w:lastRenderedPageBreak/>
              <w:t>Башкортостан"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09 1 00 00000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sz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144,2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153,0</w:t>
            </w:r>
          </w:p>
        </w:tc>
      </w:tr>
      <w:tr w:rsidR="00991C37" w:rsidTr="00991C37">
        <w:trPr>
          <w:trHeight w:val="20"/>
        </w:trPr>
        <w:tc>
          <w:tcPr>
            <w:tcW w:w="2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Основное мероприятие "Развитие механизмов  межбюджетного регулирования"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09 1 01 00000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sz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144,2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153,0</w:t>
            </w:r>
          </w:p>
        </w:tc>
      </w:tr>
      <w:tr w:rsidR="00991C37" w:rsidTr="00991C37">
        <w:trPr>
          <w:trHeight w:val="20"/>
        </w:trPr>
        <w:tc>
          <w:tcPr>
            <w:tcW w:w="2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sz w:val="20"/>
              </w:rPr>
            </w:pPr>
            <w:r>
              <w:rPr>
                <w:sz w:val="20"/>
              </w:rPr>
              <w:t>09 1 01 51180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rPr>
                <w:sz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134,2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143,0</w:t>
            </w:r>
          </w:p>
        </w:tc>
      </w:tr>
      <w:tr w:rsidR="00991C37" w:rsidTr="00991C37">
        <w:trPr>
          <w:trHeight w:val="20"/>
        </w:trPr>
        <w:tc>
          <w:tcPr>
            <w:tcW w:w="2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sz w:val="20"/>
              </w:rPr>
            </w:pPr>
            <w:r>
              <w:rPr>
                <w:sz w:val="20"/>
              </w:rPr>
              <w:t>09 1 01 51180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119,2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128,0</w:t>
            </w:r>
          </w:p>
        </w:tc>
      </w:tr>
      <w:tr w:rsidR="00991C37" w:rsidTr="00991C37">
        <w:trPr>
          <w:trHeight w:val="20"/>
        </w:trPr>
        <w:tc>
          <w:tcPr>
            <w:tcW w:w="2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sz w:val="20"/>
              </w:rPr>
            </w:pPr>
            <w:r>
              <w:rPr>
                <w:sz w:val="20"/>
              </w:rPr>
              <w:t>09 1 01 51180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15,0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15,0</w:t>
            </w:r>
          </w:p>
        </w:tc>
      </w:tr>
      <w:tr w:rsidR="00991C37" w:rsidTr="00991C37">
        <w:trPr>
          <w:trHeight w:val="20"/>
        </w:trPr>
        <w:tc>
          <w:tcPr>
            <w:tcW w:w="2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sz w:val="20"/>
              </w:rPr>
            </w:pPr>
            <w:r>
              <w:rPr>
                <w:sz w:val="20"/>
              </w:rPr>
              <w:t>09 1 01 07500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sz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</w:tr>
      <w:tr w:rsidR="00991C37" w:rsidTr="00991C37">
        <w:trPr>
          <w:trHeight w:val="20"/>
        </w:trPr>
        <w:tc>
          <w:tcPr>
            <w:tcW w:w="2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sz w:val="20"/>
              </w:rPr>
            </w:pPr>
            <w:r>
              <w:rPr>
                <w:sz w:val="20"/>
              </w:rPr>
              <w:t>09 1 01 07500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</w:tr>
      <w:tr w:rsidR="00991C37" w:rsidTr="00991C37">
        <w:trPr>
          <w:trHeight w:val="20"/>
        </w:trPr>
        <w:tc>
          <w:tcPr>
            <w:tcW w:w="2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НЕПРОГРАММНЫЕ РАСХОДЫ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Cs/>
                <w:sz w:val="20"/>
              </w:rPr>
              <w:t>99 0 00 00000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rPr>
                <w:b/>
                <w:bCs/>
                <w:iCs/>
                <w:sz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Cs/>
                <w:sz w:val="20"/>
              </w:rPr>
              <w:t>74,7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Cs/>
                <w:sz w:val="20"/>
              </w:rPr>
              <w:t>153,3</w:t>
            </w:r>
          </w:p>
        </w:tc>
      </w:tr>
      <w:tr w:rsidR="00991C37" w:rsidTr="00991C37">
        <w:trPr>
          <w:trHeight w:val="20"/>
        </w:trPr>
        <w:tc>
          <w:tcPr>
            <w:tcW w:w="2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Условно-утвержденные расходы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99 1 03 99999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sz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Cs/>
                <w:sz w:val="20"/>
              </w:rPr>
              <w:t>74,7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Cs/>
                <w:sz w:val="20"/>
              </w:rPr>
              <w:t>153,3</w:t>
            </w:r>
          </w:p>
        </w:tc>
      </w:tr>
      <w:tr w:rsidR="00991C37" w:rsidTr="00991C37">
        <w:trPr>
          <w:trHeight w:val="20"/>
        </w:trPr>
        <w:tc>
          <w:tcPr>
            <w:tcW w:w="2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средства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rPr>
                <w:sz w:val="20"/>
              </w:rPr>
            </w:pPr>
            <w:r>
              <w:rPr>
                <w:sz w:val="20"/>
              </w:rPr>
              <w:t>99 1 03 99999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right"/>
              <w:rPr>
                <w:bCs/>
                <w:iCs/>
                <w:sz w:val="20"/>
              </w:rPr>
            </w:pPr>
            <w:r>
              <w:rPr>
                <w:bCs/>
                <w:iCs/>
                <w:sz w:val="20"/>
              </w:rPr>
              <w:t>74,7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iCs/>
                <w:sz w:val="20"/>
              </w:rPr>
            </w:pPr>
            <w:r>
              <w:rPr>
                <w:bCs/>
                <w:iCs/>
                <w:sz w:val="20"/>
              </w:rPr>
              <w:t>153,3</w:t>
            </w:r>
          </w:p>
        </w:tc>
      </w:tr>
    </w:tbl>
    <w:p w:rsidR="00991C37" w:rsidRDefault="00991C37" w:rsidP="00991C37">
      <w:pPr>
        <w:rPr>
          <w:sz w:val="24"/>
          <w:szCs w:val="24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5002EA" w:rsidRDefault="005002EA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5002EA" w:rsidRDefault="005002EA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5002EA" w:rsidRDefault="005002EA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5002EA" w:rsidRDefault="005002EA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5002EA" w:rsidRDefault="005002EA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Приложение № 9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 решению Совета сельского поселения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Байкинский сельсовет муниципального района Караидельский район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Республики Башкортостан  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от </w:t>
      </w:r>
      <w:r w:rsidR="0085417E">
        <w:rPr>
          <w:color w:val="000000"/>
          <w:sz w:val="24"/>
          <w:szCs w:val="24"/>
        </w:rPr>
        <w:t>22 декабря</w:t>
      </w:r>
      <w:r>
        <w:rPr>
          <w:color w:val="000000"/>
          <w:sz w:val="24"/>
          <w:szCs w:val="24"/>
        </w:rPr>
        <w:t xml:space="preserve">  2020г</w:t>
      </w:r>
      <w:r w:rsidR="0085417E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</w:rPr>
        <w:t>№</w:t>
      </w:r>
      <w:r w:rsidR="0085417E">
        <w:rPr>
          <w:color w:val="000000"/>
          <w:sz w:val="24"/>
          <w:szCs w:val="24"/>
        </w:rPr>
        <w:t>18\3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«О бюджете сельского поселения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Байкинский сельсовет муниципального района Караидельский район Республики Башкортостан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 2021 год и на плановый период 2022 и2023 годов»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jc w:val="both"/>
        <w:rPr>
          <w:b/>
          <w:bCs/>
          <w:color w:val="000000"/>
          <w:sz w:val="20"/>
        </w:rPr>
      </w:pPr>
      <w:r>
        <w:rPr>
          <w:b/>
          <w:bCs/>
          <w:color w:val="000000"/>
          <w:sz w:val="20"/>
        </w:rPr>
        <w:t xml:space="preserve">ВЕДОМСТВЕННАЯ СТРУКТУРА РАСХОДОВ СЕЛЬСКОГО ПОСЕЛЕНИЯ БАЙКИНСКИЙ СЕЛЬСОВЕТ МУНИЦИПАЛЬНОГО РАЙОНА КАРАИДЕЛЬСКИЙ РАЙОН РЕСПУБЛИКИ     </w:t>
      </w:r>
    </w:p>
    <w:p w:rsidR="00991C37" w:rsidRDefault="00991C37" w:rsidP="00991C37">
      <w:pPr>
        <w:jc w:val="both"/>
        <w:rPr>
          <w:b/>
          <w:bCs/>
          <w:color w:val="000000"/>
          <w:sz w:val="20"/>
        </w:rPr>
      </w:pPr>
      <w:r>
        <w:rPr>
          <w:b/>
          <w:bCs/>
          <w:color w:val="000000"/>
          <w:sz w:val="20"/>
        </w:rPr>
        <w:t xml:space="preserve">                                                  БАШКОРТОСТАН НА 2021 ГОД</w:t>
      </w:r>
    </w:p>
    <w:p w:rsidR="00991C37" w:rsidRDefault="00991C37" w:rsidP="00991C37">
      <w:pPr>
        <w:autoSpaceDE w:val="0"/>
        <w:autoSpaceDN w:val="0"/>
        <w:adjustRightInd w:val="0"/>
        <w:ind w:left="4567"/>
        <w:jc w:val="center"/>
        <w:rPr>
          <w:color w:val="000000"/>
          <w:sz w:val="20"/>
        </w:rPr>
      </w:pPr>
      <w:r>
        <w:rPr>
          <w:color w:val="000000"/>
          <w:sz w:val="20"/>
        </w:rPr>
        <w:t xml:space="preserve">                                                                     (</w:t>
      </w:r>
      <w:proofErr w:type="spellStart"/>
      <w:r>
        <w:rPr>
          <w:color w:val="000000"/>
          <w:sz w:val="20"/>
        </w:rPr>
        <w:t>тыс</w:t>
      </w:r>
      <w:proofErr w:type="gramStart"/>
      <w:r>
        <w:rPr>
          <w:color w:val="000000"/>
          <w:sz w:val="20"/>
        </w:rPr>
        <w:t>.р</w:t>
      </w:r>
      <w:proofErr w:type="gramEnd"/>
      <w:r>
        <w:rPr>
          <w:color w:val="000000"/>
          <w:sz w:val="20"/>
        </w:rPr>
        <w:t>уб</w:t>
      </w:r>
      <w:proofErr w:type="spellEnd"/>
      <w:r>
        <w:rPr>
          <w:color w:val="000000"/>
          <w:sz w:val="20"/>
        </w:rPr>
        <w:t>)</w:t>
      </w:r>
    </w:p>
    <w:tbl>
      <w:tblPr>
        <w:tblW w:w="525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93"/>
        <w:gridCol w:w="577"/>
        <w:gridCol w:w="812"/>
        <w:gridCol w:w="1597"/>
        <w:gridCol w:w="812"/>
        <w:gridCol w:w="1464"/>
      </w:tblGrid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Наименование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Вед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center"/>
              <w:rPr>
                <w:b/>
                <w:bCs/>
                <w:sz w:val="20"/>
              </w:rPr>
            </w:pPr>
            <w:proofErr w:type="spellStart"/>
            <w:r>
              <w:rPr>
                <w:b/>
                <w:bCs/>
                <w:sz w:val="20"/>
              </w:rPr>
              <w:t>РзПр</w:t>
            </w:r>
            <w:proofErr w:type="spellEnd"/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center"/>
              <w:rPr>
                <w:b/>
                <w:bCs/>
                <w:sz w:val="20"/>
              </w:rPr>
            </w:pPr>
            <w:proofErr w:type="spellStart"/>
            <w:r>
              <w:rPr>
                <w:b/>
                <w:bCs/>
                <w:sz w:val="20"/>
              </w:rPr>
              <w:t>Цср</w:t>
            </w:r>
            <w:proofErr w:type="spellEnd"/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center"/>
              <w:rPr>
                <w:b/>
                <w:bCs/>
                <w:sz w:val="20"/>
              </w:rPr>
            </w:pPr>
            <w:proofErr w:type="spellStart"/>
            <w:r>
              <w:rPr>
                <w:b/>
                <w:bCs/>
                <w:sz w:val="20"/>
              </w:rPr>
              <w:t>Вр</w:t>
            </w:r>
            <w:proofErr w:type="spellEnd"/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2021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ВСЕГО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3565,4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ОБЩЕГОСУДАРСТВЕННЫЕ ВОПРОСЫ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3565,4</w:t>
            </w:r>
          </w:p>
        </w:tc>
      </w:tr>
      <w:tr w:rsidR="00991C37" w:rsidTr="00991C37">
        <w:trPr>
          <w:trHeight w:val="807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pStyle w:val="2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Cs/>
                <w:sz w:val="20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0102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782,6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Муниципальная программа "Развитие муниципальной службы в муниципальном районе Караидельский район Республики Башкортостан"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0102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01 0 00 00000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</w:p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</w:p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</w:p>
          <w:p w:rsidR="00991C37" w:rsidRDefault="00991C37">
            <w:pPr>
              <w:jc w:val="right"/>
            </w:pPr>
            <w:r>
              <w:rPr>
                <w:b/>
                <w:bCs/>
                <w:iCs/>
                <w:sz w:val="24"/>
                <w:szCs w:val="24"/>
              </w:rPr>
              <w:t>782,6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Подпрограмма "Развитие муниципальной службы"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0102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01 1 00 0000</w:t>
            </w:r>
            <w:r w:rsidR="00F66AF8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</w:p>
          <w:p w:rsidR="00991C37" w:rsidRDefault="00991C37">
            <w:pPr>
              <w:jc w:val="right"/>
            </w:pPr>
            <w:r>
              <w:rPr>
                <w:b/>
                <w:bCs/>
                <w:iCs/>
                <w:sz w:val="24"/>
                <w:szCs w:val="24"/>
              </w:rPr>
              <w:t>782,6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Основное мероприятие "Содержание органов местного самоуправления"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0102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01 1 01 00000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</w:p>
          <w:p w:rsidR="00991C37" w:rsidRDefault="00991C37">
            <w:pPr>
              <w:jc w:val="right"/>
            </w:pPr>
            <w:r>
              <w:rPr>
                <w:b/>
                <w:bCs/>
                <w:iCs/>
                <w:sz w:val="24"/>
                <w:szCs w:val="24"/>
              </w:rPr>
              <w:t>782,6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0102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01 1 01 02030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91C37" w:rsidRDefault="00991C37">
            <w:pPr>
              <w:jc w:val="right"/>
            </w:pPr>
            <w:r>
              <w:rPr>
                <w:bCs/>
                <w:iCs/>
                <w:sz w:val="24"/>
                <w:szCs w:val="24"/>
              </w:rPr>
              <w:t>782,6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0102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01 1 01 02030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1C37" w:rsidRDefault="00991C37">
            <w:pPr>
              <w:jc w:val="right"/>
              <w:rPr>
                <w:bCs/>
                <w:iCs/>
                <w:sz w:val="24"/>
                <w:szCs w:val="24"/>
              </w:rPr>
            </w:pPr>
          </w:p>
          <w:p w:rsidR="00991C37" w:rsidRDefault="00991C37">
            <w:pPr>
              <w:jc w:val="right"/>
              <w:rPr>
                <w:bCs/>
                <w:iCs/>
                <w:sz w:val="24"/>
                <w:szCs w:val="24"/>
              </w:rPr>
            </w:pPr>
          </w:p>
          <w:p w:rsidR="00991C37" w:rsidRDefault="00991C37">
            <w:pPr>
              <w:jc w:val="right"/>
              <w:rPr>
                <w:bCs/>
                <w:iCs/>
                <w:sz w:val="24"/>
                <w:szCs w:val="24"/>
              </w:rPr>
            </w:pPr>
          </w:p>
          <w:p w:rsidR="00991C37" w:rsidRDefault="00991C37">
            <w:pPr>
              <w:jc w:val="right"/>
              <w:rPr>
                <w:bCs/>
                <w:iCs/>
                <w:sz w:val="24"/>
                <w:szCs w:val="24"/>
              </w:rPr>
            </w:pPr>
          </w:p>
          <w:p w:rsidR="00991C37" w:rsidRDefault="00991C37">
            <w:pPr>
              <w:jc w:val="right"/>
              <w:rPr>
                <w:bCs/>
                <w:iCs/>
                <w:sz w:val="24"/>
                <w:szCs w:val="24"/>
              </w:rPr>
            </w:pPr>
          </w:p>
          <w:p w:rsidR="00991C37" w:rsidRDefault="00991C37">
            <w:pPr>
              <w:jc w:val="right"/>
            </w:pPr>
            <w:r>
              <w:rPr>
                <w:bCs/>
                <w:iCs/>
                <w:sz w:val="24"/>
                <w:szCs w:val="24"/>
              </w:rPr>
              <w:t>782,6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0104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2139,6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Муниципальная программа "Развитие муниципальной службы в муниципальном районе Караидельский район Республики Башкортостан"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0104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01 0 00 00000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991C37" w:rsidRDefault="00991C37">
            <w:pPr>
              <w:jc w:val="right"/>
            </w:pPr>
            <w:r>
              <w:rPr>
                <w:b/>
                <w:bCs/>
                <w:color w:val="000000"/>
                <w:sz w:val="24"/>
                <w:szCs w:val="24"/>
              </w:rPr>
              <w:t>2139,6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Подпрограмма "Развитие муниципальной службы"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0104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01 1 00 00000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991C37" w:rsidRDefault="00991C37">
            <w:pPr>
              <w:jc w:val="right"/>
            </w:pPr>
            <w:r>
              <w:rPr>
                <w:b/>
                <w:bCs/>
                <w:color w:val="000000"/>
                <w:sz w:val="24"/>
                <w:szCs w:val="24"/>
              </w:rPr>
              <w:t>2139,6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Основное мероприятие "Содержание органов местного самоуправления"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0104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01 1 01 00000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91C37" w:rsidRDefault="00991C37">
            <w:pPr>
              <w:jc w:val="right"/>
            </w:pPr>
            <w:r>
              <w:rPr>
                <w:b/>
                <w:bCs/>
                <w:color w:val="000000"/>
                <w:sz w:val="24"/>
                <w:szCs w:val="24"/>
              </w:rPr>
              <w:t>2139,6</w:t>
            </w:r>
          </w:p>
        </w:tc>
      </w:tr>
      <w:tr w:rsidR="00991C37" w:rsidTr="00991C37">
        <w:trPr>
          <w:trHeight w:val="532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Аппараты органов государственной власти Республики Башкортостан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0104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01 1 01 02040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2139,6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01 1 01 02040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1804,6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0104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01 1 01 02040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302,0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0104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01 1 01 02040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800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33,0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0111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10,0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Муниципальная программа "Управление муниципальными финансами и муниципальным долгом в муниципальном районе Караидельский район Республики Башкортостан"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0111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09 0 00 00000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b/>
                <w:bCs/>
                <w:iCs/>
                <w:color w:val="000000"/>
                <w:sz w:val="24"/>
                <w:szCs w:val="24"/>
              </w:rPr>
              <w:t>10,0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Основное мероприятие " Совершенствование бюджетной политики и эффективное использование бюджетного потенциала в муниципальном районе Караидельский район Республики Башкортостан "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0111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09 1 01 00000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10,0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0111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09 1 01 07500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10,0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0111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09 1 01 07500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800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10,0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0203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133,2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0203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09 0 00 00000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991C37" w:rsidRDefault="00991C37">
            <w:pPr>
              <w:jc w:val="right"/>
            </w:pPr>
            <w:r>
              <w:rPr>
                <w:b/>
                <w:bCs/>
                <w:color w:val="000000"/>
                <w:sz w:val="24"/>
                <w:szCs w:val="24"/>
              </w:rPr>
              <w:t>133,2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Муниципальная программа "Управление муниципальными финансами и муниципальным долгом в муниципальном районе Караидельский район Республики Башкортостан"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0203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09 1 00 00000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991C37" w:rsidRDefault="00991C37">
            <w:pPr>
              <w:jc w:val="right"/>
            </w:pPr>
            <w:r>
              <w:rPr>
                <w:b/>
                <w:bCs/>
                <w:color w:val="000000"/>
                <w:sz w:val="24"/>
                <w:szCs w:val="24"/>
              </w:rPr>
              <w:t>133,2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Подпрограмма "Совершенствование бюджетной политики и эффективное использование бюджетного потенциала в муниципальном районе Караидельский район Республики Башкортостан"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0203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09 1 01 00000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991C37" w:rsidRDefault="00991C37">
            <w:pPr>
              <w:jc w:val="right"/>
            </w:pPr>
            <w:r>
              <w:rPr>
                <w:b/>
                <w:bCs/>
                <w:color w:val="000000"/>
                <w:sz w:val="24"/>
                <w:szCs w:val="24"/>
              </w:rPr>
              <w:t>133,2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Основное мероприятие "Развитие механизмов  межбюджетного регулирования"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0203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09 1 01 51180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991C37" w:rsidRDefault="00991C37">
            <w:pPr>
              <w:jc w:val="right"/>
            </w:pPr>
            <w:r>
              <w:rPr>
                <w:b/>
                <w:bCs/>
                <w:color w:val="000000"/>
                <w:sz w:val="24"/>
                <w:szCs w:val="24"/>
              </w:rPr>
              <w:t>133,2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0203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09 1 01 51180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133,2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0203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09 1 01 51180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119,2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0203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09 1 01 51180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200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iCs/>
                <w:color w:val="000000"/>
                <w:sz w:val="24"/>
                <w:szCs w:val="24"/>
              </w:rPr>
            </w:pPr>
            <w:r>
              <w:rPr>
                <w:bCs/>
                <w:iCs/>
                <w:color w:val="000000"/>
                <w:sz w:val="24"/>
                <w:szCs w:val="24"/>
              </w:rPr>
              <w:t>15,0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ЖИЛИЩНО-КОММУНАЛЬНОЕ </w:t>
            </w:r>
            <w:r>
              <w:rPr>
                <w:b/>
                <w:sz w:val="24"/>
                <w:szCs w:val="24"/>
              </w:rPr>
              <w:lastRenderedPageBreak/>
              <w:t>ХОЗЯЙСТВО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0500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500,0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0503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500,0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Муниципальная программа "Модернизация и реформирование жилищно - коммунального хозяйства в сельских поселениях Республики Башкортостан"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0503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20 0 00 00000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500,0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 xml:space="preserve">Подпрограмма "Развитие </w:t>
            </w:r>
            <w:proofErr w:type="gramStart"/>
            <w:r>
              <w:rPr>
                <w:b/>
                <w:bCs/>
                <w:iCs/>
                <w:sz w:val="24"/>
                <w:szCs w:val="24"/>
              </w:rPr>
              <w:t>объектов внешнего благоустройства территорий населенных пунктов сельских поселений Республики</w:t>
            </w:r>
            <w:proofErr w:type="gramEnd"/>
            <w:r>
              <w:rPr>
                <w:b/>
                <w:bCs/>
                <w:iCs/>
                <w:sz w:val="24"/>
                <w:szCs w:val="24"/>
              </w:rPr>
              <w:t xml:space="preserve"> Башкортостан"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0503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20 1 00 00000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b/>
                <w:bCs/>
                <w:iCs/>
                <w:color w:val="000000"/>
                <w:sz w:val="24"/>
                <w:szCs w:val="24"/>
              </w:rPr>
              <w:t>500,0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i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Основное мероприятие "Мероприятия в области благоустройства</w:t>
            </w:r>
            <w:r>
              <w:rPr>
                <w:b/>
                <w:bCs/>
                <w:i/>
                <w:sz w:val="24"/>
                <w:szCs w:val="24"/>
              </w:rPr>
              <w:t>"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0503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20 1 01 00000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500,0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по благоустройству территорий населенных пунктов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0503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20 1 01 74040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500,0</w:t>
            </w:r>
          </w:p>
        </w:tc>
      </w:tr>
      <w:tr w:rsidR="00991C37" w:rsidTr="00991C37">
        <w:trPr>
          <w:trHeight w:val="20"/>
        </w:trPr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0503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20 1 01 74040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500,0</w:t>
            </w:r>
          </w:p>
        </w:tc>
      </w:tr>
    </w:tbl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5002EA" w:rsidRDefault="005002EA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5002EA" w:rsidRDefault="005002EA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5002EA" w:rsidRDefault="005002EA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5002EA" w:rsidRDefault="005002EA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5002EA" w:rsidRDefault="005002EA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5002EA" w:rsidRDefault="005002EA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5002EA" w:rsidRDefault="005002EA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0"/>
        </w:rPr>
      </w:pP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Приложение № 10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 решению Совета сельского поселения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Байкинский сельсовет муниципального района Караидельский район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Республики Башкортостан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от </w:t>
      </w:r>
      <w:r w:rsidR="0085417E">
        <w:rPr>
          <w:color w:val="000000"/>
          <w:sz w:val="24"/>
          <w:szCs w:val="24"/>
        </w:rPr>
        <w:t>22 декабря</w:t>
      </w:r>
      <w:r>
        <w:rPr>
          <w:color w:val="000000"/>
          <w:sz w:val="24"/>
          <w:szCs w:val="24"/>
        </w:rPr>
        <w:t xml:space="preserve">  2020г. № </w:t>
      </w:r>
      <w:r w:rsidR="0085417E">
        <w:rPr>
          <w:color w:val="000000"/>
          <w:sz w:val="24"/>
          <w:szCs w:val="24"/>
        </w:rPr>
        <w:t>18/3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«О бюджете сельского поселения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Байкинский сельсовет муниципального района Караидельский район Республики Башкортостан</w:t>
      </w:r>
    </w:p>
    <w:p w:rsidR="00991C37" w:rsidRDefault="00991C37" w:rsidP="00991C37">
      <w:pPr>
        <w:autoSpaceDE w:val="0"/>
        <w:autoSpaceDN w:val="0"/>
        <w:adjustRightInd w:val="0"/>
        <w:ind w:left="4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на 2021 год и на плановый период 2022 и 2023 годов»</w:t>
      </w:r>
    </w:p>
    <w:p w:rsidR="00991C37" w:rsidRDefault="00991C37" w:rsidP="00991C37">
      <w:pPr>
        <w:jc w:val="center"/>
        <w:rPr>
          <w:b/>
          <w:bCs/>
          <w:color w:val="000000"/>
          <w:sz w:val="22"/>
          <w:szCs w:val="22"/>
        </w:rPr>
      </w:pPr>
    </w:p>
    <w:p w:rsidR="00991C37" w:rsidRDefault="00991C37" w:rsidP="00991C37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ВЕДОМСТВЕННАЯ СТРУКТУРА РАСХОДОВ СЕЛЬСКОГО ПОСЕЛЕНИЯ БАЙКИНСКИЙ СЕЛЬСОВЕТ МУНИЦИПАЛЬНОГО РАЙОНА КАРАИДЕЛЬСКИЙ РАЙОН РЕСПУБЛИКИ БАШКОРТОСТАН НА ПЛАНОВЫЙ ПЕРИОД 2022 и 2023 ГОДОВ</w:t>
      </w:r>
    </w:p>
    <w:p w:rsidR="00991C37" w:rsidRDefault="00991C37" w:rsidP="00991C3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(</w:t>
      </w:r>
      <w:proofErr w:type="spellStart"/>
      <w:r>
        <w:rPr>
          <w:sz w:val="24"/>
          <w:szCs w:val="24"/>
        </w:rPr>
        <w:t>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</w:t>
      </w:r>
      <w:proofErr w:type="spellEnd"/>
      <w:r>
        <w:rPr>
          <w:sz w:val="24"/>
          <w:szCs w:val="24"/>
        </w:rPr>
        <w:t>)</w:t>
      </w:r>
    </w:p>
    <w:tbl>
      <w:tblPr>
        <w:tblW w:w="533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14"/>
        <w:gridCol w:w="588"/>
        <w:gridCol w:w="816"/>
        <w:gridCol w:w="1596"/>
        <w:gridCol w:w="814"/>
        <w:gridCol w:w="904"/>
        <w:gridCol w:w="971"/>
      </w:tblGrid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Наименование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Вед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center"/>
              <w:rPr>
                <w:b/>
                <w:bCs/>
                <w:sz w:val="20"/>
              </w:rPr>
            </w:pPr>
            <w:proofErr w:type="spellStart"/>
            <w:r>
              <w:rPr>
                <w:b/>
                <w:bCs/>
                <w:sz w:val="20"/>
              </w:rPr>
              <w:t>РзПр</w:t>
            </w:r>
            <w:proofErr w:type="spellEnd"/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center"/>
              <w:rPr>
                <w:b/>
                <w:bCs/>
                <w:sz w:val="20"/>
              </w:rPr>
            </w:pPr>
            <w:proofErr w:type="spellStart"/>
            <w:r>
              <w:rPr>
                <w:b/>
                <w:bCs/>
                <w:sz w:val="20"/>
              </w:rPr>
              <w:t>Цср</w:t>
            </w:r>
            <w:proofErr w:type="spellEnd"/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center"/>
              <w:rPr>
                <w:b/>
                <w:bCs/>
                <w:sz w:val="20"/>
              </w:rPr>
            </w:pPr>
            <w:proofErr w:type="spellStart"/>
            <w:r>
              <w:rPr>
                <w:b/>
                <w:bCs/>
                <w:sz w:val="20"/>
              </w:rPr>
              <w:t>Вр</w:t>
            </w:r>
            <w:proofErr w:type="spellEnd"/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2022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2023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 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C37" w:rsidRDefault="00991C37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3121,1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3208,5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3121,1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3208,5</w:t>
            </w:r>
          </w:p>
        </w:tc>
      </w:tr>
      <w:tr w:rsidR="00991C37" w:rsidTr="00991C37">
        <w:trPr>
          <w:trHeight w:val="807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pStyle w:val="2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Cs/>
                <w:sz w:val="20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Cs/>
                <w:sz w:val="20"/>
              </w:rPr>
              <w:t>0102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iCs/>
                <w:sz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iCs/>
                <w:sz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Cs/>
                <w:sz w:val="20"/>
              </w:rPr>
              <w:t>782,6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Cs/>
                <w:sz w:val="20"/>
              </w:rPr>
              <w:t>782,6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Муниципальная программа "Развитие муниципальной службы в муниципальном районе Караидельский район Республики Башкортостан"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0102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01 0 00 00000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Cs/>
                <w:sz w:val="20"/>
              </w:rPr>
              <w:t>782,6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Cs/>
                <w:sz w:val="20"/>
              </w:rPr>
              <w:t>782,6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Подпрограмма "Развитие муниципальной службы"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0102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01 1 00 0000</w:t>
            </w:r>
            <w:r w:rsidR="00F66AF8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Cs/>
                <w:sz w:val="20"/>
              </w:rPr>
              <w:t>782,6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Cs/>
                <w:sz w:val="20"/>
              </w:rPr>
              <w:t>782,6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Основное мероприятие "Содержание органов местного самоуправления"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0102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01 1 01 00000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Cs/>
                <w:sz w:val="20"/>
              </w:rPr>
              <w:t>782,6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Cs/>
                <w:sz w:val="20"/>
              </w:rPr>
              <w:t>782,6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0102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01 1 01 02030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iCs/>
                <w:sz w:val="20"/>
              </w:rPr>
            </w:pPr>
            <w:r>
              <w:rPr>
                <w:bCs/>
                <w:iCs/>
                <w:sz w:val="20"/>
              </w:rPr>
              <w:t>782,6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iCs/>
                <w:sz w:val="20"/>
              </w:rPr>
            </w:pPr>
            <w:r>
              <w:rPr>
                <w:bCs/>
                <w:iCs/>
                <w:sz w:val="20"/>
              </w:rPr>
              <w:t>782,6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0102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01 1 01 02030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iCs/>
                <w:sz w:val="20"/>
              </w:rPr>
            </w:pPr>
            <w:r>
              <w:rPr>
                <w:bCs/>
                <w:iCs/>
                <w:sz w:val="20"/>
              </w:rPr>
              <w:t>782,6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iCs/>
                <w:sz w:val="20"/>
              </w:rPr>
            </w:pPr>
            <w:r>
              <w:rPr>
                <w:bCs/>
                <w:iCs/>
                <w:sz w:val="20"/>
              </w:rPr>
              <w:t>782,6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0104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2119,6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2119,6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Муниципальная программа "Развитие муниципальной службы в муниципальном районе Караидельский район Республики Башкортостан"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0104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01 0 00 00000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2119,6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2119,6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Подпрограмма "Развитие муниципальной службы"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0104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01 1 00 00000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2119,6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2119,6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Основное мероприятие "Содержание органов местного самоуправления"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0104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01 1 01 00000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2119,6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2119,6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0104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01 1 01 02040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2119,6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2119,6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0104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01 1 01 02040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1804,6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1804,6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0104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01 1 01 02040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119,2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128,0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0104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01 1 01 02040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15,0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0111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10,0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Муниципальная программа "Управление муниципальными финансами и муниципальным долгом в муниципальном районе Караидельский район Республики Башкортостан"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0111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09 0 00 00000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b/>
                <w:bCs/>
                <w:iCs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b/>
                <w:bCs/>
                <w:iCs/>
                <w:color w:val="000000"/>
                <w:sz w:val="24"/>
                <w:szCs w:val="24"/>
              </w:rPr>
              <w:t>10,0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Основное мероприятие " Совершенствование бюджетной политики и эффективное использование бюджетного потенциала в муниципальном районе Караидельский район Республики Башкортостан "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0111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09 1 01 00000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10,0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0111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09 1 01 07500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10,0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0111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09 1 01 07500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10,0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0203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134,2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143,0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0203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09 0 00 00000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134,2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143,0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Муниципальная программа "Управление муниципальными финансами и муниципальным долгом в муниципальном районе Караидельский район Республики Башкортостан"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0203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09 1 00 00000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134,2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143,0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Подпрограмма "Совершенствование бюджетной политики и эффективное использование бюджетного потенциала в муниципальном районе Караидельский район Республики Башкортостан"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0203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09 1 01 00000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134,2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143,0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Основное мероприятие "Развитие механизмов  межбюджетного регулирования"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0203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09 1 01 51180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134,2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143,0</w:t>
            </w:r>
          </w:p>
        </w:tc>
      </w:tr>
      <w:tr w:rsidR="00991C37" w:rsidTr="00991C37">
        <w:trPr>
          <w:trHeight w:val="1449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0203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09 1 01 51180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134,2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143,0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0203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09 1 01 51180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119,2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128,0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1C37" w:rsidRDefault="00991C37">
            <w:pPr>
              <w:rPr>
                <w:bCs/>
                <w:iCs/>
                <w:sz w:val="24"/>
                <w:szCs w:val="24"/>
              </w:rPr>
            </w:pPr>
          </w:p>
          <w:p w:rsidR="00991C37" w:rsidRDefault="00991C37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</w:p>
          <w:p w:rsidR="00991C37" w:rsidRDefault="00991C37">
            <w:pPr>
              <w:jc w:val="righ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1C37" w:rsidRDefault="00991C37">
            <w:pPr>
              <w:jc w:val="right"/>
              <w:rPr>
                <w:bCs/>
                <w:iCs/>
                <w:sz w:val="24"/>
                <w:szCs w:val="24"/>
              </w:rPr>
            </w:pPr>
          </w:p>
          <w:p w:rsidR="00991C37" w:rsidRDefault="00991C37">
            <w:pPr>
              <w:jc w:val="right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0203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Cs/>
                <w:iCs/>
                <w:sz w:val="24"/>
                <w:szCs w:val="24"/>
              </w:rPr>
            </w:pPr>
          </w:p>
          <w:p w:rsidR="00991C37" w:rsidRDefault="00991C37">
            <w:pPr>
              <w:jc w:val="right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09 1 01 51180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Cs/>
                <w:iCs/>
                <w:sz w:val="24"/>
                <w:szCs w:val="24"/>
              </w:rPr>
            </w:pPr>
          </w:p>
          <w:p w:rsidR="00991C37" w:rsidRDefault="00991C37">
            <w:pPr>
              <w:jc w:val="right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iCs/>
                <w:color w:val="000000"/>
                <w:sz w:val="24"/>
                <w:szCs w:val="24"/>
              </w:rPr>
            </w:pPr>
            <w:r>
              <w:rPr>
                <w:bCs/>
                <w:iCs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iCs/>
                <w:color w:val="000000"/>
                <w:sz w:val="24"/>
                <w:szCs w:val="24"/>
              </w:rPr>
            </w:pPr>
            <w:r>
              <w:rPr>
                <w:bCs/>
                <w:iCs/>
                <w:color w:val="000000"/>
                <w:sz w:val="24"/>
                <w:szCs w:val="24"/>
              </w:rPr>
              <w:t>15,0</w:t>
            </w:r>
          </w:p>
        </w:tc>
      </w:tr>
      <w:tr w:rsidR="00991C37" w:rsidTr="00991C37">
        <w:trPr>
          <w:trHeight w:val="16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9900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74,7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153,3</w:t>
            </w:r>
          </w:p>
        </w:tc>
      </w:tr>
      <w:tr w:rsidR="00991C37" w:rsidTr="00991C37">
        <w:trPr>
          <w:trHeight w:val="583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9999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74,7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153,3</w:t>
            </w:r>
          </w:p>
        </w:tc>
      </w:tr>
      <w:tr w:rsidR="00991C37" w:rsidTr="00991C37">
        <w:trPr>
          <w:trHeight w:val="431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Непрограммные расходы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9999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99 0 00 00000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74,7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153,3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Непрограммные расходы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9999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99 1 00 00000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74,7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153,3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9999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99 1 03 00000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74,7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153,3</w:t>
            </w:r>
          </w:p>
        </w:tc>
      </w:tr>
      <w:tr w:rsidR="00991C37" w:rsidTr="00991C37">
        <w:trPr>
          <w:trHeight w:val="20"/>
        </w:trPr>
        <w:tc>
          <w:tcPr>
            <w:tcW w:w="2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Иные расходы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9999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99 1 03 99999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74,7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1C37" w:rsidRDefault="00991C37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153,3</w:t>
            </w:r>
          </w:p>
        </w:tc>
      </w:tr>
    </w:tbl>
    <w:p w:rsidR="00991C37" w:rsidRDefault="00991C37" w:rsidP="00991C37">
      <w:pPr>
        <w:rPr>
          <w:sz w:val="24"/>
          <w:szCs w:val="24"/>
        </w:rPr>
      </w:pPr>
    </w:p>
    <w:p w:rsidR="004F56DD" w:rsidRDefault="004F56DD"/>
    <w:sectPr w:rsidR="004F56DD" w:rsidSect="00463151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5EC" w:rsidRDefault="000915EC" w:rsidP="005002EA">
      <w:r>
        <w:separator/>
      </w:r>
    </w:p>
  </w:endnote>
  <w:endnote w:type="continuationSeparator" w:id="0">
    <w:p w:rsidR="000915EC" w:rsidRDefault="000915EC" w:rsidP="00500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5EC" w:rsidRDefault="000915EC" w:rsidP="005002EA">
      <w:r>
        <w:separator/>
      </w:r>
    </w:p>
  </w:footnote>
  <w:footnote w:type="continuationSeparator" w:id="0">
    <w:p w:rsidR="000915EC" w:rsidRDefault="000915EC" w:rsidP="005002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14734"/>
    <w:multiLevelType w:val="hybridMultilevel"/>
    <w:tmpl w:val="C9A8E4B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9B1505B"/>
    <w:multiLevelType w:val="hybridMultilevel"/>
    <w:tmpl w:val="0FDE3F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03457D"/>
    <w:multiLevelType w:val="hybridMultilevel"/>
    <w:tmpl w:val="334EC05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9094EEC"/>
    <w:multiLevelType w:val="hybridMultilevel"/>
    <w:tmpl w:val="FECA4758"/>
    <w:lvl w:ilvl="0" w:tplc="04190011">
      <w:start w:val="1"/>
      <w:numFmt w:val="decimal"/>
      <w:lvlText w:val="%1)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4">
    <w:nsid w:val="71C4333B"/>
    <w:multiLevelType w:val="hybridMultilevel"/>
    <w:tmpl w:val="127ED3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724A49E3"/>
    <w:multiLevelType w:val="hybridMultilevel"/>
    <w:tmpl w:val="BA02684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B2E"/>
    <w:rsid w:val="000915EC"/>
    <w:rsid w:val="00440E64"/>
    <w:rsid w:val="00463151"/>
    <w:rsid w:val="004F56DD"/>
    <w:rsid w:val="005002EA"/>
    <w:rsid w:val="006F66C2"/>
    <w:rsid w:val="0085417E"/>
    <w:rsid w:val="00991C37"/>
    <w:rsid w:val="009D2B2E"/>
    <w:rsid w:val="00BB22AD"/>
    <w:rsid w:val="00CD1F88"/>
    <w:rsid w:val="00F66AF8"/>
    <w:rsid w:val="00FE4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C37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91C37"/>
    <w:pPr>
      <w:keepNext/>
      <w:jc w:val="center"/>
      <w:outlineLvl w:val="0"/>
    </w:pPr>
    <w:rPr>
      <w:rFonts w:eastAsia="Calibri"/>
      <w:b/>
      <w:bCs/>
      <w:sz w:val="20"/>
      <w:szCs w:val="28"/>
    </w:rPr>
  </w:style>
  <w:style w:type="paragraph" w:styleId="2">
    <w:name w:val="heading 2"/>
    <w:basedOn w:val="a"/>
    <w:next w:val="a"/>
    <w:link w:val="20"/>
    <w:unhideWhenUsed/>
    <w:qFormat/>
    <w:rsid w:val="00991C3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8">
    <w:name w:val="heading 8"/>
    <w:basedOn w:val="a"/>
    <w:next w:val="a"/>
    <w:link w:val="80"/>
    <w:unhideWhenUsed/>
    <w:qFormat/>
    <w:rsid w:val="00991C37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1C37"/>
    <w:rPr>
      <w:rFonts w:ascii="Times New Roman" w:eastAsia="Calibri" w:hAnsi="Times New Roman" w:cs="Times New Roman"/>
      <w:b/>
      <w:bCs/>
      <w:sz w:val="20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991C3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991C37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3">
    <w:name w:val="Hyperlink"/>
    <w:semiHidden/>
    <w:unhideWhenUsed/>
    <w:rsid w:val="00991C3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91C37"/>
    <w:rPr>
      <w:color w:val="800080" w:themeColor="followedHyperlink"/>
      <w:u w:val="single"/>
    </w:rPr>
  </w:style>
  <w:style w:type="paragraph" w:styleId="a5">
    <w:name w:val="header"/>
    <w:basedOn w:val="a"/>
    <w:link w:val="a6"/>
    <w:unhideWhenUsed/>
    <w:rsid w:val="00991C37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991C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nhideWhenUsed/>
    <w:rsid w:val="00991C37"/>
    <w:pPr>
      <w:tabs>
        <w:tab w:val="center" w:pos="4677"/>
        <w:tab w:val="right" w:pos="9355"/>
      </w:tabs>
    </w:pPr>
    <w:rPr>
      <w:sz w:val="28"/>
      <w:szCs w:val="32"/>
      <w:lang w:eastAsia="en-US"/>
    </w:rPr>
  </w:style>
  <w:style w:type="character" w:customStyle="1" w:styleId="a8">
    <w:name w:val="Нижний колонтитул Знак"/>
    <w:basedOn w:val="a0"/>
    <w:link w:val="a7"/>
    <w:rsid w:val="00991C37"/>
    <w:rPr>
      <w:rFonts w:ascii="Times New Roman" w:eastAsia="Times New Roman" w:hAnsi="Times New Roman" w:cs="Times New Roman"/>
      <w:sz w:val="28"/>
      <w:szCs w:val="32"/>
    </w:rPr>
  </w:style>
  <w:style w:type="paragraph" w:styleId="a9">
    <w:name w:val="Title"/>
    <w:basedOn w:val="a"/>
    <w:link w:val="aa"/>
    <w:qFormat/>
    <w:rsid w:val="00991C37"/>
    <w:pPr>
      <w:jc w:val="center"/>
    </w:pPr>
    <w:rPr>
      <w:rFonts w:ascii="Impact" w:hAnsi="Impact"/>
      <w:b/>
      <w:bCs/>
      <w:sz w:val="40"/>
      <w:szCs w:val="24"/>
    </w:rPr>
  </w:style>
  <w:style w:type="character" w:customStyle="1" w:styleId="aa">
    <w:name w:val="Название Знак"/>
    <w:basedOn w:val="a0"/>
    <w:link w:val="a9"/>
    <w:rsid w:val="00991C37"/>
    <w:rPr>
      <w:rFonts w:ascii="Impact" w:eastAsia="Times New Roman" w:hAnsi="Impact" w:cs="Times New Roman"/>
      <w:b/>
      <w:bCs/>
      <w:sz w:val="40"/>
      <w:szCs w:val="24"/>
      <w:lang w:eastAsia="ru-RU"/>
    </w:rPr>
  </w:style>
  <w:style w:type="paragraph" w:styleId="ab">
    <w:name w:val="Body Text Indent"/>
    <w:basedOn w:val="a"/>
    <w:link w:val="ac"/>
    <w:semiHidden/>
    <w:unhideWhenUsed/>
    <w:rsid w:val="00991C37"/>
    <w:pPr>
      <w:ind w:left="7020"/>
      <w:jc w:val="both"/>
    </w:pPr>
    <w:rPr>
      <w:sz w:val="20"/>
      <w:szCs w:val="28"/>
    </w:rPr>
  </w:style>
  <w:style w:type="character" w:customStyle="1" w:styleId="ac">
    <w:name w:val="Основной текст с отступом Знак"/>
    <w:basedOn w:val="a0"/>
    <w:link w:val="ab"/>
    <w:semiHidden/>
    <w:rsid w:val="00991C37"/>
    <w:rPr>
      <w:rFonts w:ascii="Times New Roman" w:eastAsia="Times New Roman" w:hAnsi="Times New Roman" w:cs="Times New Roman"/>
      <w:sz w:val="20"/>
      <w:szCs w:val="28"/>
      <w:lang w:eastAsia="ru-RU"/>
    </w:rPr>
  </w:style>
  <w:style w:type="paragraph" w:styleId="21">
    <w:name w:val="Body Text 2"/>
    <w:basedOn w:val="a"/>
    <w:link w:val="22"/>
    <w:semiHidden/>
    <w:unhideWhenUsed/>
    <w:rsid w:val="00991C37"/>
    <w:pPr>
      <w:spacing w:after="120" w:line="480" w:lineRule="auto"/>
    </w:pPr>
    <w:rPr>
      <w:sz w:val="28"/>
      <w:szCs w:val="32"/>
      <w:lang w:eastAsia="en-US"/>
    </w:rPr>
  </w:style>
  <w:style w:type="character" w:customStyle="1" w:styleId="22">
    <w:name w:val="Основной текст 2 Знак"/>
    <w:basedOn w:val="a0"/>
    <w:link w:val="21"/>
    <w:semiHidden/>
    <w:rsid w:val="00991C37"/>
    <w:rPr>
      <w:rFonts w:ascii="Times New Roman" w:eastAsia="Times New Roman" w:hAnsi="Times New Roman" w:cs="Times New Roman"/>
      <w:sz w:val="28"/>
      <w:szCs w:val="32"/>
    </w:rPr>
  </w:style>
  <w:style w:type="paragraph" w:styleId="23">
    <w:name w:val="Body Text Indent 2"/>
    <w:basedOn w:val="a"/>
    <w:link w:val="24"/>
    <w:semiHidden/>
    <w:unhideWhenUsed/>
    <w:rsid w:val="00991C37"/>
    <w:pPr>
      <w:spacing w:after="120" w:line="480" w:lineRule="auto"/>
      <w:ind w:left="283"/>
    </w:pPr>
    <w:rPr>
      <w:sz w:val="28"/>
      <w:szCs w:val="32"/>
      <w:lang w:eastAsia="en-US"/>
    </w:rPr>
  </w:style>
  <w:style w:type="character" w:customStyle="1" w:styleId="24">
    <w:name w:val="Основной текст с отступом 2 Знак"/>
    <w:basedOn w:val="a0"/>
    <w:link w:val="23"/>
    <w:semiHidden/>
    <w:rsid w:val="00991C37"/>
    <w:rPr>
      <w:rFonts w:ascii="Times New Roman" w:eastAsia="Times New Roman" w:hAnsi="Times New Roman" w:cs="Times New Roman"/>
      <w:sz w:val="28"/>
      <w:szCs w:val="32"/>
    </w:rPr>
  </w:style>
  <w:style w:type="paragraph" w:styleId="3">
    <w:name w:val="Body Text Indent 3"/>
    <w:basedOn w:val="a"/>
    <w:link w:val="30"/>
    <w:uiPriority w:val="99"/>
    <w:semiHidden/>
    <w:unhideWhenUsed/>
    <w:rsid w:val="00991C3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91C3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Balloon Text"/>
    <w:basedOn w:val="a"/>
    <w:link w:val="ae"/>
    <w:semiHidden/>
    <w:unhideWhenUsed/>
    <w:rsid w:val="00991C37"/>
    <w:rPr>
      <w:rFonts w:ascii="Segoe UI" w:hAnsi="Segoe UI" w:cs="Segoe UI"/>
      <w:sz w:val="18"/>
      <w:szCs w:val="18"/>
      <w:lang w:eastAsia="en-US"/>
    </w:rPr>
  </w:style>
  <w:style w:type="character" w:customStyle="1" w:styleId="ae">
    <w:name w:val="Текст выноски Знак"/>
    <w:basedOn w:val="a0"/>
    <w:link w:val="ad"/>
    <w:semiHidden/>
    <w:rsid w:val="00991C37"/>
    <w:rPr>
      <w:rFonts w:ascii="Segoe UI" w:eastAsia="Times New Roman" w:hAnsi="Segoe UI" w:cs="Segoe UI"/>
      <w:sz w:val="18"/>
      <w:szCs w:val="18"/>
    </w:rPr>
  </w:style>
  <w:style w:type="paragraph" w:customStyle="1" w:styleId="WW-2">
    <w:name w:val="WW-Основной текст с отступом 2"/>
    <w:basedOn w:val="a"/>
    <w:rsid w:val="00991C37"/>
    <w:pPr>
      <w:widowControl w:val="0"/>
      <w:suppressAutoHyphens/>
      <w:autoSpaceDE w:val="0"/>
      <w:spacing w:line="336" w:lineRule="auto"/>
      <w:ind w:firstLine="720"/>
      <w:jc w:val="both"/>
    </w:pPr>
    <w:rPr>
      <w:sz w:val="28"/>
    </w:rPr>
  </w:style>
  <w:style w:type="paragraph" w:customStyle="1" w:styleId="WW-3">
    <w:name w:val="WW-Основной текст 3"/>
    <w:basedOn w:val="a"/>
    <w:rsid w:val="00991C37"/>
    <w:pPr>
      <w:suppressAutoHyphens/>
      <w:jc w:val="both"/>
    </w:pPr>
    <w:rPr>
      <w:b/>
      <w:sz w:val="32"/>
      <w:szCs w:val="24"/>
    </w:rPr>
  </w:style>
  <w:style w:type="paragraph" w:customStyle="1" w:styleId="xl35">
    <w:name w:val="xl35"/>
    <w:basedOn w:val="a"/>
    <w:rsid w:val="00991C37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8"/>
      <w:szCs w:val="28"/>
    </w:rPr>
  </w:style>
  <w:style w:type="paragraph" w:customStyle="1" w:styleId="xl43">
    <w:name w:val="xl43"/>
    <w:basedOn w:val="a"/>
    <w:rsid w:val="00991C37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onsTitle">
    <w:name w:val="ConsTitle"/>
    <w:rsid w:val="006F66C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C37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91C37"/>
    <w:pPr>
      <w:keepNext/>
      <w:jc w:val="center"/>
      <w:outlineLvl w:val="0"/>
    </w:pPr>
    <w:rPr>
      <w:rFonts w:eastAsia="Calibri"/>
      <w:b/>
      <w:bCs/>
      <w:sz w:val="20"/>
      <w:szCs w:val="28"/>
    </w:rPr>
  </w:style>
  <w:style w:type="paragraph" w:styleId="2">
    <w:name w:val="heading 2"/>
    <w:basedOn w:val="a"/>
    <w:next w:val="a"/>
    <w:link w:val="20"/>
    <w:unhideWhenUsed/>
    <w:qFormat/>
    <w:rsid w:val="00991C3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8">
    <w:name w:val="heading 8"/>
    <w:basedOn w:val="a"/>
    <w:next w:val="a"/>
    <w:link w:val="80"/>
    <w:unhideWhenUsed/>
    <w:qFormat/>
    <w:rsid w:val="00991C37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1C37"/>
    <w:rPr>
      <w:rFonts w:ascii="Times New Roman" w:eastAsia="Calibri" w:hAnsi="Times New Roman" w:cs="Times New Roman"/>
      <w:b/>
      <w:bCs/>
      <w:sz w:val="20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991C3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991C37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3">
    <w:name w:val="Hyperlink"/>
    <w:semiHidden/>
    <w:unhideWhenUsed/>
    <w:rsid w:val="00991C3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91C37"/>
    <w:rPr>
      <w:color w:val="800080" w:themeColor="followedHyperlink"/>
      <w:u w:val="single"/>
    </w:rPr>
  </w:style>
  <w:style w:type="paragraph" w:styleId="a5">
    <w:name w:val="header"/>
    <w:basedOn w:val="a"/>
    <w:link w:val="a6"/>
    <w:unhideWhenUsed/>
    <w:rsid w:val="00991C37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991C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nhideWhenUsed/>
    <w:rsid w:val="00991C37"/>
    <w:pPr>
      <w:tabs>
        <w:tab w:val="center" w:pos="4677"/>
        <w:tab w:val="right" w:pos="9355"/>
      </w:tabs>
    </w:pPr>
    <w:rPr>
      <w:sz w:val="28"/>
      <w:szCs w:val="32"/>
      <w:lang w:eastAsia="en-US"/>
    </w:rPr>
  </w:style>
  <w:style w:type="character" w:customStyle="1" w:styleId="a8">
    <w:name w:val="Нижний колонтитул Знак"/>
    <w:basedOn w:val="a0"/>
    <w:link w:val="a7"/>
    <w:rsid w:val="00991C37"/>
    <w:rPr>
      <w:rFonts w:ascii="Times New Roman" w:eastAsia="Times New Roman" w:hAnsi="Times New Roman" w:cs="Times New Roman"/>
      <w:sz w:val="28"/>
      <w:szCs w:val="32"/>
    </w:rPr>
  </w:style>
  <w:style w:type="paragraph" w:styleId="a9">
    <w:name w:val="Title"/>
    <w:basedOn w:val="a"/>
    <w:link w:val="aa"/>
    <w:qFormat/>
    <w:rsid w:val="00991C37"/>
    <w:pPr>
      <w:jc w:val="center"/>
    </w:pPr>
    <w:rPr>
      <w:rFonts w:ascii="Impact" w:hAnsi="Impact"/>
      <w:b/>
      <w:bCs/>
      <w:sz w:val="40"/>
      <w:szCs w:val="24"/>
    </w:rPr>
  </w:style>
  <w:style w:type="character" w:customStyle="1" w:styleId="aa">
    <w:name w:val="Название Знак"/>
    <w:basedOn w:val="a0"/>
    <w:link w:val="a9"/>
    <w:rsid w:val="00991C37"/>
    <w:rPr>
      <w:rFonts w:ascii="Impact" w:eastAsia="Times New Roman" w:hAnsi="Impact" w:cs="Times New Roman"/>
      <w:b/>
      <w:bCs/>
      <w:sz w:val="40"/>
      <w:szCs w:val="24"/>
      <w:lang w:eastAsia="ru-RU"/>
    </w:rPr>
  </w:style>
  <w:style w:type="paragraph" w:styleId="ab">
    <w:name w:val="Body Text Indent"/>
    <w:basedOn w:val="a"/>
    <w:link w:val="ac"/>
    <w:semiHidden/>
    <w:unhideWhenUsed/>
    <w:rsid w:val="00991C37"/>
    <w:pPr>
      <w:ind w:left="7020"/>
      <w:jc w:val="both"/>
    </w:pPr>
    <w:rPr>
      <w:sz w:val="20"/>
      <w:szCs w:val="28"/>
    </w:rPr>
  </w:style>
  <w:style w:type="character" w:customStyle="1" w:styleId="ac">
    <w:name w:val="Основной текст с отступом Знак"/>
    <w:basedOn w:val="a0"/>
    <w:link w:val="ab"/>
    <w:semiHidden/>
    <w:rsid w:val="00991C37"/>
    <w:rPr>
      <w:rFonts w:ascii="Times New Roman" w:eastAsia="Times New Roman" w:hAnsi="Times New Roman" w:cs="Times New Roman"/>
      <w:sz w:val="20"/>
      <w:szCs w:val="28"/>
      <w:lang w:eastAsia="ru-RU"/>
    </w:rPr>
  </w:style>
  <w:style w:type="paragraph" w:styleId="21">
    <w:name w:val="Body Text 2"/>
    <w:basedOn w:val="a"/>
    <w:link w:val="22"/>
    <w:semiHidden/>
    <w:unhideWhenUsed/>
    <w:rsid w:val="00991C37"/>
    <w:pPr>
      <w:spacing w:after="120" w:line="480" w:lineRule="auto"/>
    </w:pPr>
    <w:rPr>
      <w:sz w:val="28"/>
      <w:szCs w:val="32"/>
      <w:lang w:eastAsia="en-US"/>
    </w:rPr>
  </w:style>
  <w:style w:type="character" w:customStyle="1" w:styleId="22">
    <w:name w:val="Основной текст 2 Знак"/>
    <w:basedOn w:val="a0"/>
    <w:link w:val="21"/>
    <w:semiHidden/>
    <w:rsid w:val="00991C37"/>
    <w:rPr>
      <w:rFonts w:ascii="Times New Roman" w:eastAsia="Times New Roman" w:hAnsi="Times New Roman" w:cs="Times New Roman"/>
      <w:sz w:val="28"/>
      <w:szCs w:val="32"/>
    </w:rPr>
  </w:style>
  <w:style w:type="paragraph" w:styleId="23">
    <w:name w:val="Body Text Indent 2"/>
    <w:basedOn w:val="a"/>
    <w:link w:val="24"/>
    <w:semiHidden/>
    <w:unhideWhenUsed/>
    <w:rsid w:val="00991C37"/>
    <w:pPr>
      <w:spacing w:after="120" w:line="480" w:lineRule="auto"/>
      <w:ind w:left="283"/>
    </w:pPr>
    <w:rPr>
      <w:sz w:val="28"/>
      <w:szCs w:val="32"/>
      <w:lang w:eastAsia="en-US"/>
    </w:rPr>
  </w:style>
  <w:style w:type="character" w:customStyle="1" w:styleId="24">
    <w:name w:val="Основной текст с отступом 2 Знак"/>
    <w:basedOn w:val="a0"/>
    <w:link w:val="23"/>
    <w:semiHidden/>
    <w:rsid w:val="00991C37"/>
    <w:rPr>
      <w:rFonts w:ascii="Times New Roman" w:eastAsia="Times New Roman" w:hAnsi="Times New Roman" w:cs="Times New Roman"/>
      <w:sz w:val="28"/>
      <w:szCs w:val="32"/>
    </w:rPr>
  </w:style>
  <w:style w:type="paragraph" w:styleId="3">
    <w:name w:val="Body Text Indent 3"/>
    <w:basedOn w:val="a"/>
    <w:link w:val="30"/>
    <w:uiPriority w:val="99"/>
    <w:semiHidden/>
    <w:unhideWhenUsed/>
    <w:rsid w:val="00991C3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91C3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Balloon Text"/>
    <w:basedOn w:val="a"/>
    <w:link w:val="ae"/>
    <w:semiHidden/>
    <w:unhideWhenUsed/>
    <w:rsid w:val="00991C37"/>
    <w:rPr>
      <w:rFonts w:ascii="Segoe UI" w:hAnsi="Segoe UI" w:cs="Segoe UI"/>
      <w:sz w:val="18"/>
      <w:szCs w:val="18"/>
      <w:lang w:eastAsia="en-US"/>
    </w:rPr>
  </w:style>
  <w:style w:type="character" w:customStyle="1" w:styleId="ae">
    <w:name w:val="Текст выноски Знак"/>
    <w:basedOn w:val="a0"/>
    <w:link w:val="ad"/>
    <w:semiHidden/>
    <w:rsid w:val="00991C37"/>
    <w:rPr>
      <w:rFonts w:ascii="Segoe UI" w:eastAsia="Times New Roman" w:hAnsi="Segoe UI" w:cs="Segoe UI"/>
      <w:sz w:val="18"/>
      <w:szCs w:val="18"/>
    </w:rPr>
  </w:style>
  <w:style w:type="paragraph" w:customStyle="1" w:styleId="WW-2">
    <w:name w:val="WW-Основной текст с отступом 2"/>
    <w:basedOn w:val="a"/>
    <w:rsid w:val="00991C37"/>
    <w:pPr>
      <w:widowControl w:val="0"/>
      <w:suppressAutoHyphens/>
      <w:autoSpaceDE w:val="0"/>
      <w:spacing w:line="336" w:lineRule="auto"/>
      <w:ind w:firstLine="720"/>
      <w:jc w:val="both"/>
    </w:pPr>
    <w:rPr>
      <w:sz w:val="28"/>
    </w:rPr>
  </w:style>
  <w:style w:type="paragraph" w:customStyle="1" w:styleId="WW-3">
    <w:name w:val="WW-Основной текст 3"/>
    <w:basedOn w:val="a"/>
    <w:rsid w:val="00991C37"/>
    <w:pPr>
      <w:suppressAutoHyphens/>
      <w:jc w:val="both"/>
    </w:pPr>
    <w:rPr>
      <w:b/>
      <w:sz w:val="32"/>
      <w:szCs w:val="24"/>
    </w:rPr>
  </w:style>
  <w:style w:type="paragraph" w:customStyle="1" w:styleId="xl35">
    <w:name w:val="xl35"/>
    <w:basedOn w:val="a"/>
    <w:rsid w:val="00991C37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8"/>
      <w:szCs w:val="28"/>
    </w:rPr>
  </w:style>
  <w:style w:type="paragraph" w:customStyle="1" w:styleId="xl43">
    <w:name w:val="xl43"/>
    <w:basedOn w:val="a"/>
    <w:rsid w:val="00991C37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onsTitle">
    <w:name w:val="ConsTitle"/>
    <w:rsid w:val="006F66C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2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8161</Words>
  <Characters>46520</Characters>
  <Application>Microsoft Office Word</Application>
  <DocSecurity>0</DocSecurity>
  <Lines>387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Байки</dc:creator>
  <cp:keywords/>
  <dc:description/>
  <cp:lastModifiedBy>Елена</cp:lastModifiedBy>
  <cp:revision>13</cp:revision>
  <cp:lastPrinted>2020-12-25T05:17:00Z</cp:lastPrinted>
  <dcterms:created xsi:type="dcterms:W3CDTF">2020-12-15T09:59:00Z</dcterms:created>
  <dcterms:modified xsi:type="dcterms:W3CDTF">2021-01-25T11:06:00Z</dcterms:modified>
</cp:coreProperties>
</file>