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13D" w:rsidRDefault="00D9213D" w:rsidP="00D9213D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694765" w:rsidRPr="00694765" w:rsidRDefault="00694765" w:rsidP="00B513C9">
      <w:pPr>
        <w:pStyle w:val="3"/>
        <w:jc w:val="center"/>
        <w:rPr>
          <w:rFonts w:cs="FrankRuehl"/>
          <w:i w:val="0"/>
          <w:sz w:val="20"/>
          <w:u w:val="none"/>
        </w:rPr>
      </w:pPr>
    </w:p>
    <w:p w:rsidR="00B513C9" w:rsidRPr="00B513C9" w:rsidRDefault="00B513C9" w:rsidP="00B513C9">
      <w:pPr>
        <w:pStyle w:val="3"/>
        <w:jc w:val="center"/>
        <w:rPr>
          <w:rFonts w:cs="FrankRuehl"/>
          <w:b w:val="0"/>
          <w:i w:val="0"/>
          <w:u w:val="none"/>
        </w:rPr>
      </w:pPr>
      <w:r w:rsidRPr="00B513C9">
        <w:rPr>
          <w:rFonts w:cs="FrankRuehl"/>
          <w:i w:val="0"/>
          <w:u w:val="none"/>
        </w:rPr>
        <w:t>РЕШЕНИЕ</w:t>
      </w:r>
    </w:p>
    <w:p w:rsidR="0020082F" w:rsidRPr="00694765" w:rsidRDefault="0020082F" w:rsidP="0020082F">
      <w:pPr>
        <w:pStyle w:val="3"/>
        <w:spacing w:line="240" w:lineRule="auto"/>
        <w:ind w:firstLine="0"/>
        <w:jc w:val="center"/>
        <w:rPr>
          <w:b w:val="0"/>
          <w:sz w:val="8"/>
        </w:rPr>
      </w:pPr>
    </w:p>
    <w:p w:rsidR="0020082F" w:rsidRDefault="0020082F" w:rsidP="0020082F">
      <w:pPr>
        <w:pStyle w:val="a3"/>
        <w:spacing w:line="240" w:lineRule="auto"/>
        <w:jc w:val="center"/>
        <w:rPr>
          <w:b w:val="0"/>
          <w:bCs w:val="0"/>
          <w:sz w:val="28"/>
        </w:rPr>
      </w:pPr>
      <w:bookmarkStart w:id="0" w:name="_GoBack"/>
      <w:r w:rsidRPr="001360D1">
        <w:rPr>
          <w:b w:val="0"/>
          <w:bCs w:val="0"/>
          <w:sz w:val="28"/>
        </w:rPr>
        <w:t>Об утверждении Дополнительного соглашения №</w:t>
      </w:r>
      <w:r w:rsidR="00AC0D30">
        <w:rPr>
          <w:b w:val="0"/>
          <w:bCs w:val="0"/>
          <w:sz w:val="28"/>
        </w:rPr>
        <w:t>2</w:t>
      </w:r>
      <w:r w:rsidRPr="001360D1">
        <w:rPr>
          <w:b w:val="0"/>
          <w:bCs w:val="0"/>
          <w:sz w:val="28"/>
        </w:rPr>
        <w:t xml:space="preserve"> между органами местного самоуправления муниципального района Караидельский район </w:t>
      </w:r>
    </w:p>
    <w:p w:rsidR="0020082F" w:rsidRDefault="0020082F" w:rsidP="0020082F">
      <w:pPr>
        <w:pStyle w:val="a3"/>
        <w:spacing w:line="240" w:lineRule="auto"/>
        <w:jc w:val="center"/>
        <w:rPr>
          <w:b w:val="0"/>
          <w:bCs w:val="0"/>
          <w:sz w:val="28"/>
        </w:rPr>
      </w:pPr>
      <w:r w:rsidRPr="001360D1">
        <w:rPr>
          <w:b w:val="0"/>
          <w:bCs w:val="0"/>
          <w:sz w:val="28"/>
        </w:rPr>
        <w:t xml:space="preserve">Республики Башкортостан и Сельского поселения </w:t>
      </w:r>
      <w:r w:rsidR="00B513C9">
        <w:rPr>
          <w:b w:val="0"/>
          <w:bCs w:val="0"/>
          <w:sz w:val="28"/>
        </w:rPr>
        <w:t>Байкинский</w:t>
      </w:r>
      <w:r w:rsidRPr="001360D1">
        <w:rPr>
          <w:b w:val="0"/>
          <w:bCs w:val="0"/>
          <w:sz w:val="28"/>
        </w:rPr>
        <w:t xml:space="preserve"> сельсовет  </w:t>
      </w:r>
    </w:p>
    <w:p w:rsidR="0020082F" w:rsidRPr="001360D1" w:rsidRDefault="0020082F" w:rsidP="0020082F">
      <w:pPr>
        <w:pStyle w:val="a3"/>
        <w:spacing w:line="240" w:lineRule="auto"/>
        <w:jc w:val="center"/>
        <w:rPr>
          <w:b w:val="0"/>
          <w:bCs w:val="0"/>
          <w:sz w:val="28"/>
        </w:rPr>
      </w:pPr>
      <w:proofErr w:type="gramStart"/>
      <w:r w:rsidRPr="001360D1">
        <w:rPr>
          <w:b w:val="0"/>
          <w:bCs w:val="0"/>
          <w:sz w:val="28"/>
        </w:rPr>
        <w:t>муниципального</w:t>
      </w:r>
      <w:proofErr w:type="gramEnd"/>
      <w:r w:rsidRPr="001360D1">
        <w:rPr>
          <w:b w:val="0"/>
          <w:bCs w:val="0"/>
          <w:sz w:val="28"/>
        </w:rPr>
        <w:t xml:space="preserve"> района Караидельский район Республики Башкортостан </w:t>
      </w:r>
    </w:p>
    <w:p w:rsidR="0020082F" w:rsidRPr="001360D1" w:rsidRDefault="0020082F" w:rsidP="0020082F">
      <w:pPr>
        <w:pStyle w:val="a3"/>
        <w:spacing w:line="240" w:lineRule="auto"/>
        <w:jc w:val="center"/>
        <w:rPr>
          <w:b w:val="0"/>
          <w:bCs w:val="0"/>
          <w:sz w:val="28"/>
        </w:rPr>
      </w:pPr>
      <w:r w:rsidRPr="001360D1">
        <w:rPr>
          <w:b w:val="0"/>
          <w:bCs w:val="0"/>
          <w:sz w:val="28"/>
        </w:rPr>
        <w:t xml:space="preserve">о передаче органам местного самоуправления муниципального района Караидельский район Республики Башкортостан осуществления </w:t>
      </w:r>
      <w:proofErr w:type="gramStart"/>
      <w:r w:rsidRPr="001360D1">
        <w:rPr>
          <w:b w:val="0"/>
          <w:bCs w:val="0"/>
          <w:sz w:val="28"/>
        </w:rPr>
        <w:t>части полномочий органов местного самоуправления  Сельского поселения</w:t>
      </w:r>
      <w:proofErr w:type="gramEnd"/>
      <w:r w:rsidRPr="001360D1">
        <w:rPr>
          <w:b w:val="0"/>
          <w:bCs w:val="0"/>
          <w:sz w:val="28"/>
        </w:rPr>
        <w:t xml:space="preserve">  </w:t>
      </w:r>
      <w:r w:rsidR="00B513C9">
        <w:rPr>
          <w:b w:val="0"/>
          <w:bCs w:val="0"/>
          <w:sz w:val="28"/>
        </w:rPr>
        <w:t>Байкинский</w:t>
      </w:r>
      <w:r w:rsidRPr="001360D1">
        <w:rPr>
          <w:b w:val="0"/>
          <w:bCs w:val="0"/>
          <w:sz w:val="28"/>
        </w:rPr>
        <w:t xml:space="preserve"> сельсовет  муниципального района Караидельский район Республики Башкортостан</w:t>
      </w:r>
    </w:p>
    <w:bookmarkEnd w:id="0"/>
    <w:p w:rsidR="0020082F" w:rsidRPr="001360D1" w:rsidRDefault="0020082F" w:rsidP="0020082F">
      <w:pPr>
        <w:pStyle w:val="a3"/>
        <w:spacing w:line="240" w:lineRule="auto"/>
        <w:jc w:val="center"/>
        <w:rPr>
          <w:b w:val="0"/>
          <w:sz w:val="28"/>
        </w:rPr>
      </w:pPr>
      <w:r w:rsidRPr="001360D1">
        <w:rPr>
          <w:b w:val="0"/>
          <w:sz w:val="28"/>
        </w:rPr>
        <w:t xml:space="preserve"> </w:t>
      </w:r>
    </w:p>
    <w:p w:rsidR="0020082F" w:rsidRPr="001360D1" w:rsidRDefault="0020082F" w:rsidP="0020082F">
      <w:pPr>
        <w:pStyle w:val="a3"/>
        <w:spacing w:line="240" w:lineRule="auto"/>
        <w:ind w:firstLine="720"/>
        <w:rPr>
          <w:b w:val="0"/>
          <w:sz w:val="28"/>
        </w:rPr>
      </w:pPr>
      <w:r w:rsidRPr="001360D1">
        <w:rPr>
          <w:b w:val="0"/>
          <w:sz w:val="28"/>
        </w:rPr>
        <w:t xml:space="preserve"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 Совет Сельского поселения </w:t>
      </w:r>
      <w:r w:rsidR="00B513C9">
        <w:rPr>
          <w:b w:val="0"/>
          <w:sz w:val="28"/>
        </w:rPr>
        <w:t>Байкинский</w:t>
      </w:r>
      <w:r w:rsidRPr="001360D1">
        <w:rPr>
          <w:b w:val="0"/>
          <w:sz w:val="28"/>
        </w:rPr>
        <w:t xml:space="preserve"> сельсовет муниципального района Караидельский район</w:t>
      </w:r>
      <w:r>
        <w:rPr>
          <w:b w:val="0"/>
          <w:sz w:val="28"/>
        </w:rPr>
        <w:t xml:space="preserve"> </w:t>
      </w:r>
      <w:r w:rsidRPr="001360D1">
        <w:rPr>
          <w:b w:val="0"/>
          <w:sz w:val="28"/>
        </w:rPr>
        <w:t>Республики Башкортостан решил:</w:t>
      </w:r>
    </w:p>
    <w:p w:rsidR="0020082F" w:rsidRPr="001360D1" w:rsidRDefault="0020082F" w:rsidP="0020082F">
      <w:pPr>
        <w:pStyle w:val="a3"/>
        <w:numPr>
          <w:ilvl w:val="0"/>
          <w:numId w:val="1"/>
        </w:numPr>
        <w:spacing w:line="240" w:lineRule="auto"/>
        <w:rPr>
          <w:b w:val="0"/>
          <w:sz w:val="28"/>
        </w:rPr>
      </w:pPr>
      <w:proofErr w:type="gramStart"/>
      <w:r w:rsidRPr="001360D1">
        <w:rPr>
          <w:b w:val="0"/>
          <w:sz w:val="28"/>
        </w:rPr>
        <w:t xml:space="preserve">Утвердить </w:t>
      </w:r>
      <w:r w:rsidRPr="001360D1">
        <w:rPr>
          <w:b w:val="0"/>
          <w:bCs w:val="0"/>
          <w:sz w:val="28"/>
        </w:rPr>
        <w:t>Дополнительное соглашение №</w:t>
      </w:r>
      <w:r w:rsidR="00AC0D30">
        <w:rPr>
          <w:b w:val="0"/>
          <w:bCs w:val="0"/>
          <w:sz w:val="28"/>
        </w:rPr>
        <w:t>2</w:t>
      </w:r>
      <w:r w:rsidRPr="001360D1">
        <w:rPr>
          <w:b w:val="0"/>
          <w:bCs w:val="0"/>
          <w:sz w:val="28"/>
        </w:rPr>
        <w:t xml:space="preserve"> </w:t>
      </w:r>
      <w:r w:rsidRPr="001360D1">
        <w:rPr>
          <w:b w:val="0"/>
          <w:sz w:val="28"/>
        </w:rPr>
        <w:t xml:space="preserve">между </w:t>
      </w:r>
      <w:r w:rsidRPr="001360D1">
        <w:rPr>
          <w:b w:val="0"/>
          <w:bCs w:val="0"/>
          <w:sz w:val="28"/>
        </w:rPr>
        <w:t xml:space="preserve">органами местного самоуправления </w:t>
      </w:r>
      <w:r w:rsidRPr="001360D1">
        <w:rPr>
          <w:b w:val="0"/>
          <w:sz w:val="28"/>
        </w:rPr>
        <w:t xml:space="preserve">муниципального района Караидельский район Республики Башкортостан и Сельского поселения </w:t>
      </w:r>
      <w:r w:rsidR="00B513C9">
        <w:rPr>
          <w:b w:val="0"/>
          <w:bCs w:val="0"/>
          <w:sz w:val="28"/>
        </w:rPr>
        <w:t>Байкинский</w:t>
      </w:r>
      <w:r w:rsidRPr="001360D1">
        <w:rPr>
          <w:b w:val="0"/>
          <w:sz w:val="28"/>
        </w:rPr>
        <w:t xml:space="preserve"> сельсовет муниципального района Караидельский район Республики Башкортостан о передаче </w:t>
      </w:r>
      <w:r w:rsidRPr="001360D1">
        <w:rPr>
          <w:b w:val="0"/>
          <w:bCs w:val="0"/>
          <w:sz w:val="28"/>
        </w:rPr>
        <w:t>органам местного самоуправления</w:t>
      </w:r>
      <w:r w:rsidRPr="001360D1">
        <w:rPr>
          <w:b w:val="0"/>
          <w:sz w:val="28"/>
        </w:rPr>
        <w:t xml:space="preserve">  муниципального района Караидельский район Республики Башкортостан осуществления части полномочий </w:t>
      </w:r>
      <w:r w:rsidRPr="001360D1">
        <w:rPr>
          <w:b w:val="0"/>
          <w:bCs w:val="0"/>
          <w:sz w:val="28"/>
        </w:rPr>
        <w:t xml:space="preserve">органов местного самоуправления </w:t>
      </w:r>
      <w:r w:rsidRPr="001360D1">
        <w:rPr>
          <w:b w:val="0"/>
          <w:sz w:val="28"/>
        </w:rPr>
        <w:t xml:space="preserve">Сельского поселения </w:t>
      </w:r>
      <w:r w:rsidR="00B513C9">
        <w:rPr>
          <w:b w:val="0"/>
          <w:bCs w:val="0"/>
          <w:sz w:val="28"/>
        </w:rPr>
        <w:t>Байкинский</w:t>
      </w:r>
      <w:r w:rsidRPr="001360D1">
        <w:rPr>
          <w:b w:val="0"/>
          <w:sz w:val="28"/>
        </w:rPr>
        <w:t xml:space="preserve"> сельсовет муниципального района Караидельский район Республики Башкортостан  (прилагается).</w:t>
      </w:r>
      <w:proofErr w:type="gramEnd"/>
    </w:p>
    <w:p w:rsidR="0020082F" w:rsidRPr="000B02D5" w:rsidRDefault="0020082F" w:rsidP="00B513C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B02D5">
        <w:rPr>
          <w:sz w:val="28"/>
          <w:szCs w:val="28"/>
        </w:rPr>
        <w:t>Обнародовать настоящее решение на информационном стенде в здании администрации сельского поселения по адресу: 4523</w:t>
      </w:r>
      <w:r w:rsidR="00B513C9">
        <w:rPr>
          <w:sz w:val="28"/>
          <w:szCs w:val="28"/>
        </w:rPr>
        <w:t>81</w:t>
      </w:r>
      <w:r w:rsidRPr="000B02D5">
        <w:rPr>
          <w:sz w:val="28"/>
          <w:szCs w:val="28"/>
        </w:rPr>
        <w:t xml:space="preserve">, Республика Башкортостан, Караидельский район, </w:t>
      </w:r>
      <w:proofErr w:type="spellStart"/>
      <w:r w:rsidRPr="000B02D5">
        <w:rPr>
          <w:sz w:val="28"/>
          <w:szCs w:val="28"/>
        </w:rPr>
        <w:t>с</w:t>
      </w:r>
      <w:proofErr w:type="gramStart"/>
      <w:r w:rsidRPr="000B02D5">
        <w:rPr>
          <w:sz w:val="28"/>
          <w:szCs w:val="28"/>
        </w:rPr>
        <w:t>.</w:t>
      </w:r>
      <w:r w:rsidR="00B513C9">
        <w:rPr>
          <w:sz w:val="28"/>
          <w:szCs w:val="28"/>
        </w:rPr>
        <w:t>Б</w:t>
      </w:r>
      <w:proofErr w:type="gramEnd"/>
      <w:r w:rsidR="00B513C9">
        <w:rPr>
          <w:sz w:val="28"/>
          <w:szCs w:val="28"/>
        </w:rPr>
        <w:t>айки</w:t>
      </w:r>
      <w:proofErr w:type="spellEnd"/>
      <w:r w:rsidRPr="000B02D5">
        <w:rPr>
          <w:sz w:val="28"/>
          <w:szCs w:val="28"/>
        </w:rPr>
        <w:t xml:space="preserve">, </w:t>
      </w:r>
      <w:proofErr w:type="spellStart"/>
      <w:r w:rsidRPr="000B02D5">
        <w:rPr>
          <w:sz w:val="28"/>
          <w:szCs w:val="28"/>
        </w:rPr>
        <w:t>ул.</w:t>
      </w:r>
      <w:r w:rsidR="00B513C9">
        <w:rPr>
          <w:sz w:val="28"/>
          <w:szCs w:val="28"/>
        </w:rPr>
        <w:t>Ленина</w:t>
      </w:r>
      <w:proofErr w:type="spellEnd"/>
      <w:r w:rsidRPr="000B02D5">
        <w:rPr>
          <w:sz w:val="28"/>
          <w:szCs w:val="28"/>
        </w:rPr>
        <w:t xml:space="preserve">, </w:t>
      </w:r>
      <w:r w:rsidR="00B513C9">
        <w:rPr>
          <w:sz w:val="28"/>
          <w:szCs w:val="28"/>
        </w:rPr>
        <w:t>54Б,</w:t>
      </w:r>
      <w:r w:rsidRPr="000B02D5">
        <w:rPr>
          <w:sz w:val="28"/>
          <w:szCs w:val="28"/>
        </w:rPr>
        <w:t xml:space="preserve"> и на официальном сайте сельского поселения</w:t>
      </w:r>
      <w:r w:rsidRPr="00694765">
        <w:rPr>
          <w:sz w:val="32"/>
          <w:szCs w:val="28"/>
        </w:rPr>
        <w:t xml:space="preserve">: </w:t>
      </w:r>
      <w:hyperlink r:id="rId6" w:history="1">
        <w:r w:rsidR="00694765" w:rsidRPr="00694765">
          <w:rPr>
            <w:rStyle w:val="a5"/>
            <w:sz w:val="28"/>
            <w:lang w:val="en-US"/>
          </w:rPr>
          <w:t>www</w:t>
        </w:r>
        <w:r w:rsidR="00694765" w:rsidRPr="00694765">
          <w:rPr>
            <w:rStyle w:val="a5"/>
            <w:sz w:val="28"/>
          </w:rPr>
          <w:t>.</w:t>
        </w:r>
        <w:proofErr w:type="spellStart"/>
        <w:r w:rsidR="00694765" w:rsidRPr="00694765">
          <w:rPr>
            <w:rStyle w:val="a5"/>
            <w:sz w:val="28"/>
            <w:lang w:val="en-US"/>
          </w:rPr>
          <w:t>baiki</w:t>
        </w:r>
        <w:proofErr w:type="spellEnd"/>
        <w:r w:rsidR="00694765" w:rsidRPr="00694765">
          <w:rPr>
            <w:rStyle w:val="a5"/>
            <w:sz w:val="28"/>
          </w:rPr>
          <w:t>-</w:t>
        </w:r>
        <w:proofErr w:type="spellStart"/>
        <w:r w:rsidR="00694765" w:rsidRPr="00694765">
          <w:rPr>
            <w:rStyle w:val="a5"/>
            <w:sz w:val="28"/>
            <w:lang w:val="en-US"/>
          </w:rPr>
          <w:t>sp</w:t>
        </w:r>
        <w:proofErr w:type="spellEnd"/>
        <w:r w:rsidR="00694765" w:rsidRPr="00694765">
          <w:rPr>
            <w:rStyle w:val="a5"/>
            <w:sz w:val="28"/>
          </w:rPr>
          <w:t>.</w:t>
        </w:r>
        <w:proofErr w:type="spellStart"/>
        <w:r w:rsidR="00694765" w:rsidRPr="00694765">
          <w:rPr>
            <w:rStyle w:val="a5"/>
            <w:sz w:val="28"/>
            <w:lang w:val="en-US"/>
          </w:rPr>
          <w:t>ru</w:t>
        </w:r>
        <w:proofErr w:type="spellEnd"/>
      </w:hyperlink>
      <w:r w:rsidRPr="000B02D5">
        <w:rPr>
          <w:sz w:val="28"/>
          <w:szCs w:val="28"/>
        </w:rPr>
        <w:t>.</w:t>
      </w:r>
    </w:p>
    <w:p w:rsidR="00D9213D" w:rsidRDefault="00D9213D" w:rsidP="00D9213D">
      <w:pPr>
        <w:ind w:left="540"/>
        <w:jc w:val="right"/>
        <w:rPr>
          <w:sz w:val="28"/>
          <w:szCs w:val="28"/>
        </w:rPr>
      </w:pPr>
    </w:p>
    <w:p w:rsidR="0020082F" w:rsidRPr="001360D1" w:rsidRDefault="0020082F" w:rsidP="00D9213D">
      <w:pPr>
        <w:ind w:left="540"/>
        <w:jc w:val="right"/>
        <w:rPr>
          <w:sz w:val="28"/>
          <w:szCs w:val="28"/>
        </w:rPr>
      </w:pPr>
      <w:r w:rsidRPr="001360D1">
        <w:rPr>
          <w:sz w:val="28"/>
          <w:szCs w:val="28"/>
        </w:rPr>
        <w:t xml:space="preserve">    </w:t>
      </w:r>
    </w:p>
    <w:p w:rsidR="0020082F" w:rsidRPr="001360D1" w:rsidRDefault="0020082F" w:rsidP="00D9213D">
      <w:pPr>
        <w:pStyle w:val="2"/>
        <w:spacing w:before="0" w:after="0"/>
        <w:jc w:val="right"/>
        <w:rPr>
          <w:rFonts w:ascii="Times New Roman" w:hAnsi="Times New Roman"/>
          <w:b w:val="0"/>
          <w:i w:val="0"/>
        </w:rPr>
      </w:pPr>
      <w:r w:rsidRPr="001360D1">
        <w:rPr>
          <w:rFonts w:ascii="Times New Roman" w:hAnsi="Times New Roman"/>
          <w:b w:val="0"/>
          <w:i w:val="0"/>
        </w:rPr>
        <w:t xml:space="preserve">Глава Сельского поселения </w:t>
      </w:r>
    </w:p>
    <w:p w:rsidR="0020082F" w:rsidRPr="001360D1" w:rsidRDefault="00B513C9" w:rsidP="00D9213D">
      <w:pPr>
        <w:pStyle w:val="2"/>
        <w:spacing w:before="0" w:after="0"/>
        <w:jc w:val="right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t>Байкинский</w:t>
      </w:r>
      <w:r w:rsidR="0020082F" w:rsidRPr="001360D1">
        <w:rPr>
          <w:rFonts w:ascii="Times New Roman" w:hAnsi="Times New Roman"/>
          <w:b w:val="0"/>
          <w:i w:val="0"/>
        </w:rPr>
        <w:t xml:space="preserve"> сельсовет     </w:t>
      </w:r>
      <w:r w:rsidR="0020082F" w:rsidRPr="001360D1">
        <w:rPr>
          <w:rFonts w:ascii="Times New Roman" w:hAnsi="Times New Roman"/>
          <w:b w:val="0"/>
          <w:i w:val="0"/>
        </w:rPr>
        <w:tab/>
      </w:r>
    </w:p>
    <w:p w:rsidR="0020082F" w:rsidRPr="001360D1" w:rsidRDefault="0020082F" w:rsidP="00D9213D">
      <w:pPr>
        <w:pStyle w:val="2"/>
        <w:spacing w:before="0" w:after="0"/>
        <w:jc w:val="right"/>
        <w:rPr>
          <w:rFonts w:ascii="Times New Roman" w:hAnsi="Times New Roman"/>
          <w:b w:val="0"/>
          <w:i w:val="0"/>
        </w:rPr>
      </w:pPr>
      <w:r w:rsidRPr="001360D1">
        <w:rPr>
          <w:rFonts w:ascii="Times New Roman" w:hAnsi="Times New Roman"/>
          <w:b w:val="0"/>
          <w:i w:val="0"/>
        </w:rPr>
        <w:t>муниципального района</w:t>
      </w:r>
    </w:p>
    <w:p w:rsidR="0020082F" w:rsidRPr="001360D1" w:rsidRDefault="0020082F" w:rsidP="00D9213D">
      <w:pPr>
        <w:jc w:val="right"/>
        <w:rPr>
          <w:bCs/>
          <w:sz w:val="28"/>
          <w:szCs w:val="28"/>
        </w:rPr>
      </w:pPr>
      <w:r w:rsidRPr="001360D1">
        <w:rPr>
          <w:bCs/>
          <w:sz w:val="28"/>
          <w:szCs w:val="28"/>
        </w:rPr>
        <w:t xml:space="preserve">Караидельский     район                                         </w:t>
      </w:r>
    </w:p>
    <w:p w:rsidR="00D9213D" w:rsidRDefault="0020082F" w:rsidP="00D9213D">
      <w:pPr>
        <w:jc w:val="right"/>
        <w:rPr>
          <w:sz w:val="28"/>
          <w:szCs w:val="28"/>
        </w:rPr>
      </w:pPr>
      <w:r w:rsidRPr="001360D1">
        <w:rPr>
          <w:sz w:val="28"/>
          <w:szCs w:val="28"/>
        </w:rPr>
        <w:t xml:space="preserve">Республики Башкортостан                                                    </w:t>
      </w:r>
      <w:r>
        <w:rPr>
          <w:sz w:val="28"/>
          <w:szCs w:val="28"/>
        </w:rPr>
        <w:t xml:space="preserve">     </w:t>
      </w:r>
      <w:r w:rsidRPr="001360D1">
        <w:rPr>
          <w:sz w:val="28"/>
          <w:szCs w:val="28"/>
        </w:rPr>
        <w:t xml:space="preserve">  </w:t>
      </w:r>
    </w:p>
    <w:p w:rsidR="0020082F" w:rsidRDefault="00B513C9" w:rsidP="00D9213D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В.В. Шерстобитов</w:t>
      </w:r>
    </w:p>
    <w:p w:rsidR="00694765" w:rsidRDefault="00694765" w:rsidP="00D9213D">
      <w:pPr>
        <w:jc w:val="right"/>
        <w:rPr>
          <w:bCs/>
          <w:sz w:val="28"/>
          <w:szCs w:val="28"/>
        </w:rPr>
      </w:pPr>
    </w:p>
    <w:p w:rsidR="00D9213D" w:rsidRPr="001360D1" w:rsidRDefault="00D9213D" w:rsidP="00D9213D">
      <w:pPr>
        <w:jc w:val="right"/>
        <w:rPr>
          <w:bCs/>
          <w:sz w:val="28"/>
          <w:szCs w:val="28"/>
        </w:rPr>
      </w:pPr>
    </w:p>
    <w:p w:rsidR="0020082F" w:rsidRPr="001360D1" w:rsidRDefault="0020082F" w:rsidP="00D9213D">
      <w:pPr>
        <w:ind w:left="540"/>
        <w:jc w:val="right"/>
        <w:rPr>
          <w:sz w:val="28"/>
          <w:szCs w:val="28"/>
        </w:rPr>
      </w:pPr>
      <w:proofErr w:type="spellStart"/>
      <w:r w:rsidRPr="001360D1">
        <w:rPr>
          <w:sz w:val="28"/>
          <w:szCs w:val="28"/>
        </w:rPr>
        <w:t>с</w:t>
      </w:r>
      <w:proofErr w:type="gramStart"/>
      <w:r w:rsidRPr="001360D1">
        <w:rPr>
          <w:sz w:val="28"/>
          <w:szCs w:val="28"/>
        </w:rPr>
        <w:t>.</w:t>
      </w:r>
      <w:r w:rsidR="00B513C9">
        <w:rPr>
          <w:sz w:val="28"/>
          <w:szCs w:val="28"/>
        </w:rPr>
        <w:t>Б</w:t>
      </w:r>
      <w:proofErr w:type="gramEnd"/>
      <w:r w:rsidR="00B513C9">
        <w:rPr>
          <w:sz w:val="28"/>
          <w:szCs w:val="28"/>
        </w:rPr>
        <w:t>айки</w:t>
      </w:r>
      <w:proofErr w:type="spellEnd"/>
    </w:p>
    <w:p w:rsidR="0020082F" w:rsidRPr="001360D1" w:rsidRDefault="00694765" w:rsidP="00D9213D">
      <w:pPr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>16</w:t>
      </w:r>
      <w:r w:rsidR="00AC0D30">
        <w:rPr>
          <w:sz w:val="28"/>
          <w:szCs w:val="28"/>
        </w:rPr>
        <w:t xml:space="preserve"> июня</w:t>
      </w:r>
      <w:r w:rsidR="0020082F">
        <w:rPr>
          <w:sz w:val="28"/>
          <w:szCs w:val="28"/>
        </w:rPr>
        <w:t xml:space="preserve"> 202</w:t>
      </w:r>
      <w:r w:rsidR="00AC0D30">
        <w:rPr>
          <w:sz w:val="28"/>
          <w:szCs w:val="28"/>
        </w:rPr>
        <w:t>1</w:t>
      </w:r>
      <w:r w:rsidR="0020082F" w:rsidRPr="001360D1">
        <w:rPr>
          <w:sz w:val="28"/>
          <w:szCs w:val="28"/>
        </w:rPr>
        <w:t xml:space="preserve"> года</w:t>
      </w:r>
    </w:p>
    <w:p w:rsidR="004071EA" w:rsidRDefault="0020082F" w:rsidP="00D9213D">
      <w:pPr>
        <w:ind w:left="540"/>
        <w:jc w:val="right"/>
        <w:rPr>
          <w:sz w:val="28"/>
          <w:szCs w:val="28"/>
        </w:rPr>
      </w:pPr>
      <w:r w:rsidRPr="001360D1">
        <w:rPr>
          <w:sz w:val="28"/>
          <w:szCs w:val="28"/>
        </w:rPr>
        <w:t xml:space="preserve">№ </w:t>
      </w:r>
      <w:r w:rsidR="00694765">
        <w:rPr>
          <w:sz w:val="28"/>
          <w:szCs w:val="28"/>
        </w:rPr>
        <w:t>23/3</w:t>
      </w:r>
    </w:p>
    <w:p w:rsidR="00D9213D" w:rsidRDefault="00D9213D" w:rsidP="00D9213D">
      <w:pPr>
        <w:ind w:left="540"/>
        <w:jc w:val="right"/>
        <w:rPr>
          <w:sz w:val="28"/>
          <w:szCs w:val="28"/>
        </w:rPr>
      </w:pPr>
    </w:p>
    <w:p w:rsidR="00D9213D" w:rsidRDefault="00D9213D" w:rsidP="00D9213D"/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7"/>
      </w:tblGrid>
      <w:tr w:rsidR="00D9213D" w:rsidTr="00D9213D">
        <w:tc>
          <w:tcPr>
            <w:tcW w:w="4967" w:type="dxa"/>
            <w:hideMark/>
          </w:tcPr>
          <w:p w:rsidR="00D9213D" w:rsidRDefault="00D9213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Утверждено</w:t>
            </w:r>
          </w:p>
          <w:p w:rsidR="00D9213D" w:rsidRDefault="00D9213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решением Совета Сельского</w:t>
            </w:r>
          </w:p>
          <w:p w:rsidR="00D9213D" w:rsidRDefault="00D9213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поселения Байкинский  сельсовет</w:t>
            </w:r>
          </w:p>
          <w:p w:rsidR="00D9213D" w:rsidRDefault="00D9213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D9213D" w:rsidRDefault="00D9213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Караидельский район</w:t>
            </w:r>
          </w:p>
          <w:p w:rsidR="00D9213D" w:rsidRDefault="00D9213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D9213D" w:rsidRDefault="00D9213D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_____июня 2021 года № _____</w:t>
            </w:r>
          </w:p>
        </w:tc>
        <w:tc>
          <w:tcPr>
            <w:tcW w:w="4966" w:type="dxa"/>
            <w:hideMark/>
          </w:tcPr>
          <w:p w:rsidR="00D9213D" w:rsidRDefault="00D9213D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Утверждено</w:t>
            </w:r>
          </w:p>
          <w:p w:rsidR="00D9213D" w:rsidRDefault="00D9213D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решением Совета муниципального </w:t>
            </w:r>
          </w:p>
          <w:p w:rsidR="00D9213D" w:rsidRDefault="00D9213D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района Караидельский район</w:t>
            </w:r>
          </w:p>
          <w:p w:rsidR="00D9213D" w:rsidRDefault="00D9213D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D9213D" w:rsidRDefault="00D9213D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____июня 2021 года  № _____</w:t>
            </w:r>
          </w:p>
        </w:tc>
      </w:tr>
    </w:tbl>
    <w:p w:rsidR="00D9213D" w:rsidRDefault="00D9213D" w:rsidP="00D9213D">
      <w:pPr>
        <w:pStyle w:val="ConsNormal"/>
        <w:widowControl/>
        <w:ind w:right="0" w:firstLine="0"/>
        <w:rPr>
          <w:rFonts w:ascii="Times New Roman" w:hAnsi="Times New Roman"/>
          <w:i/>
          <w:sz w:val="28"/>
          <w:szCs w:val="28"/>
        </w:rPr>
      </w:pPr>
    </w:p>
    <w:p w:rsidR="00D9213D" w:rsidRDefault="00D9213D" w:rsidP="00D9213D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Дополнительное соглашение №2</w:t>
      </w:r>
    </w:p>
    <w:p w:rsidR="00D9213D" w:rsidRDefault="00D9213D" w:rsidP="00D9213D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Соглашению между органами местного самоуправления </w:t>
      </w:r>
    </w:p>
    <w:p w:rsidR="00D9213D" w:rsidRDefault="00D9213D" w:rsidP="00D9213D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района  Караидельский  район Республики Башкортостан и Сельского поселения Байкинский сельсовет муниципального района Караидельский район Республики Башкортостан о передаче органам местного самоуправления муниципального района Караидельский район Республики Башкортостан осуществления </w:t>
      </w:r>
      <w:proofErr w:type="gramStart"/>
      <w:r>
        <w:rPr>
          <w:rFonts w:ascii="Times New Roman" w:hAnsi="Times New Roman"/>
          <w:b/>
          <w:sz w:val="28"/>
          <w:szCs w:val="28"/>
        </w:rPr>
        <w:t>части полномочий органов местного самоуправления Сельского поселения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Байкинский сельсовет муниципального района  Караидельский район </w:t>
      </w:r>
    </w:p>
    <w:p w:rsidR="00D9213D" w:rsidRDefault="00D9213D" w:rsidP="00D9213D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Башкортостан</w:t>
      </w:r>
    </w:p>
    <w:p w:rsidR="00D9213D" w:rsidRDefault="00D9213D" w:rsidP="00D9213D">
      <w:pPr>
        <w:ind w:firstLine="709"/>
        <w:jc w:val="both"/>
        <w:rPr>
          <w:b/>
          <w:color w:val="000000"/>
          <w:sz w:val="28"/>
          <w:szCs w:val="28"/>
        </w:rPr>
      </w:pPr>
    </w:p>
    <w:p w:rsidR="00D9213D" w:rsidRDefault="00D9213D" w:rsidP="00D9213D">
      <w:pPr>
        <w:ind w:firstLine="567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араидель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       ____июня 2021 года</w:t>
      </w:r>
    </w:p>
    <w:p w:rsidR="00D9213D" w:rsidRDefault="00D9213D" w:rsidP="00D9213D">
      <w:pPr>
        <w:pStyle w:val="a6"/>
        <w:tabs>
          <w:tab w:val="left" w:pos="1260"/>
        </w:tabs>
        <w:ind w:firstLine="426"/>
        <w:rPr>
          <w:color w:val="000000"/>
          <w:sz w:val="28"/>
          <w:szCs w:val="28"/>
        </w:rPr>
      </w:pPr>
    </w:p>
    <w:p w:rsidR="00D9213D" w:rsidRDefault="00D9213D" w:rsidP="00D9213D">
      <w:pPr>
        <w:pStyle w:val="ConsNormal"/>
        <w:widowControl/>
        <w:ind w:righ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Байкинский сельсовет муниципального района Караидельский район Республики Башкортостан, именуемый в дальнейшем «Сторона 1», в лице главы Сельского поселения Байкинский сельсовет муниципального района Караидельский район Республики Башкортостан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Шерстобитова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Владимира Викторовича, действующего на основании Устава, с одной стороны, и Совет муниципального района Караидельский  район Республики Башкортостан, именуемый в дальнейшем «Сторона 2», в лице председателя Совета муниципального района Караидельский район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Аслямова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Илдара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Хабибовича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действующего на основании Устава, с другой стороны, вместе именуемые «Стороны», заключили настоящее Дополнительное  соглашение №2 об изменении и дополнении отдельных положений Соглашения между органами местного самоуправления муниципального района Караидельский район Республики Башкортостан и Сельского поселения Байкинский сельсовет муниципального района  Караидельский  район Республики Башкортостан о передаче органам местного самоуправления муниципального района Караидельский район Республики Башкортостан осуществления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полномочий органов местного самоуправления Сельского поселения Байкинский сельсовет муниципального района  Караидельский район Республики Башкортостан от 26 ноября 2018 года (далее – «Соглашение»): </w:t>
      </w:r>
    </w:p>
    <w:p w:rsidR="00D9213D" w:rsidRDefault="00D9213D" w:rsidP="00D9213D">
      <w:pPr>
        <w:pStyle w:val="a6"/>
        <w:tabs>
          <w:tab w:val="left" w:pos="1260"/>
        </w:tabs>
        <w:rPr>
          <w:sz w:val="28"/>
          <w:szCs w:val="28"/>
        </w:rPr>
      </w:pPr>
    </w:p>
    <w:p w:rsidR="00D9213D" w:rsidRDefault="00D9213D" w:rsidP="00D9213D">
      <w:pPr>
        <w:pStyle w:val="a6"/>
        <w:tabs>
          <w:tab w:val="left" w:pos="1260"/>
        </w:tabs>
      </w:pPr>
    </w:p>
    <w:p w:rsidR="00D9213D" w:rsidRDefault="00D9213D" w:rsidP="00D9213D">
      <w:pPr>
        <w:pStyle w:val="a6"/>
        <w:tabs>
          <w:tab w:val="left" w:pos="1260"/>
        </w:tabs>
      </w:pPr>
    </w:p>
    <w:p w:rsidR="00D9213D" w:rsidRDefault="00D9213D" w:rsidP="00D9213D">
      <w:pPr>
        <w:pStyle w:val="a6"/>
        <w:tabs>
          <w:tab w:val="left" w:pos="1260"/>
        </w:tabs>
      </w:pPr>
      <w:r>
        <w:t>1. Подпункт 6 пункта 1.1. раздела 1 «Предмет соглашения» изложить в новой редакции:</w:t>
      </w:r>
    </w:p>
    <w:p w:rsidR="00D9213D" w:rsidRDefault="00D9213D" w:rsidP="00D9213D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«6. утверждение генеральных планов поселения, правил </w:t>
      </w:r>
      <w:r>
        <w:rPr>
          <w:sz w:val="28"/>
          <w:szCs w:val="28"/>
        </w:rPr>
        <w:lastRenderedPageBreak/>
        <w:t xml:space="preserve">землепользования и застройки, утверждение подготовленной на основе генеральных планов поселения документации по планировке территории, </w:t>
      </w:r>
      <w:r>
        <w:rPr>
          <w:bCs/>
          <w:sz w:val="28"/>
          <w:szCs w:val="28"/>
        </w:rPr>
        <w:t>согласование проведения переустройства и (или) перепланировки жилого помещения</w:t>
      </w:r>
      <w:r>
        <w:rPr>
          <w:sz w:val="28"/>
          <w:szCs w:val="28"/>
        </w:rPr>
        <w:t xml:space="preserve">; </w:t>
      </w:r>
      <w:proofErr w:type="gramStart"/>
      <w:r>
        <w:rPr>
          <w:sz w:val="28"/>
          <w:szCs w:val="28"/>
        </w:rPr>
        <w:t>выдача решения о переводе или об отказе в переводе жилого помещения в нежилое или нежилого помещения в жилое помещение,</w:t>
      </w:r>
      <w:r>
        <w:rPr>
          <w:rFonts w:ascii="Calibri" w:hAnsi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выдача разрешений на строительство (за исключением случаев, предусмотренных </w:t>
      </w:r>
      <w:hyperlink r:id="rId7" w:history="1">
        <w:r>
          <w:rPr>
            <w:rStyle w:val="a5"/>
            <w:sz w:val="28"/>
            <w:szCs w:val="28"/>
          </w:rPr>
          <w:t>Градостроительным кодексом</w:t>
        </w:r>
      </w:hyperlink>
      <w:r>
        <w:rPr>
          <w:sz w:val="28"/>
          <w:szCs w:val="28"/>
        </w:rPr>
        <w:t xml:space="preserve">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  осмотров зданий, сооружений и выдача  рекомендаций об устранении выявленных в ходе таких осмотров нарушений, направление уведомлений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– уведомление 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садового дома на земельном участке, уведомления и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садового дома на земельном участке, уведомления о соответствии или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несоответствии построенных или реконструированных объекта индивидуального жилищного строительства садового дома требованиям законодательства о градостроительной деятельности при строительстве или реконструкции объекта индивидуального жилищного строительства садовых домов  на земельных участках, расположенных на территориях поселений, принятие в соответствии с гражданским законодательствам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–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</w:t>
      </w:r>
      <w:proofErr w:type="gramEnd"/>
      <w:r>
        <w:rPr>
          <w:sz w:val="28"/>
          <w:szCs w:val="28"/>
        </w:rPr>
        <w:t xml:space="preserve"> требованиями в случаях, предусмотренных Градостроительным кодексом Российской Федерации</w:t>
      </w:r>
      <w:proofErr w:type="gramStart"/>
      <w:r>
        <w:rPr>
          <w:sz w:val="28"/>
          <w:szCs w:val="28"/>
        </w:rPr>
        <w:t>.».</w:t>
      </w:r>
      <w:proofErr w:type="gramEnd"/>
    </w:p>
    <w:p w:rsidR="00D9213D" w:rsidRDefault="00D9213D" w:rsidP="00D9213D">
      <w:pPr>
        <w:pStyle w:val="a6"/>
        <w:tabs>
          <w:tab w:val="left" w:pos="0"/>
          <w:tab w:val="left" w:pos="1260"/>
        </w:tabs>
        <w:rPr>
          <w:sz w:val="28"/>
          <w:szCs w:val="28"/>
        </w:rPr>
      </w:pPr>
      <w:r>
        <w:t xml:space="preserve">          2. Настоящее Дополнительное соглашение №2 подлежит обязательному утверждению решениями Совета Сельского поселения Байкинский сельсовет </w:t>
      </w:r>
      <w:r>
        <w:lastRenderedPageBreak/>
        <w:t>муниципального района Караидельский район Республики Башкортостан, Совета муниципального района Караидельский район Республики Башкортостан.</w:t>
      </w:r>
    </w:p>
    <w:p w:rsidR="00D9213D" w:rsidRDefault="00D9213D" w:rsidP="00D9213D">
      <w:pPr>
        <w:pStyle w:val="a6"/>
        <w:tabs>
          <w:tab w:val="left" w:pos="0"/>
          <w:tab w:val="left" w:pos="1260"/>
        </w:tabs>
        <w:ind w:firstLine="540"/>
      </w:pPr>
      <w:r>
        <w:t xml:space="preserve">3. Настоящее Дополнительное соглашение №2 </w:t>
      </w:r>
      <w:proofErr w:type="gramStart"/>
      <w:r>
        <w:t>является неотъемлемой частью Соглашения и вступает</w:t>
      </w:r>
      <w:proofErr w:type="gramEnd"/>
      <w:r>
        <w:t xml:space="preserve"> в силу со дня его утверждения в установленном порядке.</w:t>
      </w:r>
    </w:p>
    <w:p w:rsidR="00D9213D" w:rsidRDefault="00D9213D" w:rsidP="00D9213D">
      <w:pPr>
        <w:pStyle w:val="a6"/>
        <w:tabs>
          <w:tab w:val="left" w:pos="0"/>
          <w:tab w:val="left" w:pos="1260"/>
        </w:tabs>
        <w:ind w:firstLine="540"/>
      </w:pPr>
      <w:r>
        <w:t>4. Настоящее Дополнительное соглашение №2 составлено в двух экземплярах, по одному для каждой из сторон, которые имеют равную юридическую силу.</w:t>
      </w:r>
    </w:p>
    <w:p w:rsidR="00D9213D" w:rsidRDefault="00D9213D" w:rsidP="00D9213D">
      <w:pPr>
        <w:jc w:val="center"/>
        <w:rPr>
          <w:b/>
        </w:rPr>
      </w:pPr>
    </w:p>
    <w:p w:rsidR="00D9213D" w:rsidRDefault="00D9213D" w:rsidP="00D921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Адреса и реквизиты Сторон:</w:t>
      </w:r>
    </w:p>
    <w:p w:rsidR="00D9213D" w:rsidRDefault="00D9213D" w:rsidP="00D9213D">
      <w:pPr>
        <w:jc w:val="center"/>
        <w:rPr>
          <w:b/>
          <w:sz w:val="28"/>
          <w:szCs w:val="28"/>
        </w:rPr>
      </w:pPr>
    </w:p>
    <w:p w:rsidR="00D9213D" w:rsidRDefault="00D9213D" w:rsidP="00D9213D">
      <w:pPr>
        <w:jc w:val="center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0"/>
        <w:gridCol w:w="4860"/>
      </w:tblGrid>
      <w:tr w:rsidR="00D9213D" w:rsidTr="00D9213D">
        <w:trPr>
          <w:trHeight w:val="1491"/>
        </w:trPr>
        <w:tc>
          <w:tcPr>
            <w:tcW w:w="4860" w:type="dxa"/>
          </w:tcPr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Совет Сельского поселения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Байкинский сельсовет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муниципального района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Караидельский район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Республики Башкортостан</w:t>
            </w:r>
          </w:p>
          <w:p w:rsidR="00D9213D" w:rsidRDefault="00D9213D">
            <w:pPr>
              <w:pStyle w:val="a3"/>
              <w:spacing w:line="240" w:lineRule="auto"/>
              <w:rPr>
                <w:sz w:val="28"/>
              </w:rPr>
            </w:pP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452381, Республика Башкортостан,</w:t>
            </w: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Караидельский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>айки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енина</w:t>
            </w:r>
            <w:proofErr w:type="spellEnd"/>
            <w:r>
              <w:rPr>
                <w:sz w:val="28"/>
                <w:szCs w:val="28"/>
              </w:rPr>
              <w:t>, 54Б</w:t>
            </w: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D9213D" w:rsidRDefault="00D921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Совет </w:t>
            </w:r>
            <w:proofErr w:type="gramStart"/>
            <w:r>
              <w:rPr>
                <w:b/>
                <w:sz w:val="28"/>
                <w:szCs w:val="28"/>
              </w:rPr>
              <w:t>муниципального</w:t>
            </w:r>
            <w:proofErr w:type="gramEnd"/>
            <w:r>
              <w:rPr>
                <w:b/>
                <w:sz w:val="28"/>
                <w:szCs w:val="28"/>
              </w:rPr>
              <w:t xml:space="preserve"> района Караидельский район </w:t>
            </w:r>
          </w:p>
          <w:p w:rsidR="00D9213D" w:rsidRDefault="00D921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Республики Башкортостан</w:t>
            </w:r>
          </w:p>
          <w:p w:rsidR="00D9213D" w:rsidRDefault="00D9213D">
            <w:pPr>
              <w:jc w:val="center"/>
              <w:rPr>
                <w:b/>
                <w:sz w:val="28"/>
                <w:szCs w:val="28"/>
              </w:rPr>
            </w:pPr>
          </w:p>
          <w:p w:rsidR="00D9213D" w:rsidRDefault="00D9213D">
            <w:pPr>
              <w:jc w:val="center"/>
              <w:rPr>
                <w:b/>
                <w:sz w:val="28"/>
                <w:szCs w:val="28"/>
              </w:rPr>
            </w:pP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452360, Республика Башкортостан,</w:t>
            </w: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Караидельский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араидель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Ленина, 24</w:t>
            </w:r>
          </w:p>
        </w:tc>
      </w:tr>
      <w:tr w:rsidR="00D9213D" w:rsidTr="00D9213D">
        <w:trPr>
          <w:trHeight w:val="2779"/>
        </w:trPr>
        <w:tc>
          <w:tcPr>
            <w:tcW w:w="4860" w:type="dxa"/>
          </w:tcPr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Глава Сельского поселения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Байкинский сельсовет 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Караидельский  район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Республики Башкортостан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D9213D" w:rsidRDefault="00D9213D">
            <w:pPr>
              <w:pStyle w:val="a3"/>
              <w:spacing w:line="240" w:lineRule="auto"/>
              <w:jc w:val="center"/>
              <w:rPr>
                <w:b w:val="0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___________/</w:t>
            </w:r>
            <w:r>
              <w:rPr>
                <w:b w:val="0"/>
                <w:sz w:val="28"/>
                <w:u w:val="single"/>
              </w:rPr>
              <w:t>В.В. Шерстобитов</w:t>
            </w:r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</w:t>
            </w:r>
          </w:p>
        </w:tc>
        <w:tc>
          <w:tcPr>
            <w:tcW w:w="4860" w:type="dxa"/>
          </w:tcPr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Председатель Совета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муниципального района 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Караидельский район 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Республики Башкортостан</w:t>
            </w: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D9213D" w:rsidRDefault="00D9213D">
            <w:pPr>
              <w:pStyle w:val="a3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D9213D" w:rsidRDefault="00D9213D">
            <w:pPr>
              <w:pStyle w:val="a3"/>
              <w:spacing w:line="240" w:lineRule="auto"/>
              <w:jc w:val="center"/>
              <w:rPr>
                <w:b w:val="0"/>
                <w:sz w:val="24"/>
                <w:szCs w:val="24"/>
                <w:u w:val="single"/>
              </w:rPr>
            </w:pPr>
            <w:r>
              <w:rPr>
                <w:b w:val="0"/>
                <w:sz w:val="24"/>
                <w:szCs w:val="24"/>
              </w:rPr>
              <w:t xml:space="preserve">_____________/ </w:t>
            </w:r>
            <w:r>
              <w:rPr>
                <w:b w:val="0"/>
                <w:sz w:val="28"/>
                <w:u w:val="single"/>
              </w:rPr>
              <w:t xml:space="preserve">И.Х. </w:t>
            </w:r>
            <w:proofErr w:type="spellStart"/>
            <w:r>
              <w:rPr>
                <w:b w:val="0"/>
                <w:sz w:val="28"/>
                <w:u w:val="single"/>
              </w:rPr>
              <w:t>Аслямов</w:t>
            </w:r>
            <w:proofErr w:type="spellEnd"/>
          </w:p>
          <w:p w:rsidR="00D9213D" w:rsidRDefault="00D92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</w:t>
            </w:r>
          </w:p>
        </w:tc>
      </w:tr>
    </w:tbl>
    <w:p w:rsidR="00D9213D" w:rsidRDefault="00D9213D" w:rsidP="00D9213D">
      <w:pPr>
        <w:jc w:val="both"/>
      </w:pPr>
    </w:p>
    <w:p w:rsidR="00D9213D" w:rsidRDefault="00D9213D" w:rsidP="00AC0D30">
      <w:pPr>
        <w:ind w:left="540"/>
        <w:jc w:val="both"/>
      </w:pPr>
    </w:p>
    <w:sectPr w:rsidR="00D9213D" w:rsidSect="0020082F">
      <w:pgSz w:w="11906" w:h="16838"/>
      <w:pgMar w:top="902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2FC"/>
    <w:multiLevelType w:val="hybridMultilevel"/>
    <w:tmpl w:val="E6E47C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0D"/>
    <w:rsid w:val="0020082F"/>
    <w:rsid w:val="0038720D"/>
    <w:rsid w:val="004071EA"/>
    <w:rsid w:val="00694765"/>
    <w:rsid w:val="00AC0D30"/>
    <w:rsid w:val="00B513C9"/>
    <w:rsid w:val="00B909D0"/>
    <w:rsid w:val="00D9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0082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0082F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20082F"/>
    <w:pPr>
      <w:spacing w:line="288" w:lineRule="auto"/>
      <w:jc w:val="both"/>
    </w:pPr>
    <w:rPr>
      <w:b/>
      <w:bCs/>
      <w:sz w:val="26"/>
      <w:szCs w:val="28"/>
    </w:rPr>
  </w:style>
  <w:style w:type="character" w:customStyle="1" w:styleId="a4">
    <w:name w:val="Основной текст Знак"/>
    <w:basedOn w:val="a0"/>
    <w:link w:val="a3"/>
    <w:rsid w:val="0020082F"/>
    <w:rPr>
      <w:rFonts w:ascii="Times New Roman" w:eastAsia="Times New Roman" w:hAnsi="Times New Roman" w:cs="Times New Roman"/>
      <w:b/>
      <w:bCs/>
      <w:sz w:val="26"/>
      <w:szCs w:val="28"/>
      <w:lang w:eastAsia="ru-RU"/>
    </w:rPr>
  </w:style>
  <w:style w:type="paragraph" w:styleId="3">
    <w:name w:val="Body Text Indent 3"/>
    <w:basedOn w:val="a"/>
    <w:link w:val="30"/>
    <w:rsid w:val="0020082F"/>
    <w:pPr>
      <w:spacing w:line="288" w:lineRule="auto"/>
      <w:ind w:firstLine="709"/>
      <w:jc w:val="both"/>
    </w:pPr>
    <w:rPr>
      <w:b/>
      <w:bCs/>
      <w:i/>
      <w:color w:val="000000"/>
      <w:sz w:val="28"/>
      <w:szCs w:val="28"/>
      <w:u w:val="single"/>
    </w:rPr>
  </w:style>
  <w:style w:type="character" w:customStyle="1" w:styleId="30">
    <w:name w:val="Основной текст с отступом 3 Знак"/>
    <w:basedOn w:val="a0"/>
    <w:link w:val="3"/>
    <w:rsid w:val="0020082F"/>
    <w:rPr>
      <w:rFonts w:ascii="Times New Roman" w:eastAsia="Times New Roman" w:hAnsi="Times New Roman" w:cs="Times New Roman"/>
      <w:b/>
      <w:bCs/>
      <w:i/>
      <w:color w:val="000000"/>
      <w:sz w:val="28"/>
      <w:szCs w:val="28"/>
      <w:u w:val="single"/>
      <w:lang w:eastAsia="ru-RU"/>
    </w:rPr>
  </w:style>
  <w:style w:type="character" w:styleId="a5">
    <w:name w:val="Hyperlink"/>
    <w:rsid w:val="0020082F"/>
    <w:rPr>
      <w:color w:val="0000FF"/>
      <w:u w:val="single"/>
    </w:rPr>
  </w:style>
  <w:style w:type="paragraph" w:styleId="a6">
    <w:name w:val="Body Text Indent"/>
    <w:basedOn w:val="a"/>
    <w:link w:val="a7"/>
    <w:uiPriority w:val="99"/>
    <w:semiHidden/>
    <w:unhideWhenUsed/>
    <w:rsid w:val="00D921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921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9213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921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0082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0082F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20082F"/>
    <w:pPr>
      <w:spacing w:line="288" w:lineRule="auto"/>
      <w:jc w:val="both"/>
    </w:pPr>
    <w:rPr>
      <w:b/>
      <w:bCs/>
      <w:sz w:val="26"/>
      <w:szCs w:val="28"/>
    </w:rPr>
  </w:style>
  <w:style w:type="character" w:customStyle="1" w:styleId="a4">
    <w:name w:val="Основной текст Знак"/>
    <w:basedOn w:val="a0"/>
    <w:link w:val="a3"/>
    <w:rsid w:val="0020082F"/>
    <w:rPr>
      <w:rFonts w:ascii="Times New Roman" w:eastAsia="Times New Roman" w:hAnsi="Times New Roman" w:cs="Times New Roman"/>
      <w:b/>
      <w:bCs/>
      <w:sz w:val="26"/>
      <w:szCs w:val="28"/>
      <w:lang w:eastAsia="ru-RU"/>
    </w:rPr>
  </w:style>
  <w:style w:type="paragraph" w:styleId="3">
    <w:name w:val="Body Text Indent 3"/>
    <w:basedOn w:val="a"/>
    <w:link w:val="30"/>
    <w:rsid w:val="0020082F"/>
    <w:pPr>
      <w:spacing w:line="288" w:lineRule="auto"/>
      <w:ind w:firstLine="709"/>
      <w:jc w:val="both"/>
    </w:pPr>
    <w:rPr>
      <w:b/>
      <w:bCs/>
      <w:i/>
      <w:color w:val="000000"/>
      <w:sz w:val="28"/>
      <w:szCs w:val="28"/>
      <w:u w:val="single"/>
    </w:rPr>
  </w:style>
  <w:style w:type="character" w:customStyle="1" w:styleId="30">
    <w:name w:val="Основной текст с отступом 3 Знак"/>
    <w:basedOn w:val="a0"/>
    <w:link w:val="3"/>
    <w:rsid w:val="0020082F"/>
    <w:rPr>
      <w:rFonts w:ascii="Times New Roman" w:eastAsia="Times New Roman" w:hAnsi="Times New Roman" w:cs="Times New Roman"/>
      <w:b/>
      <w:bCs/>
      <w:i/>
      <w:color w:val="000000"/>
      <w:sz w:val="28"/>
      <w:szCs w:val="28"/>
      <w:u w:val="single"/>
      <w:lang w:eastAsia="ru-RU"/>
    </w:rPr>
  </w:style>
  <w:style w:type="character" w:styleId="a5">
    <w:name w:val="Hyperlink"/>
    <w:rsid w:val="0020082F"/>
    <w:rPr>
      <w:color w:val="0000FF"/>
      <w:u w:val="single"/>
    </w:rPr>
  </w:style>
  <w:style w:type="paragraph" w:styleId="a6">
    <w:name w:val="Body Text Indent"/>
    <w:basedOn w:val="a"/>
    <w:link w:val="a7"/>
    <w:uiPriority w:val="99"/>
    <w:semiHidden/>
    <w:unhideWhenUsed/>
    <w:rsid w:val="00D921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921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9213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D921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38258.51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iki-s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Елена</cp:lastModifiedBy>
  <cp:revision>6</cp:revision>
  <cp:lastPrinted>2021-06-17T04:11:00Z</cp:lastPrinted>
  <dcterms:created xsi:type="dcterms:W3CDTF">2020-03-05T03:50:00Z</dcterms:created>
  <dcterms:modified xsi:type="dcterms:W3CDTF">2021-06-17T04:28:00Z</dcterms:modified>
</cp:coreProperties>
</file>