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53DA" w:rsidRPr="00796CC9" w:rsidRDefault="0057300C" w:rsidP="00796CC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6CC9">
        <w:rPr>
          <w:rFonts w:ascii="Times New Roman" w:hAnsi="Times New Roman" w:cs="Times New Roman"/>
          <w:b/>
          <w:sz w:val="24"/>
          <w:szCs w:val="24"/>
        </w:rPr>
        <w:t>ИЗВЕЩЕНИЕ</w:t>
      </w:r>
    </w:p>
    <w:p w:rsidR="000C0032" w:rsidRPr="00796CC9" w:rsidRDefault="0057300C" w:rsidP="00796CC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6CC9">
        <w:rPr>
          <w:rFonts w:ascii="Times New Roman" w:hAnsi="Times New Roman" w:cs="Times New Roman"/>
          <w:b/>
          <w:sz w:val="24"/>
          <w:szCs w:val="24"/>
        </w:rPr>
        <w:t>о проведен</w:t>
      </w:r>
      <w:proofErr w:type="gramStart"/>
      <w:r w:rsidRPr="00796CC9">
        <w:rPr>
          <w:rFonts w:ascii="Times New Roman" w:hAnsi="Times New Roman" w:cs="Times New Roman"/>
          <w:b/>
          <w:sz w:val="24"/>
          <w:szCs w:val="24"/>
        </w:rPr>
        <w:t>ии ау</w:t>
      </w:r>
      <w:proofErr w:type="gramEnd"/>
      <w:r w:rsidRPr="00796CC9">
        <w:rPr>
          <w:rFonts w:ascii="Times New Roman" w:hAnsi="Times New Roman" w:cs="Times New Roman"/>
          <w:b/>
          <w:sz w:val="24"/>
          <w:szCs w:val="24"/>
        </w:rPr>
        <w:t xml:space="preserve">кциона на право </w:t>
      </w:r>
    </w:p>
    <w:p w:rsidR="0057300C" w:rsidRPr="00796CC9" w:rsidRDefault="0057300C" w:rsidP="00796CC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6CC9">
        <w:rPr>
          <w:rFonts w:ascii="Times New Roman" w:hAnsi="Times New Roman" w:cs="Times New Roman"/>
          <w:b/>
          <w:sz w:val="24"/>
          <w:szCs w:val="24"/>
        </w:rPr>
        <w:t>заключения дог</w:t>
      </w:r>
      <w:r w:rsidR="000C0032" w:rsidRPr="00796CC9">
        <w:rPr>
          <w:rFonts w:ascii="Times New Roman" w:hAnsi="Times New Roman" w:cs="Times New Roman"/>
          <w:b/>
          <w:sz w:val="24"/>
          <w:szCs w:val="24"/>
        </w:rPr>
        <w:t>овора аренды земельного участка</w:t>
      </w:r>
    </w:p>
    <w:p w:rsidR="0057300C" w:rsidRPr="00796CC9" w:rsidRDefault="0057300C" w:rsidP="00796CC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7300C" w:rsidRPr="00796CC9" w:rsidRDefault="0057300C" w:rsidP="00796C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6CC9">
        <w:rPr>
          <w:rFonts w:ascii="Times New Roman" w:hAnsi="Times New Roman" w:cs="Times New Roman"/>
          <w:sz w:val="24"/>
          <w:szCs w:val="24"/>
        </w:rPr>
        <w:t xml:space="preserve">        </w:t>
      </w:r>
      <w:r w:rsidRPr="00796CC9">
        <w:rPr>
          <w:rFonts w:ascii="Times New Roman" w:hAnsi="Times New Roman" w:cs="Times New Roman"/>
          <w:color w:val="000000" w:themeColor="text1"/>
          <w:sz w:val="24"/>
          <w:szCs w:val="24"/>
        </w:rPr>
        <w:t>Министерство земельных и имущественных отношений Республики Башкортостан сообщает, что</w:t>
      </w:r>
      <w:r w:rsidR="00DF346F" w:rsidRPr="00796CC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311AF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F7281B"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="001311A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5F45C1">
        <w:rPr>
          <w:rFonts w:ascii="Times New Roman" w:hAnsi="Times New Roman" w:cs="Times New Roman"/>
          <w:color w:val="000000" w:themeColor="text1"/>
          <w:sz w:val="24"/>
          <w:szCs w:val="24"/>
        </w:rPr>
        <w:t>0</w:t>
      </w:r>
      <w:r w:rsidR="00F7281B"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="00006F2D" w:rsidRPr="00796CC9">
        <w:rPr>
          <w:rFonts w:ascii="Times New Roman" w:hAnsi="Times New Roman" w:cs="Times New Roman"/>
          <w:color w:val="000000" w:themeColor="text1"/>
          <w:sz w:val="24"/>
          <w:szCs w:val="24"/>
        </w:rPr>
        <w:t>.202</w:t>
      </w:r>
      <w:r w:rsidR="005F45C1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006F2D" w:rsidRPr="00796CC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г. </w:t>
      </w:r>
      <w:r w:rsidRPr="00796CC9">
        <w:rPr>
          <w:rFonts w:ascii="Times New Roman" w:hAnsi="Times New Roman" w:cs="Times New Roman"/>
          <w:sz w:val="24"/>
          <w:szCs w:val="24"/>
        </w:rPr>
        <w:t xml:space="preserve">в </w:t>
      </w:r>
      <w:r w:rsidR="00006F2D" w:rsidRPr="00796CC9">
        <w:rPr>
          <w:rFonts w:ascii="Times New Roman" w:hAnsi="Times New Roman" w:cs="Times New Roman"/>
          <w:sz w:val="24"/>
          <w:szCs w:val="24"/>
        </w:rPr>
        <w:t>1</w:t>
      </w:r>
      <w:r w:rsidR="00F7281B">
        <w:rPr>
          <w:rFonts w:ascii="Times New Roman" w:hAnsi="Times New Roman" w:cs="Times New Roman"/>
          <w:sz w:val="24"/>
          <w:szCs w:val="24"/>
        </w:rPr>
        <w:t>4</w:t>
      </w:r>
      <w:r w:rsidRPr="00796CC9">
        <w:rPr>
          <w:rFonts w:ascii="Times New Roman" w:hAnsi="Times New Roman" w:cs="Times New Roman"/>
          <w:sz w:val="24"/>
          <w:szCs w:val="24"/>
        </w:rPr>
        <w:t xml:space="preserve"> часов </w:t>
      </w:r>
      <w:r w:rsidR="00F7281B">
        <w:rPr>
          <w:rFonts w:ascii="Times New Roman" w:hAnsi="Times New Roman" w:cs="Times New Roman"/>
          <w:sz w:val="24"/>
          <w:szCs w:val="24"/>
        </w:rPr>
        <w:t>3</w:t>
      </w:r>
      <w:r w:rsidR="00006F2D" w:rsidRPr="00796CC9">
        <w:rPr>
          <w:rFonts w:ascii="Times New Roman" w:hAnsi="Times New Roman" w:cs="Times New Roman"/>
          <w:sz w:val="24"/>
          <w:szCs w:val="24"/>
        </w:rPr>
        <w:t>0</w:t>
      </w:r>
      <w:r w:rsidRPr="00796CC9">
        <w:rPr>
          <w:rFonts w:ascii="Times New Roman" w:hAnsi="Times New Roman" w:cs="Times New Roman"/>
          <w:sz w:val="24"/>
          <w:szCs w:val="24"/>
        </w:rPr>
        <w:t xml:space="preserve"> минут по местному времени по адресу: </w:t>
      </w:r>
      <w:r w:rsidR="00AB2588" w:rsidRPr="00AB2588">
        <w:rPr>
          <w:rFonts w:ascii="Times New Roman" w:hAnsi="Times New Roman" w:cs="Times New Roman"/>
          <w:sz w:val="24"/>
          <w:szCs w:val="24"/>
        </w:rPr>
        <w:t>Республика Башкортостан, Караидельский район, с. Караидель, ул. Кирова, д. 61</w:t>
      </w:r>
      <w:r w:rsidR="00AB2588">
        <w:rPr>
          <w:rFonts w:ascii="Times New Roman" w:hAnsi="Times New Roman" w:cs="Times New Roman"/>
          <w:sz w:val="24"/>
          <w:szCs w:val="24"/>
        </w:rPr>
        <w:t xml:space="preserve">, </w:t>
      </w:r>
      <w:r w:rsidRPr="00796CC9">
        <w:rPr>
          <w:rFonts w:ascii="Times New Roman" w:hAnsi="Times New Roman" w:cs="Times New Roman"/>
          <w:sz w:val="24"/>
          <w:szCs w:val="24"/>
        </w:rPr>
        <w:t>пройдет аукцион на право заключения до</w:t>
      </w:r>
      <w:r w:rsidR="000C0032" w:rsidRPr="00796CC9">
        <w:rPr>
          <w:rFonts w:ascii="Times New Roman" w:hAnsi="Times New Roman" w:cs="Times New Roman"/>
          <w:sz w:val="24"/>
          <w:szCs w:val="24"/>
        </w:rPr>
        <w:t>говора аренды земельных участков</w:t>
      </w:r>
      <w:r w:rsidRPr="00796CC9">
        <w:rPr>
          <w:rFonts w:ascii="Times New Roman" w:hAnsi="Times New Roman" w:cs="Times New Roman"/>
          <w:sz w:val="24"/>
          <w:szCs w:val="24"/>
        </w:rPr>
        <w:t>, государственная собственность на которые не разграничена.</w:t>
      </w:r>
    </w:p>
    <w:p w:rsidR="0057300C" w:rsidRPr="00796CC9" w:rsidRDefault="0057300C" w:rsidP="00796C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6CC9">
        <w:rPr>
          <w:rFonts w:ascii="Times New Roman" w:hAnsi="Times New Roman" w:cs="Times New Roman"/>
          <w:sz w:val="24"/>
          <w:szCs w:val="24"/>
        </w:rPr>
        <w:t xml:space="preserve">              Порядок проведения аукциона – путем пошагового объявления цены участникам аукциона.</w:t>
      </w:r>
    </w:p>
    <w:p w:rsidR="0057300C" w:rsidRPr="00796CC9" w:rsidRDefault="0057300C" w:rsidP="00796C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6CC9">
        <w:rPr>
          <w:rFonts w:ascii="Times New Roman" w:hAnsi="Times New Roman" w:cs="Times New Roman"/>
          <w:sz w:val="24"/>
          <w:szCs w:val="24"/>
        </w:rPr>
        <w:t xml:space="preserve">       </w:t>
      </w:r>
      <w:r w:rsidRPr="00796CC9">
        <w:rPr>
          <w:rFonts w:ascii="Times New Roman" w:hAnsi="Times New Roman" w:cs="Times New Roman"/>
          <w:b/>
          <w:sz w:val="24"/>
          <w:szCs w:val="24"/>
        </w:rPr>
        <w:t>Предмет торгов:</w:t>
      </w:r>
      <w:r w:rsidRPr="00796CC9">
        <w:rPr>
          <w:rFonts w:ascii="Times New Roman" w:hAnsi="Times New Roman" w:cs="Times New Roman"/>
          <w:sz w:val="24"/>
          <w:szCs w:val="24"/>
        </w:rPr>
        <w:t xml:space="preserve"> земельный участок (право заключения договора аренды земельного участка).</w:t>
      </w:r>
    </w:p>
    <w:p w:rsidR="004E076F" w:rsidRPr="004E076F" w:rsidRDefault="004E076F" w:rsidP="004E076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E076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Лот № </w:t>
      </w:r>
      <w:r w:rsidR="00F7281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</w:t>
      </w:r>
      <w:r w:rsidRPr="004E07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Земельный участок с кадастровым номером </w:t>
      </w:r>
      <w:r w:rsidR="00F7281B" w:rsidRPr="00F728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02:30:130403:147,  площадью – 1158 </w:t>
      </w:r>
      <w:proofErr w:type="spellStart"/>
      <w:r w:rsidR="00F7281B" w:rsidRPr="00F7281B">
        <w:rPr>
          <w:rFonts w:ascii="Times New Roman" w:hAnsi="Times New Roman" w:cs="Times New Roman"/>
          <w:color w:val="000000" w:themeColor="text1"/>
          <w:sz w:val="24"/>
          <w:szCs w:val="24"/>
        </w:rPr>
        <w:t>кв.м</w:t>
      </w:r>
      <w:proofErr w:type="spellEnd"/>
      <w:r w:rsidR="00F7281B" w:rsidRPr="00F7281B">
        <w:rPr>
          <w:rFonts w:ascii="Times New Roman" w:hAnsi="Times New Roman" w:cs="Times New Roman"/>
          <w:color w:val="000000" w:themeColor="text1"/>
          <w:sz w:val="24"/>
          <w:szCs w:val="24"/>
        </w:rPr>
        <w:t>., относящийся к категории земель населенных пунктов, разрешенное использовани</w:t>
      </w:r>
      <w:proofErr w:type="gramStart"/>
      <w:r w:rsidR="00F7281B" w:rsidRPr="00F7281B">
        <w:rPr>
          <w:rFonts w:ascii="Times New Roman" w:hAnsi="Times New Roman" w:cs="Times New Roman"/>
          <w:color w:val="000000" w:themeColor="text1"/>
          <w:sz w:val="24"/>
          <w:szCs w:val="24"/>
        </w:rPr>
        <w:t>е-</w:t>
      </w:r>
      <w:proofErr w:type="gramEnd"/>
      <w:r w:rsidR="00F7281B" w:rsidRPr="00F728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производственная деятельность, адрес местоположения которого: Российская Федерация, Республика Башкортостан, муниципальный район Караидельский район, сельское поселение </w:t>
      </w:r>
      <w:proofErr w:type="spellStart"/>
      <w:r w:rsidR="00F7281B" w:rsidRPr="00F7281B">
        <w:rPr>
          <w:rFonts w:ascii="Times New Roman" w:hAnsi="Times New Roman" w:cs="Times New Roman"/>
          <w:color w:val="000000" w:themeColor="text1"/>
          <w:sz w:val="24"/>
          <w:szCs w:val="24"/>
        </w:rPr>
        <w:t>Байкинский</w:t>
      </w:r>
      <w:proofErr w:type="spellEnd"/>
      <w:r w:rsidR="00F7281B" w:rsidRPr="00F728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сельсовет</w:t>
      </w:r>
      <w:r w:rsidRPr="004E076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4E076F" w:rsidRPr="004E076F" w:rsidRDefault="004E076F" w:rsidP="004E076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E07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Срок аренды земельного участка 2 (года) лет 6 (шесть) месяцев</w:t>
      </w:r>
    </w:p>
    <w:p w:rsidR="004E076F" w:rsidRPr="004E076F" w:rsidRDefault="004E076F" w:rsidP="004E076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E07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Начальная цена предмета аукциона: </w:t>
      </w:r>
      <w:r w:rsidR="00F7281B" w:rsidRPr="00F728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1647,21 </w:t>
      </w:r>
      <w:r w:rsidRPr="004E07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руб., </w:t>
      </w:r>
    </w:p>
    <w:p w:rsidR="004E076F" w:rsidRPr="004E076F" w:rsidRDefault="004E076F" w:rsidP="004E076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E07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Шаг аукциона: </w:t>
      </w:r>
      <w:r w:rsidR="00F7281B" w:rsidRPr="00F728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49,42 </w:t>
      </w:r>
      <w:r w:rsidRPr="004E07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руб., </w:t>
      </w:r>
    </w:p>
    <w:p w:rsidR="004E076F" w:rsidRDefault="004E076F" w:rsidP="004E076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E07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Размер задатка составляет: </w:t>
      </w:r>
      <w:r w:rsidR="00F7281B" w:rsidRPr="00F728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1482,49 </w:t>
      </w:r>
      <w:r w:rsidRPr="004E076F">
        <w:rPr>
          <w:rFonts w:ascii="Times New Roman" w:hAnsi="Times New Roman" w:cs="Times New Roman"/>
          <w:color w:val="000000" w:themeColor="text1"/>
          <w:sz w:val="24"/>
          <w:szCs w:val="24"/>
        </w:rPr>
        <w:t>руб.</w:t>
      </w:r>
    </w:p>
    <w:p w:rsidR="004A7DC2" w:rsidRPr="00796CC9" w:rsidRDefault="004A7DC2" w:rsidP="00796C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6CC9">
        <w:rPr>
          <w:rFonts w:ascii="Times New Roman" w:hAnsi="Times New Roman" w:cs="Times New Roman"/>
          <w:sz w:val="24"/>
          <w:szCs w:val="24"/>
        </w:rPr>
        <w:t xml:space="preserve">       Банковские реквизиты счета для перечисления задатка:</w:t>
      </w:r>
    </w:p>
    <w:p w:rsidR="00AB2588" w:rsidRDefault="00AB2588" w:rsidP="00796C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2588">
        <w:rPr>
          <w:rFonts w:ascii="Times New Roman" w:hAnsi="Times New Roman" w:cs="Times New Roman"/>
          <w:sz w:val="24"/>
          <w:szCs w:val="24"/>
        </w:rPr>
        <w:t>ЕКС 03222643800000000100 в отделении – НБ Республика Башкортостан банка России, БИК 018073401,  получатель – Министерство финансов РБ (</w:t>
      </w:r>
      <w:proofErr w:type="spellStart"/>
      <w:r w:rsidRPr="00AB2588">
        <w:rPr>
          <w:rFonts w:ascii="Times New Roman" w:hAnsi="Times New Roman" w:cs="Times New Roman"/>
          <w:sz w:val="24"/>
          <w:szCs w:val="24"/>
        </w:rPr>
        <w:t>Минземимущество</w:t>
      </w:r>
      <w:proofErr w:type="spellEnd"/>
      <w:r w:rsidRPr="00AB2588">
        <w:rPr>
          <w:rFonts w:ascii="Times New Roman" w:hAnsi="Times New Roman" w:cs="Times New Roman"/>
          <w:sz w:val="24"/>
          <w:szCs w:val="24"/>
        </w:rPr>
        <w:t xml:space="preserve">  РБ)</w:t>
      </w:r>
      <w:proofErr w:type="gramStart"/>
      <w:r w:rsidRPr="00AB2588">
        <w:rPr>
          <w:rFonts w:ascii="Times New Roman" w:hAnsi="Times New Roman" w:cs="Times New Roman"/>
          <w:sz w:val="24"/>
          <w:szCs w:val="24"/>
        </w:rPr>
        <w:t>,</w:t>
      </w:r>
      <w:proofErr w:type="spellStart"/>
      <w:r w:rsidRPr="00AB2588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AB2588">
        <w:rPr>
          <w:rFonts w:ascii="Times New Roman" w:hAnsi="Times New Roman" w:cs="Times New Roman"/>
          <w:sz w:val="24"/>
          <w:szCs w:val="24"/>
        </w:rPr>
        <w:t>ор</w:t>
      </w:r>
      <w:proofErr w:type="spellEnd"/>
      <w:r w:rsidRPr="00AB2588">
        <w:rPr>
          <w:rFonts w:ascii="Times New Roman" w:hAnsi="Times New Roman" w:cs="Times New Roman"/>
          <w:sz w:val="24"/>
          <w:szCs w:val="24"/>
        </w:rPr>
        <w:t>. счет 40102810045370000067,  л/с 05110110010, ИНН 0274045532,КПП 027401001, ОКТМО 80634432, в поле «Назначение платежа» − «задаток за участие в аукционе 2</w:t>
      </w:r>
      <w:r w:rsidR="00F7281B">
        <w:rPr>
          <w:rFonts w:ascii="Times New Roman" w:hAnsi="Times New Roman" w:cs="Times New Roman"/>
          <w:sz w:val="24"/>
          <w:szCs w:val="24"/>
        </w:rPr>
        <w:t>7</w:t>
      </w:r>
      <w:r w:rsidRPr="00AB2588">
        <w:rPr>
          <w:rFonts w:ascii="Times New Roman" w:hAnsi="Times New Roman" w:cs="Times New Roman"/>
          <w:sz w:val="24"/>
          <w:szCs w:val="24"/>
        </w:rPr>
        <w:t>.</w:t>
      </w:r>
      <w:r w:rsidR="005F45C1">
        <w:rPr>
          <w:rFonts w:ascii="Times New Roman" w:hAnsi="Times New Roman" w:cs="Times New Roman"/>
          <w:sz w:val="24"/>
          <w:szCs w:val="24"/>
        </w:rPr>
        <w:t>0</w:t>
      </w:r>
      <w:r w:rsidR="00F7281B">
        <w:rPr>
          <w:rFonts w:ascii="Times New Roman" w:hAnsi="Times New Roman" w:cs="Times New Roman"/>
          <w:sz w:val="24"/>
          <w:szCs w:val="24"/>
        </w:rPr>
        <w:t>7</w:t>
      </w:r>
      <w:bookmarkStart w:id="0" w:name="_GoBack"/>
      <w:bookmarkEnd w:id="0"/>
      <w:r w:rsidRPr="00AB2588">
        <w:rPr>
          <w:rFonts w:ascii="Times New Roman" w:hAnsi="Times New Roman" w:cs="Times New Roman"/>
          <w:sz w:val="24"/>
          <w:szCs w:val="24"/>
        </w:rPr>
        <w:t>.202</w:t>
      </w:r>
      <w:r w:rsidR="005F45C1">
        <w:rPr>
          <w:rFonts w:ascii="Times New Roman" w:hAnsi="Times New Roman" w:cs="Times New Roman"/>
          <w:sz w:val="24"/>
          <w:szCs w:val="24"/>
        </w:rPr>
        <w:t>2</w:t>
      </w:r>
      <w:r w:rsidRPr="00AB2588">
        <w:rPr>
          <w:rFonts w:ascii="Times New Roman" w:hAnsi="Times New Roman" w:cs="Times New Roman"/>
          <w:sz w:val="24"/>
          <w:szCs w:val="24"/>
        </w:rPr>
        <w:t xml:space="preserve"> года (Лот №</w:t>
      </w:r>
      <w:r w:rsidR="00E769E0">
        <w:rPr>
          <w:rFonts w:ascii="Times New Roman" w:hAnsi="Times New Roman" w:cs="Times New Roman"/>
          <w:sz w:val="24"/>
          <w:szCs w:val="24"/>
        </w:rPr>
        <w:t>__</w:t>
      </w:r>
      <w:r w:rsidRPr="00AB2588">
        <w:rPr>
          <w:rFonts w:ascii="Times New Roman" w:hAnsi="Times New Roman" w:cs="Times New Roman"/>
          <w:sz w:val="24"/>
          <w:szCs w:val="24"/>
        </w:rPr>
        <w:t>, с кадастровым номером ….)».</w:t>
      </w:r>
    </w:p>
    <w:p w:rsidR="00AB2588" w:rsidRPr="00AB2588" w:rsidRDefault="004A7DC2" w:rsidP="00AB25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6CC9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="00AB2588" w:rsidRPr="00AB2588">
        <w:rPr>
          <w:rFonts w:ascii="Times New Roman" w:hAnsi="Times New Roman" w:cs="Times New Roman"/>
          <w:sz w:val="24"/>
          <w:szCs w:val="24"/>
        </w:rPr>
        <w:t xml:space="preserve">Полный текст извещения о проведении аукциона, форма заявки и проект договора купли-продажи земельного участка представлены на официальном сайте РФ www.torgi.gov.ru, на сайте </w:t>
      </w:r>
      <w:r w:rsidR="005F45C1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="00AB2588" w:rsidRPr="00AB2588">
        <w:rPr>
          <w:rFonts w:ascii="Times New Roman" w:hAnsi="Times New Roman" w:cs="Times New Roman"/>
          <w:sz w:val="24"/>
          <w:szCs w:val="24"/>
        </w:rPr>
        <w:t xml:space="preserve">муниципального района Караидельский район Республики Башкортостан, на сайте сельского поселения </w:t>
      </w:r>
      <w:proofErr w:type="spellStart"/>
      <w:r w:rsidR="004E076F">
        <w:rPr>
          <w:rFonts w:ascii="Times New Roman" w:hAnsi="Times New Roman" w:cs="Times New Roman"/>
          <w:sz w:val="24"/>
          <w:szCs w:val="24"/>
        </w:rPr>
        <w:t>Байкинский</w:t>
      </w:r>
      <w:proofErr w:type="spellEnd"/>
      <w:r w:rsidR="00AB2588" w:rsidRPr="00AB2588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Караидельский район Республики Башкортостан и на сайте Министерства земельных и имущественных отношений Республики Башкортостан.</w:t>
      </w:r>
      <w:proofErr w:type="gramEnd"/>
    </w:p>
    <w:p w:rsidR="00AB2588" w:rsidRPr="00AB2588" w:rsidRDefault="00AB2588" w:rsidP="00AB25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2588">
        <w:rPr>
          <w:rFonts w:ascii="Times New Roman" w:hAnsi="Times New Roman" w:cs="Times New Roman"/>
          <w:sz w:val="24"/>
          <w:szCs w:val="24"/>
        </w:rPr>
        <w:t>Телефон для справок 8(34744)2-18-30.</w:t>
      </w:r>
    </w:p>
    <w:p w:rsidR="0057300C" w:rsidRDefault="00AB2588" w:rsidP="00AB2588">
      <w:pPr>
        <w:spacing w:after="0" w:line="240" w:lineRule="auto"/>
        <w:jc w:val="both"/>
      </w:pPr>
      <w:r w:rsidRPr="00AB2588">
        <w:rPr>
          <w:rFonts w:ascii="Times New Roman" w:hAnsi="Times New Roman" w:cs="Times New Roman"/>
          <w:sz w:val="24"/>
          <w:szCs w:val="24"/>
        </w:rPr>
        <w:t xml:space="preserve">       Ссылка на сайт Министерства земельных и имущественных отношений Республики Башкортостан:(https://mzio.bashkortostan.ru/aktivity/3131/) или (https://mzio.bashkortostan.ru/aktivity/3133/), официальный сайт РФ www.torgi.gov.ru, сайт муниципального района Караидельский район Республики Башкортостан https://karaidel.bashkortostan.ru ,  на сайте сельского поселения </w:t>
      </w:r>
      <w:r w:rsidR="004E076F">
        <w:rPr>
          <w:rFonts w:ascii="Times New Roman" w:hAnsi="Times New Roman" w:cs="Times New Roman"/>
          <w:sz w:val="24"/>
          <w:szCs w:val="24"/>
        </w:rPr>
        <w:t>Байкинский</w:t>
      </w:r>
      <w:r w:rsidRPr="00AB2588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Караидельский район Республики Башкортостан</w:t>
      </w:r>
      <w:proofErr w:type="gramStart"/>
      <w:r w:rsidRPr="00AB2588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sectPr w:rsidR="005730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00C"/>
    <w:rsid w:val="00006F2D"/>
    <w:rsid w:val="00010C33"/>
    <w:rsid w:val="000C0032"/>
    <w:rsid w:val="001311AF"/>
    <w:rsid w:val="00271569"/>
    <w:rsid w:val="003510CA"/>
    <w:rsid w:val="00377E58"/>
    <w:rsid w:val="003C5D68"/>
    <w:rsid w:val="00465566"/>
    <w:rsid w:val="004953B5"/>
    <w:rsid w:val="004A7DC2"/>
    <w:rsid w:val="004B6107"/>
    <w:rsid w:val="004B67F2"/>
    <w:rsid w:val="004E076F"/>
    <w:rsid w:val="004E165E"/>
    <w:rsid w:val="0057300C"/>
    <w:rsid w:val="005F45C1"/>
    <w:rsid w:val="00707C12"/>
    <w:rsid w:val="00796CC9"/>
    <w:rsid w:val="007B152C"/>
    <w:rsid w:val="00834F03"/>
    <w:rsid w:val="00851EEB"/>
    <w:rsid w:val="00885161"/>
    <w:rsid w:val="008A122D"/>
    <w:rsid w:val="008D4DBD"/>
    <w:rsid w:val="009353DA"/>
    <w:rsid w:val="00A00B5C"/>
    <w:rsid w:val="00AB2588"/>
    <w:rsid w:val="00D46FBF"/>
    <w:rsid w:val="00DA7A90"/>
    <w:rsid w:val="00DF346F"/>
    <w:rsid w:val="00E47193"/>
    <w:rsid w:val="00E769E0"/>
    <w:rsid w:val="00EA165E"/>
    <w:rsid w:val="00F72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B67F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B67F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388</Words>
  <Characters>2216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Марат А. Аглямов</dc:creator>
  <cp:lastModifiedBy>Гареева Регина Закиевна</cp:lastModifiedBy>
  <cp:revision>3</cp:revision>
  <dcterms:created xsi:type="dcterms:W3CDTF">2022-06-17T12:52:00Z</dcterms:created>
  <dcterms:modified xsi:type="dcterms:W3CDTF">2022-06-17T12:55:00Z</dcterms:modified>
</cp:coreProperties>
</file>